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tblInd w:w="18" w:type="dxa"/>
        <w:tblLook w:val="04A0"/>
      </w:tblPr>
      <w:tblGrid>
        <w:gridCol w:w="11250"/>
      </w:tblGrid>
      <w:tr w:rsidR="005153F9" w:rsidRPr="00CA5C0A" w:rsidTr="005153F9">
        <w:tc>
          <w:tcPr>
            <w:tcW w:w="10830" w:type="dxa"/>
          </w:tcPr>
          <w:tbl>
            <w:tblPr>
              <w:tblpPr w:leftFromText="180" w:rightFromText="180" w:horzAnchor="margin" w:tblpY="-810"/>
              <w:tblOverlap w:val="never"/>
              <w:tblW w:w="11034" w:type="dxa"/>
              <w:tblLook w:val="04A0"/>
            </w:tblPr>
            <w:tblGrid>
              <w:gridCol w:w="10812"/>
              <w:gridCol w:w="222"/>
            </w:tblGrid>
            <w:tr w:rsidR="005153F9" w:rsidRPr="00CA5C0A" w:rsidTr="004D181C">
              <w:tc>
                <w:tcPr>
                  <w:tcW w:w="10812" w:type="dxa"/>
                </w:tcPr>
                <w:p w:rsidR="005153F9" w:rsidRPr="001C3B88" w:rsidRDefault="005153F9" w:rsidP="002761F5">
                  <w:pPr>
                    <w:jc w:val="left"/>
                    <w:rPr>
                      <w:rFonts w:cs="Times New Roman"/>
                      <w:b/>
                      <w:sz w:val="20"/>
                      <w:szCs w:val="20"/>
                      <w:u w:val="single"/>
                      <w:lang w:val="en-US"/>
                    </w:rPr>
                  </w:pPr>
                  <w:r>
                    <w:rPr>
                      <w:rFonts w:cs="Times New Roman"/>
                      <w:b/>
                      <w:noProof/>
                      <w:sz w:val="20"/>
                      <w:szCs w:val="20"/>
                    </w:rPr>
                    <w:drawing>
                      <wp:inline distT="0" distB="0" distL="0" distR="0">
                        <wp:extent cx="590550" cy="561975"/>
                        <wp:effectExtent l="19050" t="0" r="0" b="0"/>
                        <wp:docPr id="1" name="0 - Εικόνα" descr="hall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hallmark.jpg"/>
                                <pic:cNvPicPr>
                                  <a:picLocks noChangeAspect="1" noChangeArrowheads="1"/>
                                </pic:cNvPicPr>
                              </pic:nvPicPr>
                              <pic:blipFill>
                                <a:blip r:embed="rId4" cstate="print"/>
                                <a:srcRect/>
                                <a:stretch>
                                  <a:fillRect/>
                                </a:stretch>
                              </pic:blipFill>
                              <pic:spPr bwMode="auto">
                                <a:xfrm>
                                  <a:off x="0" y="0"/>
                                  <a:ext cx="590550" cy="561975"/>
                                </a:xfrm>
                                <a:prstGeom prst="rect">
                                  <a:avLst/>
                                </a:prstGeom>
                                <a:noFill/>
                                <a:ln w="9525">
                                  <a:noFill/>
                                  <a:miter lim="800000"/>
                                  <a:headEnd/>
                                  <a:tailEnd/>
                                </a:ln>
                              </pic:spPr>
                            </pic:pic>
                          </a:graphicData>
                        </a:graphic>
                      </wp:inline>
                    </w:drawing>
                  </w:r>
                  <w:r w:rsidRPr="001C3B88">
                    <w:rPr>
                      <w:rFonts w:cs="Times New Roman"/>
                      <w:b/>
                      <w:sz w:val="20"/>
                      <w:szCs w:val="20"/>
                    </w:rPr>
                    <w:t xml:space="preserve"> </w:t>
                  </w:r>
                </w:p>
              </w:tc>
              <w:tc>
                <w:tcPr>
                  <w:tcW w:w="222" w:type="dxa"/>
                </w:tcPr>
                <w:p w:rsidR="005153F9" w:rsidRPr="00CA5C0A" w:rsidRDefault="005153F9" w:rsidP="002761F5">
                  <w:pPr>
                    <w:jc w:val="left"/>
                    <w:rPr>
                      <w:rFonts w:cs="Times New Roman"/>
                      <w:b/>
                      <w:sz w:val="20"/>
                      <w:szCs w:val="20"/>
                      <w:u w:val="single"/>
                    </w:rPr>
                  </w:pPr>
                </w:p>
              </w:tc>
            </w:tr>
            <w:tr w:rsidR="005153F9" w:rsidRPr="00CA5C0A" w:rsidTr="004D181C">
              <w:tc>
                <w:tcPr>
                  <w:tcW w:w="10812" w:type="dxa"/>
                </w:tcPr>
                <w:tbl>
                  <w:tblPr>
                    <w:tblpPr w:leftFromText="180" w:rightFromText="180" w:vertAnchor="page" w:horzAnchor="margin" w:tblpY="1"/>
                    <w:tblOverlap w:val="never"/>
                    <w:tblW w:w="10596" w:type="dxa"/>
                    <w:tblLook w:val="04A0"/>
                  </w:tblPr>
                  <w:tblGrid>
                    <w:gridCol w:w="4359"/>
                    <w:gridCol w:w="6237"/>
                  </w:tblGrid>
                  <w:tr w:rsidR="005153F9" w:rsidRPr="004E4C8C" w:rsidTr="005153F9">
                    <w:tc>
                      <w:tcPr>
                        <w:tcW w:w="4359" w:type="dxa"/>
                      </w:tcPr>
                      <w:p w:rsidR="005153F9" w:rsidRPr="004E4C8C" w:rsidRDefault="005153F9" w:rsidP="005153F9">
                        <w:pPr>
                          <w:jc w:val="left"/>
                          <w:rPr>
                            <w:rFonts w:ascii="Arial" w:hAnsi="Arial" w:cs="Arial"/>
                            <w:b/>
                            <w:sz w:val="16"/>
                            <w:szCs w:val="16"/>
                          </w:rPr>
                        </w:pPr>
                        <w:r w:rsidRPr="004E4C8C">
                          <w:rPr>
                            <w:rFonts w:ascii="Arial" w:hAnsi="Arial" w:cs="Arial"/>
                            <w:b/>
                            <w:sz w:val="16"/>
                            <w:szCs w:val="16"/>
                          </w:rPr>
                          <w:t>ΕΛΛΗΝΙΚΗ ΔΗΜΟΚΡΑΤΙΑ</w:t>
                        </w:r>
                      </w:p>
                      <w:p w:rsidR="005153F9" w:rsidRPr="004E4C8C" w:rsidRDefault="005153F9" w:rsidP="005153F9">
                        <w:pPr>
                          <w:ind w:left="-372" w:firstLine="372"/>
                          <w:jc w:val="left"/>
                          <w:rPr>
                            <w:rFonts w:ascii="Arial" w:hAnsi="Arial" w:cs="Arial"/>
                            <w:b/>
                            <w:sz w:val="16"/>
                            <w:szCs w:val="16"/>
                          </w:rPr>
                        </w:pPr>
                        <w:r w:rsidRPr="004E4C8C">
                          <w:rPr>
                            <w:rFonts w:ascii="Arial" w:hAnsi="Arial" w:cs="Arial"/>
                            <w:b/>
                            <w:sz w:val="16"/>
                            <w:szCs w:val="16"/>
                          </w:rPr>
                          <w:t>ΔΗΜΟΣ ΦΙΛΟΘΕΗΣ – ΨΥΧΙΚΟΥ</w:t>
                        </w:r>
                      </w:p>
                      <w:p w:rsidR="005153F9" w:rsidRPr="004E4C8C" w:rsidRDefault="005153F9" w:rsidP="005153F9">
                        <w:pPr>
                          <w:ind w:left="-372" w:firstLine="372"/>
                          <w:jc w:val="left"/>
                          <w:rPr>
                            <w:rFonts w:ascii="Arial" w:hAnsi="Arial" w:cs="Arial"/>
                            <w:b/>
                            <w:sz w:val="16"/>
                            <w:szCs w:val="16"/>
                          </w:rPr>
                        </w:pPr>
                        <w:r w:rsidRPr="004E4C8C">
                          <w:rPr>
                            <w:rFonts w:ascii="Arial" w:hAnsi="Arial" w:cs="Arial"/>
                            <w:b/>
                            <w:sz w:val="16"/>
                            <w:szCs w:val="16"/>
                          </w:rPr>
                          <w:t>ΔΙΕΥΘΥΝΣΗ ΚΑΘΑΡΙΟΤΗΤΑΣ</w:t>
                        </w:r>
                      </w:p>
                      <w:p w:rsidR="005153F9" w:rsidRPr="004E4C8C" w:rsidRDefault="005153F9" w:rsidP="005153F9">
                        <w:pPr>
                          <w:jc w:val="left"/>
                          <w:rPr>
                            <w:rFonts w:ascii="Arial" w:hAnsi="Arial" w:cs="Arial"/>
                            <w:b/>
                            <w:sz w:val="16"/>
                            <w:szCs w:val="16"/>
                          </w:rPr>
                        </w:pPr>
                        <w:r w:rsidRPr="004E4C8C">
                          <w:rPr>
                            <w:rFonts w:ascii="Arial" w:hAnsi="Arial" w:cs="Arial"/>
                            <w:b/>
                            <w:sz w:val="16"/>
                            <w:szCs w:val="16"/>
                          </w:rPr>
                          <w:t xml:space="preserve">ΑΝΑΚΥΚΛΩΣΗΣ ΠΕΡΙΒΑΛΛΟΝΤΟΣ </w:t>
                        </w:r>
                      </w:p>
                      <w:p w:rsidR="005153F9" w:rsidRPr="004E4C8C" w:rsidRDefault="005153F9" w:rsidP="005153F9">
                        <w:pPr>
                          <w:ind w:left="-372" w:firstLine="372"/>
                          <w:jc w:val="left"/>
                          <w:rPr>
                            <w:rFonts w:ascii="Arial" w:hAnsi="Arial" w:cs="Arial"/>
                            <w:b/>
                            <w:sz w:val="16"/>
                            <w:szCs w:val="16"/>
                          </w:rPr>
                        </w:pPr>
                        <w:r w:rsidRPr="004E4C8C">
                          <w:rPr>
                            <w:rFonts w:ascii="Arial" w:hAnsi="Arial" w:cs="Arial"/>
                            <w:b/>
                            <w:sz w:val="16"/>
                            <w:szCs w:val="16"/>
                          </w:rPr>
                          <w:t>&amp; ΠΡΑΣΙΝΟΥ</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Ταχ. Διεύθυνση : Καλλιγά 31</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Ταχ. Κώδικας    : 152 37</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Πληροφορίες     : κ. Μπενέτος Στέφανος</w:t>
                        </w:r>
                      </w:p>
                      <w:p w:rsidR="005153F9" w:rsidRPr="004E4C8C" w:rsidRDefault="005153F9" w:rsidP="005153F9">
                        <w:pPr>
                          <w:ind w:left="-372" w:firstLine="372"/>
                          <w:jc w:val="left"/>
                          <w:rPr>
                            <w:rFonts w:ascii="Arial" w:hAnsi="Arial" w:cs="Arial"/>
                            <w:sz w:val="16"/>
                            <w:szCs w:val="16"/>
                          </w:rPr>
                        </w:pPr>
                        <w:r w:rsidRPr="004E4C8C">
                          <w:rPr>
                            <w:rFonts w:ascii="Arial" w:hAnsi="Arial" w:cs="Arial"/>
                            <w:sz w:val="16"/>
                            <w:szCs w:val="16"/>
                          </w:rPr>
                          <w:t>Τηλέφωνο         : 213 2014519</w:t>
                        </w:r>
                      </w:p>
                      <w:p w:rsidR="005153F9" w:rsidRPr="004E4C8C" w:rsidRDefault="005153F9" w:rsidP="005153F9">
                        <w:pPr>
                          <w:ind w:left="-372" w:firstLine="372"/>
                          <w:jc w:val="left"/>
                          <w:rPr>
                            <w:rFonts w:ascii="Arial" w:hAnsi="Arial" w:cs="Arial"/>
                            <w:sz w:val="16"/>
                            <w:szCs w:val="16"/>
                            <w:lang w:val="en-US"/>
                          </w:rPr>
                        </w:pPr>
                        <w:r w:rsidRPr="004E4C8C">
                          <w:rPr>
                            <w:rFonts w:ascii="Arial" w:hAnsi="Arial" w:cs="Arial"/>
                            <w:sz w:val="16"/>
                            <w:szCs w:val="16"/>
                          </w:rPr>
                          <w:t xml:space="preserve"> </w:t>
                        </w:r>
                        <w:r w:rsidRPr="004E4C8C">
                          <w:rPr>
                            <w:rFonts w:ascii="Arial" w:hAnsi="Arial" w:cs="Arial"/>
                            <w:sz w:val="16"/>
                            <w:szCs w:val="16"/>
                            <w:lang w:val="en-US"/>
                          </w:rPr>
                          <w:t>Fax                   : 213 2014514</w:t>
                        </w:r>
                      </w:p>
                      <w:p w:rsidR="005153F9" w:rsidRPr="004E4C8C" w:rsidRDefault="005153F9" w:rsidP="005153F9">
                        <w:pPr>
                          <w:jc w:val="left"/>
                          <w:rPr>
                            <w:rFonts w:ascii="Arial" w:hAnsi="Arial" w:cs="Arial"/>
                            <w:sz w:val="16"/>
                            <w:szCs w:val="16"/>
                            <w:lang w:val="en-US"/>
                          </w:rPr>
                        </w:pPr>
                      </w:p>
                    </w:tc>
                    <w:tc>
                      <w:tcPr>
                        <w:tcW w:w="6237" w:type="dxa"/>
                      </w:tcPr>
                      <w:p w:rsidR="00750850" w:rsidRDefault="00750850" w:rsidP="00750850">
                        <w:pPr>
                          <w:pStyle w:val="a3"/>
                          <w:spacing w:after="0" w:line="360" w:lineRule="auto"/>
                          <w:rPr>
                            <w:rFonts w:ascii="Arial" w:hAnsi="Arial" w:cs="Arial"/>
                            <w:b/>
                            <w:sz w:val="16"/>
                            <w:szCs w:val="16"/>
                          </w:rPr>
                        </w:pPr>
                        <w:r w:rsidRPr="00A74F58">
                          <w:rPr>
                            <w:rFonts w:ascii="Arial" w:hAnsi="Arial" w:cs="Arial"/>
                            <w:b/>
                            <w:sz w:val="16"/>
                            <w:szCs w:val="16"/>
                          </w:rPr>
                          <w:t xml:space="preserve">Μελέτη Εργασίας: «Συντήρηση και Επισκευή του Μηχανοκίνητου Εξοπλισμού του Δήμου»                     </w:t>
                        </w:r>
                      </w:p>
                      <w:p w:rsidR="00750850" w:rsidRDefault="00750850" w:rsidP="00750850">
                        <w:pPr>
                          <w:pStyle w:val="a3"/>
                          <w:spacing w:after="0" w:line="360" w:lineRule="auto"/>
                          <w:rPr>
                            <w:rFonts w:ascii="Arial" w:hAnsi="Arial" w:cs="Arial"/>
                            <w:b/>
                            <w:sz w:val="16"/>
                            <w:szCs w:val="16"/>
                          </w:rPr>
                        </w:pPr>
                        <w:r>
                          <w:rPr>
                            <w:rFonts w:ascii="Arial" w:hAnsi="Arial" w:cs="Arial"/>
                            <w:b/>
                            <w:sz w:val="16"/>
                            <w:szCs w:val="16"/>
                          </w:rPr>
                          <w:t xml:space="preserve">Αριθμός Μελέτης: </w:t>
                        </w:r>
                        <w:r w:rsidRPr="00750850">
                          <w:rPr>
                            <w:rFonts w:ascii="Arial" w:hAnsi="Arial" w:cs="Arial"/>
                            <w:b/>
                            <w:sz w:val="16"/>
                            <w:szCs w:val="16"/>
                          </w:rPr>
                          <w:t>11</w:t>
                        </w:r>
                        <w:r>
                          <w:rPr>
                            <w:rFonts w:ascii="Arial" w:hAnsi="Arial" w:cs="Arial"/>
                            <w:b/>
                            <w:sz w:val="16"/>
                            <w:szCs w:val="16"/>
                          </w:rPr>
                          <w:t xml:space="preserve"> / 201</w:t>
                        </w:r>
                        <w:r w:rsidRPr="00750850">
                          <w:rPr>
                            <w:rFonts w:ascii="Arial" w:hAnsi="Arial" w:cs="Arial"/>
                            <w:b/>
                            <w:sz w:val="16"/>
                            <w:szCs w:val="16"/>
                          </w:rPr>
                          <w:t>9</w:t>
                        </w:r>
                        <w:r w:rsidRPr="00A74F58">
                          <w:rPr>
                            <w:rFonts w:ascii="Arial" w:hAnsi="Arial" w:cs="Arial"/>
                            <w:b/>
                            <w:sz w:val="16"/>
                            <w:szCs w:val="16"/>
                          </w:rPr>
                          <w:t xml:space="preserve">                                </w:t>
                        </w:r>
                        <w:r>
                          <w:rPr>
                            <w:rFonts w:ascii="Arial" w:hAnsi="Arial" w:cs="Arial"/>
                            <w:b/>
                            <w:sz w:val="16"/>
                            <w:szCs w:val="16"/>
                          </w:rPr>
                          <w:t xml:space="preserve"> </w:t>
                        </w:r>
                      </w:p>
                      <w:p w:rsidR="00750850" w:rsidRDefault="00750850" w:rsidP="00750850">
                        <w:pPr>
                          <w:pStyle w:val="a3"/>
                          <w:spacing w:after="0" w:line="360" w:lineRule="auto"/>
                          <w:rPr>
                            <w:rFonts w:ascii="Arial" w:hAnsi="Arial" w:cs="Arial"/>
                            <w:b/>
                            <w:bCs/>
                            <w:sz w:val="16"/>
                            <w:szCs w:val="16"/>
                          </w:rPr>
                        </w:pPr>
                        <w:r w:rsidRPr="00A74F58">
                          <w:rPr>
                            <w:rFonts w:ascii="Arial" w:hAnsi="Arial" w:cs="Arial"/>
                            <w:b/>
                            <w:bCs/>
                            <w:sz w:val="16"/>
                            <w:szCs w:val="16"/>
                          </w:rPr>
                          <w:t xml:space="preserve">CPV : 50110000-9 Υπηρεσίες επισκευής και συντήρησης μηχανοκίνητων οχημάτων και παρεπόμενου εξοπλισμού   </w:t>
                        </w:r>
                      </w:p>
                      <w:p w:rsidR="001C7C89" w:rsidRDefault="001C7C89" w:rsidP="001C7C89">
                        <w:pPr>
                          <w:pStyle w:val="a3"/>
                          <w:spacing w:after="0" w:line="360" w:lineRule="auto"/>
                          <w:rPr>
                            <w:rFonts w:ascii="Arial" w:hAnsi="Arial" w:cs="Arial"/>
                            <w:b/>
                            <w:sz w:val="16"/>
                            <w:szCs w:val="16"/>
                          </w:rPr>
                        </w:pPr>
                        <w:r>
                          <w:rPr>
                            <w:rFonts w:ascii="Arial" w:hAnsi="Arial" w:cs="Arial"/>
                            <w:b/>
                            <w:sz w:val="16"/>
                            <w:szCs w:val="16"/>
                          </w:rPr>
                          <w:t>ΠΡΟΥΠΟΛΟΓΙΣΜΟΣ: 650.5</w:t>
                        </w:r>
                        <w:r w:rsidRPr="00A74F58">
                          <w:rPr>
                            <w:rFonts w:ascii="Arial" w:hAnsi="Arial" w:cs="Arial"/>
                            <w:b/>
                            <w:sz w:val="16"/>
                            <w:szCs w:val="16"/>
                          </w:rPr>
                          <w:t>00,00 €</w:t>
                        </w:r>
                        <w:r w:rsidRPr="00A74F58">
                          <w:rPr>
                            <w:rFonts w:ascii="Arial" w:hAnsi="Arial" w:cs="Arial"/>
                            <w:bCs/>
                            <w:sz w:val="16"/>
                            <w:szCs w:val="16"/>
                          </w:rPr>
                          <w:t xml:space="preserve"> </w:t>
                        </w:r>
                        <w:r w:rsidRPr="00A74F58">
                          <w:rPr>
                            <w:rFonts w:ascii="Arial" w:hAnsi="Arial" w:cs="Arial"/>
                            <w:b/>
                            <w:sz w:val="16"/>
                            <w:szCs w:val="16"/>
                          </w:rPr>
                          <w:t xml:space="preserve">με Φ.Π.Α. 24% </w:t>
                        </w:r>
                      </w:p>
                      <w:p w:rsidR="005153F9" w:rsidRPr="004E4C8C" w:rsidRDefault="00750850" w:rsidP="00750850">
                        <w:pPr>
                          <w:pStyle w:val="a3"/>
                          <w:spacing w:after="0" w:line="360" w:lineRule="auto"/>
                          <w:rPr>
                            <w:rFonts w:ascii="Arial" w:hAnsi="Arial" w:cs="Arial"/>
                            <w:b/>
                            <w:sz w:val="16"/>
                            <w:szCs w:val="16"/>
                            <w:u w:val="single"/>
                          </w:rPr>
                        </w:pPr>
                        <w:r w:rsidRPr="00A74F58">
                          <w:rPr>
                            <w:rFonts w:ascii="Arial" w:hAnsi="Arial" w:cs="Arial"/>
                            <w:b/>
                            <w:sz w:val="16"/>
                            <w:szCs w:val="16"/>
                          </w:rPr>
                          <w:t>ΧΡΗΜΑΤΟΔΟΤΗΣΗ: ΙΔΙΟΙ ΠΟΡΟΙ ΔΗΜΟΥ  ΦΙΛΟΘΕΗΣ - ΨΥΧΙΚΟΥ</w:t>
                        </w:r>
                      </w:p>
                    </w:tc>
                  </w:tr>
                </w:tbl>
                <w:p w:rsidR="005153F9" w:rsidRPr="004E4C8C" w:rsidRDefault="005153F9" w:rsidP="005153F9">
                  <w:pPr>
                    <w:rPr>
                      <w:rFonts w:cs="Times New Roman"/>
                      <w:b/>
                      <w:sz w:val="20"/>
                      <w:szCs w:val="20"/>
                      <w:u w:val="single"/>
                    </w:rPr>
                  </w:pPr>
                </w:p>
              </w:tc>
              <w:tc>
                <w:tcPr>
                  <w:tcW w:w="222" w:type="dxa"/>
                </w:tcPr>
                <w:p w:rsidR="005153F9" w:rsidRPr="004E4C8C" w:rsidRDefault="005153F9" w:rsidP="005153F9">
                  <w:pPr>
                    <w:rPr>
                      <w:rFonts w:ascii="Arial" w:hAnsi="Arial" w:cs="Arial"/>
                      <w:b/>
                      <w:caps/>
                      <w:sz w:val="16"/>
                      <w:szCs w:val="16"/>
                      <w:u w:val="single"/>
                    </w:rPr>
                  </w:pPr>
                </w:p>
              </w:tc>
            </w:tr>
          </w:tbl>
          <w:p w:rsidR="005153F9" w:rsidRPr="00AD7A28" w:rsidRDefault="005153F9" w:rsidP="002761F5">
            <w:pPr>
              <w:jc w:val="left"/>
              <w:rPr>
                <w:rFonts w:cs="Times New Roman"/>
                <w:b/>
                <w:sz w:val="20"/>
                <w:szCs w:val="20"/>
                <w:u w:val="single"/>
              </w:rPr>
            </w:pPr>
          </w:p>
        </w:tc>
      </w:tr>
    </w:tbl>
    <w:p w:rsidR="005153F9" w:rsidRPr="005153F9" w:rsidRDefault="005153F9" w:rsidP="005153F9">
      <w:pPr>
        <w:ind w:left="360"/>
        <w:jc w:val="left"/>
        <w:rPr>
          <w:rFonts w:ascii="Arial" w:hAnsi="Arial" w:cs="Arial"/>
          <w:b/>
          <w:caps/>
          <w:sz w:val="16"/>
          <w:szCs w:val="16"/>
          <w:u w:val="single"/>
        </w:rPr>
      </w:pPr>
    </w:p>
    <w:p w:rsidR="005153F9" w:rsidRPr="005153F9" w:rsidRDefault="005153F9" w:rsidP="005153F9">
      <w:pPr>
        <w:ind w:left="360"/>
        <w:jc w:val="center"/>
        <w:rPr>
          <w:rFonts w:ascii="Arial" w:hAnsi="Arial" w:cs="Arial"/>
          <w:b/>
          <w:caps/>
          <w:sz w:val="16"/>
          <w:szCs w:val="16"/>
          <w:u w:val="single"/>
        </w:rPr>
      </w:pPr>
      <w:r w:rsidRPr="005153F9">
        <w:rPr>
          <w:rFonts w:ascii="Arial" w:hAnsi="Arial" w:cs="Arial"/>
          <w:b/>
          <w:caps/>
          <w:sz w:val="16"/>
          <w:szCs w:val="16"/>
          <w:u w:val="single"/>
        </w:rPr>
        <w:t>ΟΙΚΟΝΟΜΙΚΗ ΠΡΟΣΦΟΡΑ</w:t>
      </w:r>
    </w:p>
    <w:p w:rsidR="005153F9" w:rsidRPr="005153F9" w:rsidRDefault="005153F9" w:rsidP="005153F9">
      <w:pPr>
        <w:tabs>
          <w:tab w:val="left" w:pos="2100"/>
        </w:tabs>
        <w:ind w:left="360"/>
        <w:jc w:val="left"/>
        <w:rPr>
          <w:rFonts w:ascii="Arial" w:hAnsi="Arial" w:cs="Arial"/>
          <w:b/>
          <w:caps/>
          <w:sz w:val="16"/>
          <w:szCs w:val="16"/>
          <w:u w:val="single"/>
        </w:rPr>
      </w:pPr>
    </w:p>
    <w:p w:rsidR="005153F9" w:rsidRPr="005153F9" w:rsidRDefault="005153F9" w:rsidP="005153F9">
      <w:pPr>
        <w:spacing w:line="360" w:lineRule="auto"/>
        <w:jc w:val="left"/>
        <w:rPr>
          <w:rFonts w:ascii="Arial" w:hAnsi="Arial" w:cs="Arial"/>
          <w:sz w:val="16"/>
          <w:szCs w:val="16"/>
        </w:rPr>
      </w:pPr>
      <w:r w:rsidRPr="005153F9">
        <w:rPr>
          <w:rFonts w:ascii="Arial" w:hAnsi="Arial" w:cs="Arial"/>
          <w:sz w:val="16"/>
          <w:szCs w:val="16"/>
        </w:rPr>
        <w:t>της επιχείρησης ………………………………………………………………………………………………….…</w:t>
      </w:r>
    </w:p>
    <w:p w:rsidR="005153F9" w:rsidRPr="005153F9" w:rsidRDefault="005153F9" w:rsidP="005153F9">
      <w:pPr>
        <w:spacing w:line="360" w:lineRule="auto"/>
        <w:jc w:val="left"/>
        <w:rPr>
          <w:rFonts w:ascii="Arial" w:hAnsi="Arial" w:cs="Arial"/>
          <w:sz w:val="16"/>
          <w:szCs w:val="16"/>
        </w:rPr>
      </w:pPr>
      <w:r w:rsidRPr="005153F9">
        <w:rPr>
          <w:rFonts w:ascii="Arial" w:hAnsi="Arial" w:cs="Arial"/>
          <w:sz w:val="16"/>
          <w:szCs w:val="16"/>
        </w:rPr>
        <w:t>με έδρα ..………………………………………………………………………………………………….…....…...</w:t>
      </w:r>
    </w:p>
    <w:p w:rsidR="005153F9" w:rsidRPr="005153F9" w:rsidRDefault="005153F9" w:rsidP="005153F9">
      <w:pPr>
        <w:spacing w:line="360" w:lineRule="auto"/>
        <w:jc w:val="left"/>
        <w:rPr>
          <w:rFonts w:ascii="Arial" w:hAnsi="Arial" w:cs="Arial"/>
          <w:sz w:val="16"/>
          <w:szCs w:val="16"/>
        </w:rPr>
      </w:pPr>
      <w:proofErr w:type="spellStart"/>
      <w:r w:rsidRPr="005153F9">
        <w:rPr>
          <w:rFonts w:ascii="Arial" w:hAnsi="Arial" w:cs="Arial"/>
          <w:sz w:val="16"/>
          <w:szCs w:val="16"/>
        </w:rPr>
        <w:t>οδός……………………………………………..αριθμός……………………Τ.Κ</w:t>
      </w:r>
      <w:proofErr w:type="spellEnd"/>
      <w:r w:rsidRPr="005153F9">
        <w:rPr>
          <w:rFonts w:ascii="Arial" w:hAnsi="Arial" w:cs="Arial"/>
          <w:sz w:val="16"/>
          <w:szCs w:val="16"/>
        </w:rPr>
        <w:t>…………………………….....</w:t>
      </w:r>
    </w:p>
    <w:p w:rsidR="005153F9" w:rsidRPr="005153F9" w:rsidRDefault="005153F9" w:rsidP="005153F9">
      <w:pPr>
        <w:spacing w:line="360" w:lineRule="auto"/>
        <w:jc w:val="left"/>
        <w:rPr>
          <w:rFonts w:ascii="Arial" w:hAnsi="Arial" w:cs="Arial"/>
          <w:sz w:val="16"/>
          <w:szCs w:val="16"/>
        </w:rPr>
      </w:pPr>
      <w:r w:rsidRPr="005153F9">
        <w:rPr>
          <w:rFonts w:ascii="Arial" w:hAnsi="Arial" w:cs="Arial"/>
          <w:sz w:val="16"/>
          <w:szCs w:val="16"/>
        </w:rPr>
        <w:t>τηλ…………………………………  τηλ. κινητό…………………………..</w:t>
      </w:r>
      <w:r w:rsidRPr="005153F9">
        <w:rPr>
          <w:rFonts w:ascii="Arial" w:hAnsi="Arial" w:cs="Arial"/>
          <w:sz w:val="16"/>
          <w:szCs w:val="16"/>
          <w:lang w:val="en-US"/>
        </w:rPr>
        <w:t>Fax</w:t>
      </w:r>
      <w:r w:rsidRPr="005153F9">
        <w:rPr>
          <w:rFonts w:ascii="Arial" w:hAnsi="Arial" w:cs="Arial"/>
          <w:sz w:val="16"/>
          <w:szCs w:val="16"/>
        </w:rPr>
        <w:t>……………………...……..….</w:t>
      </w:r>
    </w:p>
    <w:p w:rsidR="005153F9" w:rsidRPr="005153F9" w:rsidRDefault="005153F9" w:rsidP="005153F9">
      <w:pPr>
        <w:jc w:val="left"/>
        <w:rPr>
          <w:rFonts w:ascii="Arial" w:hAnsi="Arial" w:cs="Arial"/>
          <w:sz w:val="16"/>
          <w:szCs w:val="16"/>
        </w:rPr>
      </w:pPr>
      <w:r w:rsidRPr="005153F9">
        <w:rPr>
          <w:rFonts w:ascii="Arial" w:hAnsi="Arial" w:cs="Arial"/>
          <w:sz w:val="16"/>
          <w:szCs w:val="16"/>
        </w:rPr>
        <w:tab/>
      </w:r>
    </w:p>
    <w:p w:rsidR="005153F9" w:rsidRPr="005153F9" w:rsidRDefault="005153F9" w:rsidP="005153F9">
      <w:pPr>
        <w:jc w:val="left"/>
        <w:rPr>
          <w:rFonts w:ascii="Arial" w:hAnsi="Arial" w:cs="Arial"/>
          <w:sz w:val="16"/>
          <w:szCs w:val="16"/>
        </w:rPr>
      </w:pPr>
      <w:r w:rsidRPr="005153F9">
        <w:rPr>
          <w:rFonts w:ascii="Arial" w:hAnsi="Arial" w:cs="Arial"/>
          <w:sz w:val="16"/>
          <w:szCs w:val="16"/>
        </w:rPr>
        <w:t>Αφού έλαβα γνώση της Διακήρυξης του Διαγωνισμού που αναγράφεται στον τίτλο &amp; των λοιπών στοιχείων της μελέτης και της δημοπράτησης, καθώς και των συνθηκών εκτέλεσης της εργασίας, υποβάλλω την παρούσα προσφορά και δηλώνω ότι αποδέχομαι πλήρως και χωρίς επιφύλαξη όλα τα ανωτέρω και αναλαμβάνω την εκτέλεση της εργασίας για το ακόλουθο τμήμα εργασιών με τ</w:t>
      </w:r>
      <w:r w:rsidR="002958B7">
        <w:rPr>
          <w:rFonts w:ascii="Arial" w:hAnsi="Arial" w:cs="Arial"/>
          <w:sz w:val="16"/>
          <w:szCs w:val="16"/>
        </w:rPr>
        <w:t>ο</w:t>
      </w:r>
      <w:r w:rsidRPr="005153F9">
        <w:rPr>
          <w:rFonts w:ascii="Arial" w:hAnsi="Arial" w:cs="Arial"/>
          <w:sz w:val="16"/>
          <w:szCs w:val="16"/>
        </w:rPr>
        <w:t xml:space="preserve"> παρακάτω ποσοστ</w:t>
      </w:r>
      <w:r w:rsidR="002958B7">
        <w:rPr>
          <w:rFonts w:ascii="Arial" w:hAnsi="Arial" w:cs="Arial"/>
          <w:sz w:val="16"/>
          <w:szCs w:val="16"/>
        </w:rPr>
        <w:t>ό</w:t>
      </w:r>
      <w:r w:rsidRPr="005153F9">
        <w:rPr>
          <w:rFonts w:ascii="Arial" w:hAnsi="Arial" w:cs="Arial"/>
          <w:sz w:val="16"/>
          <w:szCs w:val="16"/>
        </w:rPr>
        <w:t xml:space="preserve"> έκπτωσης:</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678"/>
        <w:gridCol w:w="4449"/>
      </w:tblGrid>
      <w:tr w:rsidR="005153F9" w:rsidRPr="005153F9" w:rsidTr="002761F5">
        <w:trPr>
          <w:trHeight w:val="1212"/>
        </w:trPr>
        <w:tc>
          <w:tcPr>
            <w:tcW w:w="1242" w:type="dxa"/>
            <w:vAlign w:val="center"/>
          </w:tcPr>
          <w:p w:rsidR="005153F9" w:rsidRPr="005153F9" w:rsidRDefault="005153F9" w:rsidP="002761F5">
            <w:pPr>
              <w:jc w:val="center"/>
              <w:rPr>
                <w:rFonts w:ascii="Arial" w:hAnsi="Arial" w:cs="Arial"/>
                <w:b/>
                <w:bCs/>
                <w:sz w:val="16"/>
                <w:szCs w:val="16"/>
              </w:rPr>
            </w:pPr>
            <w:r w:rsidRPr="005153F9">
              <w:rPr>
                <w:rFonts w:ascii="Arial" w:hAnsi="Arial" w:cs="Arial"/>
                <w:b/>
                <w:bCs/>
                <w:sz w:val="16"/>
                <w:szCs w:val="16"/>
              </w:rPr>
              <w:t>ΤΜΗΜΑ</w:t>
            </w:r>
          </w:p>
        </w:tc>
        <w:tc>
          <w:tcPr>
            <w:tcW w:w="4678" w:type="dxa"/>
            <w:vAlign w:val="center"/>
          </w:tcPr>
          <w:p w:rsidR="005153F9" w:rsidRPr="005153F9" w:rsidRDefault="005153F9" w:rsidP="005153F9">
            <w:pPr>
              <w:jc w:val="center"/>
              <w:rPr>
                <w:rFonts w:ascii="Arial" w:hAnsi="Arial" w:cs="Arial"/>
                <w:b/>
                <w:bCs/>
                <w:sz w:val="16"/>
                <w:szCs w:val="16"/>
              </w:rPr>
            </w:pPr>
            <w:r w:rsidRPr="005153F9">
              <w:rPr>
                <w:rFonts w:ascii="Arial" w:hAnsi="Arial" w:cs="Arial"/>
                <w:b/>
                <w:sz w:val="16"/>
                <w:szCs w:val="16"/>
              </w:rPr>
              <w:t>ΠΕΡΙΓΡΑΦΗ ΤΜΗΜΑΤΟΣ</w:t>
            </w:r>
          </w:p>
        </w:tc>
        <w:tc>
          <w:tcPr>
            <w:tcW w:w="4449" w:type="dxa"/>
            <w:vAlign w:val="center"/>
          </w:tcPr>
          <w:p w:rsidR="005153F9" w:rsidRPr="005153F9" w:rsidRDefault="005153F9" w:rsidP="004D181C">
            <w:pPr>
              <w:pStyle w:val="Char"/>
              <w:shd w:val="clear" w:color="auto" w:fill="auto"/>
              <w:spacing w:after="0" w:line="240" w:lineRule="auto"/>
              <w:ind w:right="578" w:firstLine="0"/>
              <w:contextualSpacing/>
              <w:jc w:val="center"/>
              <w:rPr>
                <w:rFonts w:ascii="Arial" w:hAnsi="Arial" w:cs="Arial"/>
                <w:b/>
                <w:sz w:val="16"/>
                <w:szCs w:val="16"/>
              </w:rPr>
            </w:pPr>
            <w:r w:rsidRPr="005153F9">
              <w:rPr>
                <w:rFonts w:ascii="Arial" w:hAnsi="Arial" w:cs="Arial"/>
                <w:b/>
                <w:sz w:val="16"/>
                <w:szCs w:val="16"/>
              </w:rPr>
              <w:t>Ποσοστό έκπτωσης % επί της ενδεικτικής δαπάνης για εργασία και ανταλλακτικά (αριθμητικώς και ολογράφως)</w:t>
            </w:r>
          </w:p>
        </w:tc>
      </w:tr>
      <w:tr w:rsidR="005153F9" w:rsidRPr="005153F9" w:rsidTr="002761F5">
        <w:trPr>
          <w:trHeight w:val="918"/>
        </w:trPr>
        <w:tc>
          <w:tcPr>
            <w:tcW w:w="1242" w:type="dxa"/>
            <w:vAlign w:val="center"/>
          </w:tcPr>
          <w:p w:rsidR="005153F9" w:rsidRPr="005153F9" w:rsidRDefault="005153F9" w:rsidP="002761F5">
            <w:pPr>
              <w:jc w:val="center"/>
              <w:rPr>
                <w:rFonts w:ascii="Arial" w:hAnsi="Arial" w:cs="Arial"/>
                <w:sz w:val="16"/>
                <w:szCs w:val="16"/>
              </w:rPr>
            </w:pPr>
            <w:r w:rsidRPr="005153F9">
              <w:rPr>
                <w:rFonts w:ascii="Arial" w:hAnsi="Arial" w:cs="Arial"/>
                <w:sz w:val="16"/>
                <w:szCs w:val="16"/>
              </w:rPr>
              <w:t>2</w:t>
            </w:r>
          </w:p>
        </w:tc>
        <w:tc>
          <w:tcPr>
            <w:tcW w:w="4678" w:type="dxa"/>
            <w:vAlign w:val="center"/>
          </w:tcPr>
          <w:p w:rsidR="005153F9" w:rsidRPr="005153F9" w:rsidRDefault="00161EC8" w:rsidP="00161EC8">
            <w:pPr>
              <w:tabs>
                <w:tab w:val="left" w:pos="0"/>
              </w:tabs>
              <w:spacing w:line="276" w:lineRule="auto"/>
              <w:contextualSpacing/>
              <w:jc w:val="left"/>
              <w:rPr>
                <w:rFonts w:ascii="Arial" w:hAnsi="Arial" w:cs="Arial"/>
                <w:sz w:val="16"/>
                <w:szCs w:val="16"/>
              </w:rPr>
            </w:pPr>
            <w:r>
              <w:rPr>
                <w:rFonts w:ascii="Arial" w:eastAsia="Times New Roman" w:hAnsi="Arial" w:cs="Arial"/>
                <w:sz w:val="16"/>
                <w:szCs w:val="16"/>
              </w:rPr>
              <w:t>Εργασίες Συντήρησης &amp; Επισκευής υπερκατασκευών (απορριμματοφόρων, βυτιοφόρων, φορτηγών) και απορριμματοκιβωτίων</w:t>
            </w:r>
          </w:p>
        </w:tc>
        <w:tc>
          <w:tcPr>
            <w:tcW w:w="4449" w:type="dxa"/>
          </w:tcPr>
          <w:p w:rsidR="005153F9" w:rsidRPr="005153F9" w:rsidRDefault="005153F9" w:rsidP="002761F5">
            <w:pPr>
              <w:pStyle w:val="Char"/>
              <w:shd w:val="clear" w:color="auto" w:fill="auto"/>
              <w:spacing w:after="0" w:line="240" w:lineRule="auto"/>
              <w:ind w:right="578" w:firstLine="0"/>
              <w:contextualSpacing/>
              <w:jc w:val="left"/>
              <w:rPr>
                <w:rFonts w:ascii="Arial" w:hAnsi="Arial" w:cs="Arial"/>
                <w:color w:val="FFFFFF"/>
                <w:sz w:val="16"/>
                <w:szCs w:val="16"/>
              </w:rPr>
            </w:pPr>
            <w:proofErr w:type="spellStart"/>
            <w:r w:rsidRPr="005153F9">
              <w:rPr>
                <w:rFonts w:ascii="Arial" w:hAnsi="Arial" w:cs="Arial"/>
                <w:color w:val="FFFFFF"/>
                <w:sz w:val="16"/>
                <w:szCs w:val="16"/>
              </w:rPr>
              <w:t>Ενενηντα</w:t>
            </w:r>
            <w:proofErr w:type="spellEnd"/>
            <w:r w:rsidRPr="005153F9">
              <w:rPr>
                <w:rFonts w:ascii="Arial" w:hAnsi="Arial" w:cs="Arial"/>
                <w:color w:val="FFFFFF"/>
                <w:sz w:val="16"/>
                <w:szCs w:val="16"/>
              </w:rPr>
              <w:t xml:space="preserve"> </w:t>
            </w:r>
            <w:proofErr w:type="spellStart"/>
            <w:r w:rsidRPr="005153F9">
              <w:rPr>
                <w:rFonts w:ascii="Arial" w:hAnsi="Arial" w:cs="Arial"/>
                <w:color w:val="FFFFFF"/>
                <w:sz w:val="16"/>
                <w:szCs w:val="16"/>
              </w:rPr>
              <w:t>πεντε</w:t>
            </w:r>
            <w:proofErr w:type="spellEnd"/>
            <w:r w:rsidRPr="005153F9">
              <w:rPr>
                <w:rFonts w:ascii="Arial" w:hAnsi="Arial" w:cs="Arial"/>
                <w:color w:val="FFFFFF"/>
                <w:sz w:val="16"/>
                <w:szCs w:val="16"/>
              </w:rPr>
              <w:t xml:space="preserve"> τοις </w:t>
            </w:r>
            <w:proofErr w:type="spellStart"/>
            <w:r w:rsidRPr="005153F9">
              <w:rPr>
                <w:rFonts w:ascii="Arial" w:hAnsi="Arial" w:cs="Arial"/>
                <w:color w:val="FFFFFF"/>
                <w:sz w:val="16"/>
                <w:szCs w:val="16"/>
              </w:rPr>
              <w:t>εκατο</w:t>
            </w:r>
            <w:proofErr w:type="spellEnd"/>
            <w:r w:rsidRPr="005153F9">
              <w:rPr>
                <w:rFonts w:ascii="Arial" w:hAnsi="Arial" w:cs="Arial"/>
                <w:color w:val="FFFFFF"/>
                <w:sz w:val="16"/>
                <w:szCs w:val="16"/>
              </w:rPr>
              <w:t xml:space="preserve"> (95%)</w:t>
            </w:r>
          </w:p>
        </w:tc>
      </w:tr>
    </w:tbl>
    <w:p w:rsidR="005153F9" w:rsidRPr="005153F9" w:rsidRDefault="005153F9" w:rsidP="005153F9">
      <w:pPr>
        <w:pStyle w:val="Char"/>
        <w:shd w:val="clear" w:color="auto" w:fill="auto"/>
        <w:spacing w:after="0" w:line="240" w:lineRule="auto"/>
        <w:ind w:right="580" w:firstLine="0"/>
        <w:contextualSpacing/>
        <w:jc w:val="left"/>
        <w:rPr>
          <w:rFonts w:ascii="Arial" w:hAnsi="Arial" w:cs="Arial"/>
          <w:b/>
          <w:sz w:val="16"/>
          <w:szCs w:val="16"/>
        </w:rPr>
      </w:pPr>
      <w:r w:rsidRPr="005153F9">
        <w:rPr>
          <w:rFonts w:ascii="Arial" w:hAnsi="Arial" w:cs="Arial"/>
          <w:b/>
          <w:sz w:val="16"/>
          <w:szCs w:val="16"/>
        </w:rPr>
        <w:t xml:space="preserve">                                                                     Ο Προσφέρων</w:t>
      </w:r>
    </w:p>
    <w:p w:rsidR="004D181C" w:rsidRDefault="005153F9" w:rsidP="004D181C">
      <w:pPr>
        <w:pStyle w:val="Char"/>
        <w:shd w:val="clear" w:color="auto" w:fill="auto"/>
        <w:spacing w:after="0" w:line="240" w:lineRule="auto"/>
        <w:ind w:right="580" w:firstLine="0"/>
        <w:contextualSpacing/>
        <w:jc w:val="left"/>
        <w:rPr>
          <w:rFonts w:ascii="Arial" w:hAnsi="Arial" w:cs="Arial"/>
          <w:b/>
          <w:sz w:val="16"/>
          <w:szCs w:val="16"/>
        </w:rPr>
      </w:pPr>
      <w:r w:rsidRPr="005153F9">
        <w:rPr>
          <w:rFonts w:ascii="Arial" w:hAnsi="Arial" w:cs="Arial"/>
          <w:b/>
          <w:sz w:val="16"/>
          <w:szCs w:val="16"/>
        </w:rPr>
        <w:t xml:space="preserve">                                                             (Σφραγίδα – Υπογραφή)</w:t>
      </w:r>
    </w:p>
    <w:p w:rsidR="004D181C" w:rsidRDefault="004D181C" w:rsidP="004D181C">
      <w:pPr>
        <w:pStyle w:val="Char"/>
        <w:shd w:val="clear" w:color="auto" w:fill="auto"/>
        <w:spacing w:after="0" w:line="240" w:lineRule="auto"/>
        <w:ind w:right="580" w:firstLine="0"/>
        <w:contextualSpacing/>
        <w:jc w:val="left"/>
        <w:rPr>
          <w:rFonts w:ascii="Arial" w:hAnsi="Arial" w:cs="Arial"/>
          <w:b/>
          <w:sz w:val="16"/>
          <w:szCs w:val="16"/>
        </w:rPr>
      </w:pPr>
      <w:r>
        <w:rPr>
          <w:rFonts w:ascii="Arial" w:hAnsi="Arial" w:cs="Arial"/>
          <w:b/>
          <w:sz w:val="16"/>
          <w:szCs w:val="16"/>
        </w:rPr>
        <w:t xml:space="preserve">                                                              </w:t>
      </w:r>
    </w:p>
    <w:p w:rsidR="005153F9" w:rsidRPr="005153F9" w:rsidRDefault="004D181C" w:rsidP="004D181C">
      <w:pPr>
        <w:pStyle w:val="Char"/>
        <w:shd w:val="clear" w:color="auto" w:fill="auto"/>
        <w:spacing w:after="0" w:line="240" w:lineRule="auto"/>
        <w:ind w:right="580" w:firstLine="0"/>
        <w:contextualSpacing/>
        <w:jc w:val="left"/>
        <w:rPr>
          <w:rFonts w:ascii="Arial" w:hAnsi="Arial" w:cs="Arial"/>
          <w:b/>
          <w:sz w:val="16"/>
          <w:szCs w:val="16"/>
        </w:rPr>
      </w:pPr>
      <w:r>
        <w:rPr>
          <w:rFonts w:ascii="Arial" w:hAnsi="Arial" w:cs="Arial"/>
          <w:b/>
          <w:sz w:val="16"/>
          <w:szCs w:val="16"/>
        </w:rPr>
        <w:t xml:space="preserve">                                                                                                                                      </w:t>
      </w:r>
      <w:r w:rsidR="005153F9" w:rsidRPr="005153F9">
        <w:rPr>
          <w:rFonts w:ascii="Arial" w:hAnsi="Arial" w:cs="Arial"/>
          <w:b/>
          <w:sz w:val="16"/>
          <w:szCs w:val="16"/>
        </w:rPr>
        <w:t>Ημερομηνία: …………</w:t>
      </w:r>
    </w:p>
    <w:sectPr w:rsidR="005153F9" w:rsidRPr="005153F9" w:rsidSect="005153F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53F9"/>
    <w:rsid w:val="00107B3E"/>
    <w:rsid w:val="00161EC8"/>
    <w:rsid w:val="001C7C89"/>
    <w:rsid w:val="002958B7"/>
    <w:rsid w:val="004D181C"/>
    <w:rsid w:val="005153F9"/>
    <w:rsid w:val="00750850"/>
    <w:rsid w:val="009B4702"/>
    <w:rsid w:val="00A45BC9"/>
    <w:rsid w:val="00D32088"/>
    <w:rsid w:val="00D85E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F9"/>
    <w:pPr>
      <w:widowControl w:val="0"/>
    </w:pPr>
    <w:rPr>
      <w:rFonts w:ascii="Times New Roman" w:eastAsia="Courier New" w:hAnsi="Times New Roman"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Σώμα κειμένου_ Char Char"/>
    <w:basedOn w:val="a0"/>
    <w:link w:val="Char"/>
    <w:rsid w:val="005153F9"/>
    <w:rPr>
      <w:rFonts w:ascii="Times New Roman" w:eastAsia="Times New Roman" w:hAnsi="Times New Roman" w:cs="Times New Roman"/>
      <w:shd w:val="clear" w:color="auto" w:fill="FFFFFF"/>
    </w:rPr>
  </w:style>
  <w:style w:type="paragraph" w:customStyle="1" w:styleId="Char">
    <w:name w:val="Σώμα κειμένου_ Char"/>
    <w:basedOn w:val="a"/>
    <w:link w:val="CharChar"/>
    <w:rsid w:val="005153F9"/>
    <w:pPr>
      <w:shd w:val="clear" w:color="auto" w:fill="FFFFFF"/>
      <w:spacing w:after="480" w:line="283" w:lineRule="exact"/>
      <w:ind w:hanging="360"/>
    </w:pPr>
    <w:rPr>
      <w:rFonts w:eastAsia="Times New Roman" w:cs="Times New Roman"/>
      <w:color w:val="auto"/>
      <w:sz w:val="22"/>
      <w:szCs w:val="22"/>
      <w:lang w:eastAsia="en-US"/>
    </w:rPr>
  </w:style>
  <w:style w:type="character" w:customStyle="1" w:styleId="Char0">
    <w:name w:val="Χωρίς διάστιχο Char"/>
    <w:link w:val="a3"/>
    <w:uiPriority w:val="1"/>
    <w:locked/>
    <w:rsid w:val="005153F9"/>
    <w:rPr>
      <w:rFonts w:cs="Calibri"/>
    </w:rPr>
  </w:style>
  <w:style w:type="paragraph" w:styleId="a3">
    <w:name w:val="No Spacing"/>
    <w:link w:val="Char0"/>
    <w:uiPriority w:val="1"/>
    <w:qFormat/>
    <w:rsid w:val="005153F9"/>
    <w:pPr>
      <w:spacing w:after="200" w:line="276" w:lineRule="auto"/>
      <w:jc w:val="left"/>
    </w:pPr>
    <w:rPr>
      <w:rFonts w:cs="Calibri"/>
    </w:rPr>
  </w:style>
  <w:style w:type="paragraph" w:styleId="a4">
    <w:name w:val="Balloon Text"/>
    <w:basedOn w:val="a"/>
    <w:link w:val="Char1"/>
    <w:uiPriority w:val="99"/>
    <w:semiHidden/>
    <w:unhideWhenUsed/>
    <w:rsid w:val="005153F9"/>
    <w:rPr>
      <w:rFonts w:ascii="Tahoma" w:hAnsi="Tahoma" w:cs="Tahoma"/>
      <w:sz w:val="16"/>
      <w:szCs w:val="16"/>
    </w:rPr>
  </w:style>
  <w:style w:type="character" w:customStyle="1" w:styleId="Char1">
    <w:name w:val="Κείμενο πλαισίου Char"/>
    <w:basedOn w:val="a0"/>
    <w:link w:val="a4"/>
    <w:uiPriority w:val="99"/>
    <w:semiHidden/>
    <w:rsid w:val="005153F9"/>
    <w:rPr>
      <w:rFonts w:ascii="Tahoma" w:eastAsia="Courier New" w:hAnsi="Tahoma" w:cs="Tahoma"/>
      <w:color w:val="000000"/>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1635</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a.ortentzatou</dc:creator>
  <cp:keywords/>
  <dc:description/>
  <cp:lastModifiedBy>Anna Ortentzatou</cp:lastModifiedBy>
  <cp:revision>7</cp:revision>
  <dcterms:created xsi:type="dcterms:W3CDTF">2018-08-17T07:02:00Z</dcterms:created>
  <dcterms:modified xsi:type="dcterms:W3CDTF">2019-06-12T10:26:00Z</dcterms:modified>
</cp:coreProperties>
</file>