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0D" w:rsidRPr="009847C9" w:rsidRDefault="00766582" w:rsidP="001F200D">
      <w:pPr>
        <w:spacing w:before="91" w:line="276" w:lineRule="auto"/>
        <w:ind w:firstLine="284"/>
        <w:rPr>
          <w:rFonts w:asciiTheme="minorHAnsi" w:hAnsiTheme="minorHAnsi" w:cstheme="minorHAnsi"/>
        </w:rPr>
      </w:pPr>
      <w:r>
        <w:rPr>
          <w:noProof/>
          <w:lang w:val="el-GR" w:eastAsia="el-GR"/>
        </w:rPr>
        <w:drawing>
          <wp:inline distT="0" distB="0" distL="0" distR="0">
            <wp:extent cx="787400" cy="771525"/>
            <wp:effectExtent l="19050" t="0" r="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82" w:rsidRPr="00766582" w:rsidRDefault="00766582" w:rsidP="00766582">
      <w:pPr>
        <w:rPr>
          <w:rFonts w:ascii="Calibri" w:hAnsi="Calibri" w:cs="Tahoma"/>
          <w:sz w:val="22"/>
          <w:szCs w:val="22"/>
          <w:lang w:val="el-GR"/>
        </w:rPr>
      </w:pPr>
      <w:r w:rsidRPr="0062078A">
        <w:rPr>
          <w:rFonts w:ascii="Calibri" w:hAnsi="Calibri" w:cs="Tahoma"/>
          <w:b/>
          <w:sz w:val="22"/>
          <w:szCs w:val="22"/>
          <w:lang w:val="el-GR"/>
        </w:rPr>
        <w:t xml:space="preserve">ΕΛΛΗΝΙΚΗ   ΔΗΜΟΚΡΑΤΙΑ                                          </w:t>
      </w:r>
      <w:r>
        <w:rPr>
          <w:rFonts w:ascii="Calibri" w:hAnsi="Calibri" w:cs="Tahoma"/>
          <w:b/>
          <w:sz w:val="22"/>
          <w:szCs w:val="22"/>
          <w:lang w:val="el-GR"/>
        </w:rPr>
        <w:t xml:space="preserve">    </w:t>
      </w:r>
      <w:r w:rsidRPr="0062078A">
        <w:rPr>
          <w:rFonts w:ascii="Calibri" w:hAnsi="Calibri" w:cs="Tahoma"/>
          <w:b/>
          <w:sz w:val="22"/>
          <w:szCs w:val="22"/>
          <w:lang w:val="el-GR"/>
        </w:rPr>
        <w:t xml:space="preserve">    </w:t>
      </w:r>
      <w:r w:rsidRPr="00766582">
        <w:rPr>
          <w:rFonts w:ascii="Calibri" w:hAnsi="Calibri" w:cs="Tahoma"/>
          <w:sz w:val="22"/>
          <w:szCs w:val="22"/>
          <w:lang w:val="el-GR"/>
        </w:rPr>
        <w:t xml:space="preserve">ΠΡΟΜΗΘΕΙΑ ΤΡΟΦΙΜΩΝ &amp; ΦΡΕΣΚΟΥ ΓΑΛΑΚΤΟΣ </w:t>
      </w:r>
    </w:p>
    <w:p w:rsidR="00766582" w:rsidRPr="00766582" w:rsidRDefault="00766582" w:rsidP="00766582">
      <w:pPr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b/>
          <w:sz w:val="22"/>
          <w:szCs w:val="22"/>
          <w:lang w:val="el-GR"/>
        </w:rPr>
        <w:t xml:space="preserve">ΔΗΜΟΣ ΦΙΛΟΘΕΗΣ-ΨΥΧΙΚΟΥ                                             </w:t>
      </w:r>
      <w:r w:rsidRPr="00766582">
        <w:rPr>
          <w:rFonts w:ascii="Calibri" w:hAnsi="Calibri" w:cs="Tahoma"/>
          <w:sz w:val="22"/>
          <w:szCs w:val="22"/>
          <w:lang w:val="el-GR"/>
        </w:rPr>
        <w:t xml:space="preserve">ΕΡΓΑΖΟΜΕΝΩΝ ΓΙΑ ΤΙΣ ΑΝΑΓΚΕΣ </w:t>
      </w:r>
    </w:p>
    <w:p w:rsidR="00766582" w:rsidRPr="00766582" w:rsidRDefault="00766582" w:rsidP="0076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b/>
          <w:sz w:val="22"/>
          <w:szCs w:val="22"/>
          <w:lang w:val="el-GR"/>
        </w:rPr>
        <w:t>Δ/ΝΣΗ ΚΟΙΝΩΝΙΚΗΣ ΠΡΟΣΤΑΣΙΑΣ,</w:t>
      </w:r>
      <w:r w:rsidRPr="00766582">
        <w:rPr>
          <w:rFonts w:ascii="Calibri" w:hAnsi="Calibri" w:cs="Tahoma"/>
          <w:b/>
          <w:sz w:val="22"/>
          <w:szCs w:val="22"/>
          <w:lang w:val="el-GR"/>
        </w:rPr>
        <w:tab/>
        <w:t xml:space="preserve">                           </w:t>
      </w:r>
      <w:r w:rsidRPr="00766582">
        <w:rPr>
          <w:rFonts w:ascii="Calibri" w:hAnsi="Calibri" w:cs="Tahoma"/>
          <w:sz w:val="22"/>
          <w:szCs w:val="22"/>
          <w:lang w:val="el-GR"/>
        </w:rPr>
        <w:t>ΤΟΥ ΔΗΜΟΥ ΦΙΛΟΘΕΗΣ-ΨΥΧΙΚΟΥ</w:t>
      </w:r>
    </w:p>
    <w:p w:rsidR="00766582" w:rsidRPr="00766582" w:rsidRDefault="00766582" w:rsidP="00766582">
      <w:pPr>
        <w:tabs>
          <w:tab w:val="left" w:pos="1310"/>
          <w:tab w:val="left" w:pos="1418"/>
        </w:tabs>
        <w:overflowPunct w:val="0"/>
        <w:autoSpaceDE w:val="0"/>
        <w:autoSpaceDN w:val="0"/>
        <w:adjustRightInd w:val="0"/>
        <w:ind w:right="317"/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b/>
          <w:sz w:val="22"/>
          <w:szCs w:val="22"/>
          <w:lang w:val="el-GR"/>
        </w:rPr>
        <w:t>ΠΑΙΔΕΙΑΣ, ΠΟΛΙΤΙΣΜΟΥ &amp; ΑΘΛΗΤΙΣΜΟΥ</w:t>
      </w:r>
      <w:r w:rsidRPr="00766582">
        <w:rPr>
          <w:rFonts w:ascii="Calibri" w:hAnsi="Calibri" w:cs="Tahoma"/>
          <w:sz w:val="22"/>
          <w:szCs w:val="22"/>
          <w:lang w:val="el-GR"/>
        </w:rPr>
        <w:t xml:space="preserve">                         ΚΑΙ ΤΟΥ Ν.Π.Δ.Δ. Ο.Κ.Α.Π.Α.  </w:t>
      </w:r>
    </w:p>
    <w:p w:rsidR="00766582" w:rsidRPr="00766582" w:rsidRDefault="00766582" w:rsidP="00766582">
      <w:pPr>
        <w:tabs>
          <w:tab w:val="left" w:pos="1310"/>
          <w:tab w:val="left" w:pos="1418"/>
        </w:tabs>
        <w:overflowPunct w:val="0"/>
        <w:autoSpaceDE w:val="0"/>
        <w:autoSpaceDN w:val="0"/>
        <w:adjustRightInd w:val="0"/>
        <w:ind w:right="317"/>
        <w:rPr>
          <w:rFonts w:ascii="Calibri" w:hAnsi="Calibri" w:cs="Tahoma"/>
          <w:sz w:val="22"/>
          <w:szCs w:val="22"/>
          <w:lang w:val="el-GR"/>
        </w:rPr>
      </w:pPr>
    </w:p>
    <w:p w:rsidR="00766582" w:rsidRPr="00766582" w:rsidRDefault="00766582" w:rsidP="00766582">
      <w:pPr>
        <w:tabs>
          <w:tab w:val="left" w:pos="-2410"/>
        </w:tabs>
        <w:overflowPunct w:val="0"/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b/>
          <w:sz w:val="22"/>
          <w:szCs w:val="22"/>
          <w:lang w:val="el-GR"/>
        </w:rPr>
        <w:t xml:space="preserve">                                                                                                  ΑΡΙΘ. ΜΕΛΕΤΗΣ: </w:t>
      </w:r>
      <w:r w:rsidRPr="00766582">
        <w:rPr>
          <w:rFonts w:ascii="Calibri" w:hAnsi="Calibri" w:cs="Tahoma"/>
          <w:sz w:val="22"/>
          <w:szCs w:val="22"/>
          <w:lang w:val="el-GR"/>
        </w:rPr>
        <w:t>6/2020</w:t>
      </w:r>
    </w:p>
    <w:p w:rsidR="00766582" w:rsidRPr="00766582" w:rsidRDefault="00766582" w:rsidP="00766582">
      <w:pPr>
        <w:tabs>
          <w:tab w:val="left" w:pos="1310"/>
          <w:tab w:val="left" w:pos="1418"/>
          <w:tab w:val="left" w:pos="5760"/>
        </w:tabs>
        <w:overflowPunct w:val="0"/>
        <w:autoSpaceDE w:val="0"/>
        <w:autoSpaceDN w:val="0"/>
        <w:adjustRightInd w:val="0"/>
        <w:ind w:right="317"/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sz w:val="22"/>
          <w:szCs w:val="22"/>
          <w:lang w:val="el-GR"/>
        </w:rPr>
        <w:t xml:space="preserve">                                                                                           </w:t>
      </w:r>
      <w:r w:rsidRPr="00766582">
        <w:rPr>
          <w:rFonts w:ascii="Calibri" w:hAnsi="Calibri" w:cs="Tahoma"/>
          <w:b/>
          <w:sz w:val="22"/>
          <w:szCs w:val="22"/>
          <w:lang w:val="el-GR"/>
        </w:rPr>
        <w:t xml:space="preserve">       ΠΡΟΫΠ/ΣΜΟΣ: </w:t>
      </w:r>
      <w:r w:rsidRPr="00766582">
        <w:rPr>
          <w:rFonts w:ascii="Calibri" w:hAnsi="Calibri" w:cs="Tahoma"/>
          <w:sz w:val="22"/>
          <w:szCs w:val="22"/>
          <w:lang w:val="el-GR"/>
        </w:rPr>
        <w:t>552.289,14 € με το Φ.Π.Α.</w:t>
      </w:r>
    </w:p>
    <w:p w:rsidR="001F200D" w:rsidRPr="001316F1" w:rsidRDefault="001F200D" w:rsidP="001F200D">
      <w:pPr>
        <w:spacing w:before="91" w:line="276" w:lineRule="auto"/>
        <w:ind w:left="540"/>
        <w:rPr>
          <w:rFonts w:asciiTheme="minorHAnsi" w:hAnsiTheme="minorHAnsi" w:cstheme="minorHAnsi"/>
          <w:lang w:val="el-GR"/>
        </w:rPr>
      </w:pPr>
    </w:p>
    <w:p w:rsidR="001F200D" w:rsidRDefault="001F200D" w:rsidP="009B0EA8">
      <w:pPr>
        <w:pStyle w:val="6"/>
        <w:numPr>
          <w:ilvl w:val="0"/>
          <w:numId w:val="0"/>
        </w:numPr>
        <w:spacing w:line="276" w:lineRule="auto"/>
        <w:jc w:val="center"/>
        <w:rPr>
          <w:rFonts w:asciiTheme="minorHAnsi" w:eastAsia="Arial" w:hAnsiTheme="minorHAnsi" w:cstheme="minorHAnsi"/>
          <w:sz w:val="20"/>
          <w:szCs w:val="20"/>
          <w:u w:val="single"/>
          <w:lang w:val="el-GR"/>
        </w:rPr>
      </w:pPr>
    </w:p>
    <w:p w:rsidR="009B0EA8" w:rsidRDefault="009B0EA8" w:rsidP="009B0EA8">
      <w:pPr>
        <w:spacing w:line="276" w:lineRule="auto"/>
        <w:ind w:right="-420"/>
        <w:jc w:val="center"/>
        <w:rPr>
          <w:rFonts w:asciiTheme="minorHAnsi" w:eastAsia="Arial" w:hAnsiTheme="minorHAnsi" w:cstheme="minorHAnsi"/>
          <w:b/>
          <w:u w:val="thick" w:color="000000"/>
          <w:lang w:val="el-GR"/>
        </w:rPr>
      </w:pPr>
    </w:p>
    <w:p w:rsidR="009B0EA8" w:rsidRPr="00766582" w:rsidRDefault="009B0EA8" w:rsidP="009B0EA8">
      <w:pPr>
        <w:spacing w:line="276" w:lineRule="auto"/>
        <w:ind w:right="-15"/>
        <w:jc w:val="center"/>
        <w:rPr>
          <w:rFonts w:asciiTheme="minorHAnsi" w:eastAsia="Arial" w:hAnsiTheme="minorHAnsi" w:cstheme="minorHAnsi"/>
          <w:b/>
          <w:u w:val="thick" w:color="000000"/>
          <w:lang w:val="el-GR"/>
        </w:rPr>
      </w:pPr>
      <w:r w:rsidRPr="009847C9">
        <w:rPr>
          <w:rFonts w:asciiTheme="minorHAnsi" w:eastAsia="Arial" w:hAnsiTheme="minorHAnsi" w:cstheme="minorHAnsi"/>
          <w:b/>
          <w:u w:val="thick" w:color="000000"/>
          <w:lang w:val="el-GR"/>
        </w:rPr>
        <w:t xml:space="preserve">ΕΝΤΥΠΟ ΠΡΟΣΦΟΡΑΣ - ΤΜΗΜΑ </w:t>
      </w:r>
      <w:r w:rsidR="00766582" w:rsidRPr="00766582">
        <w:rPr>
          <w:rFonts w:asciiTheme="minorHAnsi" w:eastAsia="Arial" w:hAnsiTheme="minorHAnsi" w:cstheme="minorHAnsi"/>
          <w:b/>
          <w:u w:val="thick" w:color="000000"/>
          <w:lang w:val="el-GR"/>
        </w:rPr>
        <w:t>2</w:t>
      </w:r>
    </w:p>
    <w:p w:rsidR="009B0EA8" w:rsidRPr="001316F1" w:rsidRDefault="009B0EA8" w:rsidP="009B0EA8">
      <w:pPr>
        <w:spacing w:line="276" w:lineRule="auto"/>
        <w:ind w:right="-420"/>
        <w:jc w:val="center"/>
        <w:rPr>
          <w:rFonts w:asciiTheme="minorHAnsi" w:eastAsia="Arial" w:hAnsiTheme="minorHAnsi" w:cstheme="minorHAnsi"/>
          <w:b/>
          <w:u w:val="thick" w:color="000000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805"/>
        <w:gridCol w:w="2296"/>
        <w:gridCol w:w="4242"/>
      </w:tblGrid>
      <w:tr w:rsidR="009B0EA8" w:rsidRPr="00766582" w:rsidTr="003B680F">
        <w:trPr>
          <w:trHeight w:val="479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3B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1F1137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Α/Α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3B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1F1137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ΕΙΔΟΣ </w:t>
            </w:r>
          </w:p>
        </w:tc>
        <w:tc>
          <w:tcPr>
            <w:tcW w:w="3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766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ΠΟΣΟΣΤΟ ΕΚΠΤΩΣΗΣ </w:t>
            </w:r>
            <w:r w:rsidR="00766582"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(%)</w:t>
            </w:r>
            <w:r w:rsidR="00766582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 </w:t>
            </w: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ΕΠΙ ΤΗΣ ΜΕΣΗΣ </w:t>
            </w:r>
            <w:r w:rsidR="00766582"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ΤΙΜΗΣ </w:t>
            </w: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ΛΙΑΝΙΚΗΣ ΠΩΛΗΣΗΣ </w:t>
            </w:r>
          </w:p>
        </w:tc>
      </w:tr>
      <w:tr w:rsidR="009B0EA8" w:rsidRPr="00766582" w:rsidTr="003B680F">
        <w:trPr>
          <w:trHeight w:val="543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D6AB0" w:rsidRDefault="009B0EA8" w:rsidP="003B680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D6AB0" w:rsidRDefault="009B0EA8" w:rsidP="003B680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3B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ΑΡΙΘΜΗ</w:t>
            </w:r>
            <w:r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Τ</w:t>
            </w: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ΙΚΑ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3B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ΟΛΟΓΡΑΦΩΣ</w:t>
            </w:r>
          </w:p>
        </w:tc>
      </w:tr>
      <w:tr w:rsidR="009B0EA8" w:rsidRPr="001F1137" w:rsidTr="003B680F">
        <w:trPr>
          <w:trHeight w:val="47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F1137" w:rsidRDefault="009B0EA8" w:rsidP="003B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316F1" w:rsidRDefault="009B0EA8" w:rsidP="0076658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3C3C3C"/>
                <w:lang w:val="el-GR"/>
              </w:rPr>
            </w:pPr>
            <w:r w:rsidRPr="009847C9">
              <w:rPr>
                <w:rFonts w:asciiTheme="minorHAnsi" w:hAnsiTheme="minorHAnsi" w:cstheme="minorHAnsi"/>
                <w:b/>
                <w:bCs/>
                <w:color w:val="3C3C3C"/>
                <w:lang w:val="el-GR"/>
              </w:rPr>
              <w:t xml:space="preserve">ΤΜΗΜΑ </w:t>
            </w:r>
            <w:r w:rsidR="00766582">
              <w:rPr>
                <w:rFonts w:asciiTheme="minorHAnsi" w:hAnsiTheme="minorHAnsi" w:cstheme="minorHAnsi"/>
                <w:b/>
                <w:bCs/>
                <w:color w:val="3C3C3C"/>
                <w:lang w:val="el-GR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8" w:rsidRPr="001316F1" w:rsidRDefault="009B0EA8" w:rsidP="003B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8" w:rsidRPr="001316F1" w:rsidRDefault="009B0EA8" w:rsidP="003B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</w:p>
        </w:tc>
      </w:tr>
      <w:tr w:rsidR="009B0EA8" w:rsidRPr="001316F1" w:rsidTr="003B680F">
        <w:trPr>
          <w:trHeight w:val="47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316F1" w:rsidRDefault="00766582" w:rsidP="003B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color w:val="3C3C3C"/>
                <w:lang w:val="el-GR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316F1" w:rsidRDefault="00766582" w:rsidP="003B680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color w:val="3C3C3C"/>
                <w:lang w:val="el-GR"/>
              </w:rPr>
              <w:t>Ελαιόλαδο</w:t>
            </w:r>
            <w:r w:rsidR="009B0EA8" w:rsidRPr="009847C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8" w:rsidRPr="001316F1" w:rsidRDefault="009B0EA8" w:rsidP="003B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8" w:rsidRPr="001316F1" w:rsidRDefault="009B0EA8" w:rsidP="003B6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</w:p>
        </w:tc>
      </w:tr>
    </w:tbl>
    <w:p w:rsidR="009B0EA8" w:rsidRDefault="009B0EA8" w:rsidP="009B0EA8">
      <w:pPr>
        <w:spacing w:line="276" w:lineRule="auto"/>
        <w:rPr>
          <w:rFonts w:asciiTheme="minorHAnsi" w:hAnsiTheme="minorHAnsi" w:cstheme="minorHAnsi"/>
          <w:lang w:eastAsia="el-GR"/>
        </w:rPr>
      </w:pPr>
    </w:p>
    <w:p w:rsidR="009B0EA8" w:rsidRPr="001316F1" w:rsidRDefault="00ED26C9" w:rsidP="009B0EA8">
      <w:pPr>
        <w:spacing w:line="276" w:lineRule="auto"/>
        <w:rPr>
          <w:rFonts w:asciiTheme="minorHAnsi" w:hAnsiTheme="minorHAnsi" w:cstheme="minorHAnsi"/>
          <w:lang w:val="el-GR" w:eastAsia="el-GR"/>
        </w:rPr>
      </w:pPr>
      <w:r w:rsidRPr="00ED26C9">
        <w:rPr>
          <w:rFonts w:asciiTheme="minorHAnsi" w:hAnsiTheme="minorHAnsi" w:cstheme="minorHAnsi"/>
          <w:noProof/>
        </w:rPr>
        <w:pict>
          <v:rect id="Rectangle 18" o:spid="_x0000_s1026" style="position:absolute;margin-left:294.85pt;margin-top:10.95pt;width:214pt;height:14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" filled="f" stroked="f">
            <v:textbox style="mso-next-textbox:#Rectangle 18">
              <w:txbxContent>
                <w:p w:rsidR="009B0EA8" w:rsidRPr="00A00E41" w:rsidRDefault="009B0EA8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 w:rsidRPr="00A00E41">
                    <w:rPr>
                      <w:rFonts w:ascii="Verdana" w:hAnsi="Verdana"/>
                      <w:b/>
                      <w:bCs/>
                      <w:lang w:val="el-GR"/>
                    </w:rPr>
                    <w:t xml:space="preserve"> </w:t>
                  </w:r>
                </w:p>
                <w:p w:rsidR="009B0EA8" w:rsidRDefault="009B0EA8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>
                    <w:rPr>
                      <w:rFonts w:ascii="Verdana" w:hAnsi="Verdana"/>
                      <w:b/>
                      <w:lang w:val="el-GR"/>
                    </w:rPr>
                    <w:t>Τόπος</w:t>
                  </w:r>
                  <w:r w:rsidRPr="00A00E41">
                    <w:rPr>
                      <w:rFonts w:ascii="Verdana" w:hAnsi="Verdana"/>
                      <w:b/>
                      <w:lang w:val="el-GR"/>
                    </w:rPr>
                    <w:t xml:space="preserve">, </w:t>
                  </w:r>
                  <w:r>
                    <w:rPr>
                      <w:rFonts w:ascii="Verdana" w:hAnsi="Verdana"/>
                      <w:b/>
                      <w:lang w:val="el-GR"/>
                    </w:rPr>
                    <w:t>Ημερομηνία</w:t>
                  </w:r>
                </w:p>
                <w:p w:rsidR="009B0EA8" w:rsidRDefault="009B0EA8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9B0EA8" w:rsidRPr="00A00E41" w:rsidRDefault="009B0EA8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9B0EA8" w:rsidRDefault="009B0EA8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>
                    <w:rPr>
                      <w:rFonts w:ascii="Verdana" w:hAnsi="Verdana"/>
                      <w:b/>
                      <w:lang w:val="el-GR"/>
                    </w:rPr>
                    <w:t>…….………..</w:t>
                  </w:r>
                  <w:r w:rsidRPr="00A00E41">
                    <w:rPr>
                      <w:rFonts w:ascii="Verdana" w:hAnsi="Verdana"/>
                      <w:b/>
                      <w:lang w:val="el-GR"/>
                    </w:rPr>
                    <w:t xml:space="preserve">, …./…./ </w:t>
                  </w:r>
                  <w:r>
                    <w:rPr>
                      <w:rFonts w:ascii="Verdana" w:hAnsi="Verdana"/>
                      <w:b/>
                      <w:lang w:val="el-GR"/>
                    </w:rPr>
                    <w:t>2020</w:t>
                  </w:r>
                </w:p>
                <w:p w:rsidR="009B0EA8" w:rsidRPr="00A00E41" w:rsidRDefault="009B0EA8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9B0EA8" w:rsidRDefault="009B0EA8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9B0EA8" w:rsidRPr="00A00E41" w:rsidRDefault="009B0EA8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 w:rsidRPr="00A00E41">
                    <w:rPr>
                      <w:rFonts w:ascii="Verdana" w:hAnsi="Verdana"/>
                      <w:b/>
                      <w:lang w:val="el-GR"/>
                    </w:rPr>
                    <w:t>Ο</w:t>
                  </w:r>
                  <w:r>
                    <w:rPr>
                      <w:rFonts w:ascii="Verdana" w:hAnsi="Verdana"/>
                      <w:b/>
                      <w:lang w:val="el-GR"/>
                    </w:rPr>
                    <w:t xml:space="preserve"> </w:t>
                  </w:r>
                  <w:r w:rsidRPr="00A00E41">
                    <w:rPr>
                      <w:rFonts w:ascii="Verdana" w:hAnsi="Verdana"/>
                      <w:b/>
                      <w:lang w:val="el-GR"/>
                    </w:rPr>
                    <w:t>ΠΡΟΣΦΕΡΩΝ</w:t>
                  </w:r>
                </w:p>
                <w:p w:rsidR="009B0EA8" w:rsidRPr="00A00E41" w:rsidRDefault="009B0EA8" w:rsidP="009B0EA8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  <w:r w:rsidRPr="00A00E41">
                    <w:rPr>
                      <w:rFonts w:ascii="Verdana" w:hAnsi="Verdana"/>
                      <w:color w:val="C4BC96"/>
                      <w:lang w:val="el-GR"/>
                    </w:rPr>
                    <w:t>(υπογραφή και σφραγίδα)</w:t>
                  </w:r>
                </w:p>
                <w:p w:rsidR="009B0EA8" w:rsidRPr="00A00E41" w:rsidRDefault="009B0EA8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9B0EA8" w:rsidRPr="00A00E41" w:rsidRDefault="009B0EA8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</w:txbxContent>
            </v:textbox>
          </v:rect>
        </w:pict>
      </w:r>
    </w:p>
    <w:p w:rsidR="009B0EA8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9B0EA8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8733B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9B0EA8" w:rsidRPr="00766582" w:rsidRDefault="009B0EA8" w:rsidP="009B0EA8">
      <w:pPr>
        <w:widowControl w:val="0"/>
        <w:autoSpaceDE w:val="0"/>
        <w:autoSpaceDN w:val="0"/>
        <w:adjustRightInd w:val="0"/>
        <w:spacing w:line="276" w:lineRule="auto"/>
        <w:ind w:left="539" w:right="40" w:firstLine="720"/>
        <w:jc w:val="both"/>
        <w:rPr>
          <w:rFonts w:asciiTheme="minorHAnsi" w:hAnsiTheme="minorHAnsi" w:cstheme="minorHAnsi"/>
          <w:lang w:val="el-GR"/>
        </w:rPr>
      </w:pPr>
      <w:r w:rsidRPr="009847C9">
        <w:rPr>
          <w:rFonts w:asciiTheme="minorHAnsi" w:hAnsiTheme="minorHAnsi" w:cstheme="minorHAnsi"/>
          <w:lang w:val="el-GR"/>
        </w:rPr>
        <w:t>* Η έκπτωση δίδεται ως ποσοστό επί τοις εκατό (%)</w:t>
      </w:r>
      <w:r w:rsidR="00766582">
        <w:rPr>
          <w:rFonts w:asciiTheme="minorHAnsi" w:hAnsiTheme="minorHAnsi" w:cstheme="minorHAnsi"/>
          <w:lang w:val="el-GR"/>
        </w:rPr>
        <w:t xml:space="preserve"> </w:t>
      </w:r>
      <w:r w:rsidR="00766582" w:rsidRPr="00766582">
        <w:rPr>
          <w:rFonts w:asciiTheme="minorHAnsi" w:hAnsiTheme="minorHAnsi" w:cstheme="minorHAnsi"/>
          <w:lang w:val="el-GR"/>
        </w:rPr>
        <w:t>στη νόμιμα διαμορφούμενη κάθε φορά μέση τιμή λιανικής πώλησης του είδους την ημέρα παράδοσης, όπως αυτή προκύπτει από το εκάστοτε εκδιδόμενο δελτίο πιστοποίησης τιμών του τμήματος εμπορίου της Περιφέρειας Αττικής</w:t>
      </w:r>
      <w:r w:rsidRPr="00766582">
        <w:rPr>
          <w:rFonts w:asciiTheme="minorHAnsi" w:hAnsiTheme="minorHAnsi" w:cstheme="minorHAnsi"/>
          <w:lang w:val="el-GR"/>
        </w:rPr>
        <w:t>.</w:t>
      </w:r>
    </w:p>
    <w:p w:rsidR="009B0EA8" w:rsidRPr="001F200D" w:rsidRDefault="009B0EA8" w:rsidP="009B0EA8">
      <w:pPr>
        <w:rPr>
          <w:rFonts w:asciiTheme="minorHAnsi" w:eastAsia="Arial" w:hAnsiTheme="minorHAnsi" w:cstheme="minorHAnsi"/>
          <w:b/>
          <w:u w:val="thick" w:color="000000"/>
          <w:lang w:val="el-GR"/>
        </w:rPr>
      </w:pPr>
    </w:p>
    <w:sectPr w:rsidR="009B0EA8" w:rsidRPr="001F200D" w:rsidSect="00337F6F">
      <w:headerReference w:type="default" r:id="rId8"/>
      <w:footerReference w:type="default" r:id="rId9"/>
      <w:pgSz w:w="11920" w:h="16860"/>
      <w:pgMar w:top="1440" w:right="1077" w:bottom="1440" w:left="1077" w:header="0" w:footer="31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C6" w:rsidRDefault="00536BC6" w:rsidP="00536BC6">
      <w:r>
        <w:separator/>
      </w:r>
    </w:p>
  </w:endnote>
  <w:endnote w:type="continuationSeparator" w:id="0">
    <w:p w:rsidR="00536BC6" w:rsidRDefault="00536BC6" w:rsidP="0053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7" w:rsidRDefault="00ED26C9" w:rsidP="00A673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B0EA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6582">
      <w:rPr>
        <w:rStyle w:val="a4"/>
        <w:noProof/>
      </w:rPr>
      <w:t>1</w:t>
    </w:r>
    <w:r>
      <w:rPr>
        <w:rStyle w:val="a4"/>
      </w:rPr>
      <w:fldChar w:fldCharType="end"/>
    </w:r>
  </w:p>
  <w:p w:rsidR="003B1CE7" w:rsidRDefault="00766582" w:rsidP="006B4D5D">
    <w:pPr>
      <w:spacing w:line="200" w:lineRule="exact"/>
      <w:ind w:right="360"/>
      <w:rPr>
        <w:rFonts w:ascii="Arial" w:hAnsi="Arial" w:cs="Arial"/>
        <w:b/>
        <w:sz w:val="22"/>
        <w:szCs w:val="22"/>
        <w:lang w:val="el-GR"/>
      </w:rPr>
    </w:pPr>
  </w:p>
  <w:tbl>
    <w:tblPr>
      <w:tblW w:w="0" w:type="auto"/>
      <w:tblLook w:val="04A0"/>
    </w:tblPr>
    <w:tblGrid>
      <w:gridCol w:w="1376"/>
      <w:gridCol w:w="7146"/>
    </w:tblGrid>
    <w:tr w:rsidR="003B1CE7" w:rsidRPr="00766582" w:rsidTr="000359E6">
      <w:tc>
        <w:tcPr>
          <w:tcW w:w="1376" w:type="dxa"/>
          <w:vAlign w:val="center"/>
        </w:tcPr>
        <w:p w:rsidR="003B1CE7" w:rsidRDefault="009B0EA8" w:rsidP="000359E6">
          <w:pPr>
            <w:pStyle w:val="a3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00405" cy="447675"/>
                <wp:effectExtent l="19050" t="0" r="4445" b="0"/>
                <wp:docPr id="3" name="6 - Εικόνα" descr="who_healthy_cities_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- Εικόνα" descr="who_healthy_cities_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6" w:type="dxa"/>
          <w:vAlign w:val="center"/>
        </w:tcPr>
        <w:p w:rsidR="003B1CE7" w:rsidRPr="00554B1B" w:rsidRDefault="009B0EA8" w:rsidP="00FF0D87">
          <w:pPr>
            <w:pStyle w:val="a3"/>
            <w:rPr>
              <w:rFonts w:asciiTheme="minorHAnsi" w:hAnsiTheme="minorHAnsi"/>
              <w:b/>
              <w:lang w:val="el-GR"/>
            </w:rPr>
          </w:pPr>
          <w:r w:rsidRPr="00554B1B">
            <w:rPr>
              <w:rFonts w:asciiTheme="minorHAnsi" w:hAnsiTheme="minorHAnsi"/>
              <w:b/>
              <w:lang w:val="el-GR"/>
            </w:rPr>
            <w:t>Δήμος Φιλοθέης-Ψυχικού</w:t>
          </w:r>
        </w:p>
        <w:p w:rsidR="003B1CE7" w:rsidRPr="001C6C09" w:rsidRDefault="009B0EA8" w:rsidP="00FF0D87">
          <w:pPr>
            <w:pStyle w:val="a3"/>
            <w:rPr>
              <w:lang w:val="el-GR"/>
            </w:rPr>
          </w:pPr>
          <w:r w:rsidRPr="00554B1B">
            <w:rPr>
              <w:rFonts w:asciiTheme="minorHAnsi" w:hAnsiTheme="minorHAnsi"/>
              <w:b/>
              <w:lang w:val="el-GR"/>
            </w:rPr>
            <w:t>Μέλος του Ευρωπαϊκού Δικτύου Υγιών Πόλεων</w:t>
          </w:r>
        </w:p>
      </w:tc>
    </w:tr>
  </w:tbl>
  <w:p w:rsidR="003B1CE7" w:rsidRPr="00946434" w:rsidRDefault="00766582" w:rsidP="00946434">
    <w:pPr>
      <w:spacing w:line="200" w:lineRule="exact"/>
      <w:ind w:right="360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C6" w:rsidRDefault="00536BC6" w:rsidP="00536BC6">
      <w:r>
        <w:separator/>
      </w:r>
    </w:p>
  </w:footnote>
  <w:footnote w:type="continuationSeparator" w:id="0">
    <w:p w:rsidR="00536BC6" w:rsidRDefault="00536BC6" w:rsidP="00536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E7" w:rsidRDefault="00766582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52EE"/>
    <w:multiLevelType w:val="multilevel"/>
    <w:tmpl w:val="EDB03AC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965"/>
        </w:tabs>
        <w:ind w:left="5965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EA8"/>
    <w:rsid w:val="001F200D"/>
    <w:rsid w:val="00536BC6"/>
    <w:rsid w:val="00766582"/>
    <w:rsid w:val="00941107"/>
    <w:rsid w:val="009B0EA8"/>
    <w:rsid w:val="00A45BC9"/>
    <w:rsid w:val="00E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A8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0EA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9B0EA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9B0EA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9B0EA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9B0EA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9B0E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9B0EA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9B0EA8"/>
    <w:pPr>
      <w:numPr>
        <w:ilvl w:val="7"/>
        <w:numId w:val="1"/>
      </w:numPr>
      <w:tabs>
        <w:tab w:val="clear" w:pos="5965"/>
        <w:tab w:val="num" w:pos="5760"/>
      </w:tabs>
      <w:spacing w:before="240" w:after="60"/>
      <w:ind w:left="57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9B0EA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0EA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9B0EA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9B0EA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9B0EA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9B0EA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9B0EA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rsid w:val="009B0EA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rsid w:val="009B0EA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rsid w:val="009B0EA8"/>
    <w:rPr>
      <w:rFonts w:ascii="Cambria" w:eastAsia="Times New Roman" w:hAnsi="Cambria" w:cs="Times New Roman"/>
      <w:lang w:val="en-US"/>
    </w:rPr>
  </w:style>
  <w:style w:type="paragraph" w:styleId="a3">
    <w:name w:val="footer"/>
    <w:basedOn w:val="a"/>
    <w:link w:val="Char"/>
    <w:rsid w:val="009B0E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9B0EA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page number"/>
    <w:basedOn w:val="a0"/>
    <w:rsid w:val="009B0EA8"/>
  </w:style>
  <w:style w:type="paragraph" w:styleId="a5">
    <w:name w:val="Balloon Text"/>
    <w:basedOn w:val="a"/>
    <w:link w:val="Char0"/>
    <w:uiPriority w:val="99"/>
    <w:semiHidden/>
    <w:unhideWhenUsed/>
    <w:rsid w:val="009B0EA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B0E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Ortentzatou</dc:creator>
  <cp:lastModifiedBy>Anna Ortentzatou</cp:lastModifiedBy>
  <cp:revision>2</cp:revision>
  <dcterms:created xsi:type="dcterms:W3CDTF">2020-04-23T12:32:00Z</dcterms:created>
  <dcterms:modified xsi:type="dcterms:W3CDTF">2020-04-23T12:32:00Z</dcterms:modified>
</cp:coreProperties>
</file>