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4"/>
        <w:tblW w:w="9214" w:type="dxa"/>
        <w:tblLook w:val="04A0" w:firstRow="1" w:lastRow="0" w:firstColumn="1" w:lastColumn="0" w:noHBand="0" w:noVBand="1"/>
      </w:tblPr>
      <w:tblGrid>
        <w:gridCol w:w="1085"/>
        <w:gridCol w:w="4218"/>
        <w:gridCol w:w="3911"/>
      </w:tblGrid>
      <w:tr w:rsidR="001655EE" w:rsidRPr="00DC688A" w:rsidTr="001655EE">
        <w:trPr>
          <w:trHeight w:val="845"/>
        </w:trPr>
        <w:tc>
          <w:tcPr>
            <w:tcW w:w="5303" w:type="dxa"/>
            <w:gridSpan w:val="2"/>
          </w:tcPr>
          <w:p w:rsidR="001655EE" w:rsidRPr="00DC688A" w:rsidRDefault="00965A98" w:rsidP="00DC688A">
            <w:pPr>
              <w:tabs>
                <w:tab w:val="left" w:pos="2136"/>
                <w:tab w:val="left" w:pos="4392"/>
              </w:tabs>
              <w:spacing w:after="0" w:line="360" w:lineRule="auto"/>
              <w:ind w:left="459" w:hanging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="00D66191" w:rsidRPr="00DC688A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="00C73626" w:rsidRPr="00DC6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55EE" w:rsidRPr="00DC688A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1655EE" w:rsidRPr="00DC688A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1655EE" w:rsidRPr="00DC688A" w:rsidRDefault="001655EE" w:rsidP="00DC688A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55EE" w:rsidRPr="00DC688A" w:rsidTr="005920A3">
        <w:trPr>
          <w:trHeight w:val="325"/>
        </w:trPr>
        <w:tc>
          <w:tcPr>
            <w:tcW w:w="5303" w:type="dxa"/>
            <w:gridSpan w:val="2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911" w:type="dxa"/>
            <w:shd w:val="clear" w:color="auto" w:fill="auto"/>
          </w:tcPr>
          <w:p w:rsidR="001655EE" w:rsidRPr="00DC688A" w:rsidRDefault="003B429F" w:rsidP="00DC68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F452BC"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1287C"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DC688A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="00DC0934" w:rsidRPr="00DC688A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866902"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F7471" w:rsidRPr="00DC688A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0515B4" w:rsidRPr="00DC688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742C3" w:rsidRPr="00DC688A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313CDB" w:rsidRPr="00DC688A">
              <w:rPr>
                <w:rFonts w:ascii="Tahoma" w:hAnsi="Tahoma" w:cs="Tahoma"/>
                <w:b/>
                <w:sz w:val="20"/>
                <w:szCs w:val="20"/>
              </w:rPr>
              <w:t>/2024</w:t>
            </w:r>
          </w:p>
        </w:tc>
      </w:tr>
      <w:tr w:rsidR="001655EE" w:rsidRPr="00DC688A" w:rsidTr="005920A3">
        <w:trPr>
          <w:trHeight w:val="458"/>
        </w:trPr>
        <w:tc>
          <w:tcPr>
            <w:tcW w:w="5303" w:type="dxa"/>
            <w:gridSpan w:val="2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3911" w:type="dxa"/>
            <w:shd w:val="clear" w:color="auto" w:fill="auto"/>
          </w:tcPr>
          <w:p w:rsidR="001655EE" w:rsidRPr="00DC688A" w:rsidRDefault="001655EE" w:rsidP="00DC688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D3174B"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840D6"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C688A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BC0D90" w:rsidRPr="00DC688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F781B"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F7471" w:rsidRPr="00DC688A">
              <w:rPr>
                <w:rFonts w:ascii="Tahoma" w:hAnsi="Tahoma" w:cs="Tahoma"/>
                <w:b/>
                <w:sz w:val="20"/>
                <w:szCs w:val="20"/>
              </w:rPr>
              <w:t>3169</w:t>
            </w:r>
          </w:p>
        </w:tc>
      </w:tr>
      <w:tr w:rsidR="001655EE" w:rsidRPr="00DC688A" w:rsidTr="001655EE">
        <w:trPr>
          <w:trHeight w:val="325"/>
        </w:trPr>
        <w:tc>
          <w:tcPr>
            <w:tcW w:w="5303" w:type="dxa"/>
            <w:gridSpan w:val="2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3911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55EE" w:rsidRPr="00DC688A" w:rsidTr="001655EE">
        <w:trPr>
          <w:trHeight w:val="309"/>
        </w:trPr>
        <w:tc>
          <w:tcPr>
            <w:tcW w:w="1085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Πληρ.</w:t>
            </w:r>
          </w:p>
        </w:tc>
        <w:tc>
          <w:tcPr>
            <w:tcW w:w="4218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="00685B78" w:rsidRPr="00DC688A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Σ. Μάντακα</w:t>
            </w:r>
          </w:p>
        </w:tc>
        <w:tc>
          <w:tcPr>
            <w:tcW w:w="3911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55EE" w:rsidRPr="00DC688A" w:rsidTr="001655EE">
        <w:trPr>
          <w:trHeight w:val="309"/>
        </w:trPr>
        <w:tc>
          <w:tcPr>
            <w:tcW w:w="1085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4218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210 679 4000</w:t>
            </w:r>
          </w:p>
        </w:tc>
        <w:tc>
          <w:tcPr>
            <w:tcW w:w="3911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55EE" w:rsidRPr="00DC688A" w:rsidTr="001655EE">
        <w:trPr>
          <w:trHeight w:val="325"/>
        </w:trPr>
        <w:tc>
          <w:tcPr>
            <w:tcW w:w="1085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4218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3911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55EE" w:rsidRPr="00DC688A" w:rsidTr="001655EE">
        <w:trPr>
          <w:trHeight w:val="309"/>
        </w:trPr>
        <w:tc>
          <w:tcPr>
            <w:tcW w:w="1085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DC688A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4218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</w:pPr>
            <w:r w:rsidRPr="00DC688A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hyperlink r:id="rId9" w:history="1">
              <w:r w:rsidRPr="00DC688A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epitropesds@0177.syzefxis</w:t>
              </w:r>
              <w:r w:rsidRPr="00DC688A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DC688A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gov</w:t>
              </w:r>
              <w:r w:rsidRPr="00DC688A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DC688A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3911" w:type="dxa"/>
          </w:tcPr>
          <w:p w:rsidR="001655EE" w:rsidRPr="00DC688A" w:rsidRDefault="001655EE" w:rsidP="00DC688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D2F1D" w:rsidRPr="00DC688A" w:rsidRDefault="000D2F1D" w:rsidP="00DC688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11AFA" w:rsidRPr="00DC688A" w:rsidRDefault="00611AFA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11AFA" w:rsidRPr="00DC688A" w:rsidRDefault="00611AFA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11AFA" w:rsidRPr="00DC688A" w:rsidRDefault="00611AFA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11AFA" w:rsidRPr="00DC688A" w:rsidRDefault="00611AFA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11AFA" w:rsidRPr="00DC688A" w:rsidRDefault="00611AFA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11AFA" w:rsidRPr="00DC688A" w:rsidRDefault="00611AFA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11AFA" w:rsidRPr="00DC688A" w:rsidRDefault="00611AFA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97CA0" w:rsidRPr="00DC688A" w:rsidRDefault="00497CA0" w:rsidP="00DC688A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6CAD" w:rsidRPr="00DC688A" w:rsidRDefault="00B76CAD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12BCD" w:rsidRPr="00DC688A" w:rsidRDefault="00BF1071" w:rsidP="00DC68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ΠΙΝΑΚΑΣ </w:t>
      </w:r>
      <w:r w:rsidR="00A65413" w:rsidRPr="00DC688A">
        <w:rPr>
          <w:rFonts w:ascii="Tahoma" w:hAnsi="Tahoma" w:cs="Tahoma"/>
          <w:b/>
          <w:sz w:val="20"/>
          <w:szCs w:val="20"/>
          <w:u w:val="single"/>
        </w:rPr>
        <w:t xml:space="preserve">ΑΠΟΦΑΣΕΩΝ </w:t>
      </w:r>
      <w:r w:rsidR="00EF2F2F" w:rsidRPr="00DC688A">
        <w:rPr>
          <w:rFonts w:ascii="Tahoma" w:hAnsi="Tahoma" w:cs="Tahoma"/>
          <w:b/>
          <w:sz w:val="20"/>
          <w:szCs w:val="20"/>
          <w:u w:val="single"/>
        </w:rPr>
        <w:t>4</w:t>
      </w:r>
      <w:r w:rsidR="00E43E59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E43E59" w:rsidRPr="00DC688A">
        <w:rPr>
          <w:rFonts w:ascii="Tahoma" w:hAnsi="Tahoma" w:cs="Tahoma"/>
          <w:b/>
          <w:sz w:val="20"/>
          <w:szCs w:val="20"/>
          <w:u w:val="single"/>
        </w:rPr>
        <w:t xml:space="preserve"> ΣΥΝΕΔΡΙΑΣΗΣ </w:t>
      </w:r>
      <w:r w:rsidR="00BD6AB5" w:rsidRPr="00DC688A">
        <w:rPr>
          <w:rFonts w:ascii="Tahoma" w:hAnsi="Tahoma" w:cs="Tahoma"/>
          <w:b/>
          <w:sz w:val="20"/>
          <w:szCs w:val="20"/>
          <w:u w:val="single"/>
        </w:rPr>
        <w:t>ΔΗΜΟΤ</w:t>
      </w:r>
      <w:r w:rsidR="00E43E59" w:rsidRPr="00DC688A">
        <w:rPr>
          <w:rFonts w:ascii="Tahoma" w:hAnsi="Tahoma" w:cs="Tahoma"/>
          <w:b/>
          <w:sz w:val="20"/>
          <w:szCs w:val="20"/>
          <w:u w:val="single"/>
        </w:rPr>
        <w:t>ΙΚΗΣ ΕΠΙΤΡΟΠΗΣ</w:t>
      </w:r>
    </w:p>
    <w:p w:rsidR="00D05710" w:rsidRPr="00DC688A" w:rsidRDefault="00D05710" w:rsidP="00DC68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ab/>
        <w:t>Στο Ψυχικό σήμερα την</w:t>
      </w:r>
      <w:r w:rsidR="000942B6" w:rsidRPr="00DC688A">
        <w:rPr>
          <w:rFonts w:ascii="Tahoma" w:hAnsi="Tahoma" w:cs="Tahoma"/>
          <w:sz w:val="20"/>
          <w:szCs w:val="20"/>
        </w:rPr>
        <w:t xml:space="preserve"> </w:t>
      </w:r>
      <w:r w:rsidR="00EF2F2F" w:rsidRPr="00DC688A">
        <w:rPr>
          <w:rFonts w:ascii="Tahoma" w:hAnsi="Tahoma" w:cs="Tahoma"/>
          <w:b/>
          <w:sz w:val="20"/>
          <w:szCs w:val="20"/>
        </w:rPr>
        <w:t>23</w:t>
      </w:r>
      <w:r w:rsidR="00FF783A" w:rsidRPr="00DC688A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2121BF" w:rsidRPr="00DC688A">
        <w:rPr>
          <w:rFonts w:ascii="Tahoma" w:hAnsi="Tahoma" w:cs="Tahoma"/>
          <w:b/>
          <w:sz w:val="20"/>
          <w:szCs w:val="20"/>
        </w:rPr>
        <w:t xml:space="preserve"> </w:t>
      </w:r>
      <w:r w:rsidRPr="00DC688A">
        <w:rPr>
          <w:rFonts w:ascii="Tahoma" w:hAnsi="Tahoma" w:cs="Tahoma"/>
          <w:sz w:val="20"/>
          <w:szCs w:val="20"/>
        </w:rPr>
        <w:t>του μηνός</w:t>
      </w:r>
      <w:r w:rsidR="00EE79D4" w:rsidRPr="00DC688A">
        <w:rPr>
          <w:rFonts w:ascii="Tahoma" w:hAnsi="Tahoma" w:cs="Tahoma"/>
          <w:sz w:val="20"/>
          <w:szCs w:val="20"/>
        </w:rPr>
        <w:t xml:space="preserve"> </w:t>
      </w:r>
      <w:r w:rsidR="003742C3" w:rsidRPr="00DC688A">
        <w:rPr>
          <w:rFonts w:ascii="Tahoma" w:hAnsi="Tahoma" w:cs="Tahoma"/>
          <w:b/>
          <w:sz w:val="20"/>
          <w:szCs w:val="20"/>
        </w:rPr>
        <w:t>Φεβρουαρίου</w:t>
      </w:r>
      <w:r w:rsidR="008B21B7" w:rsidRPr="00DC688A">
        <w:rPr>
          <w:rFonts w:ascii="Tahoma" w:hAnsi="Tahoma" w:cs="Tahoma"/>
          <w:sz w:val="20"/>
          <w:szCs w:val="20"/>
        </w:rPr>
        <w:t xml:space="preserve"> </w:t>
      </w:r>
      <w:r w:rsidRPr="00DC688A">
        <w:rPr>
          <w:rFonts w:ascii="Tahoma" w:hAnsi="Tahoma" w:cs="Tahoma"/>
          <w:sz w:val="20"/>
          <w:szCs w:val="20"/>
        </w:rPr>
        <w:t xml:space="preserve">του έτους </w:t>
      </w:r>
      <w:r w:rsidRPr="00DC688A">
        <w:rPr>
          <w:rFonts w:ascii="Tahoma" w:hAnsi="Tahoma" w:cs="Tahoma"/>
          <w:b/>
          <w:sz w:val="20"/>
          <w:szCs w:val="20"/>
        </w:rPr>
        <w:t>20</w:t>
      </w:r>
      <w:r w:rsidR="00D50743" w:rsidRPr="00DC688A">
        <w:rPr>
          <w:rFonts w:ascii="Tahoma" w:hAnsi="Tahoma" w:cs="Tahoma"/>
          <w:b/>
          <w:sz w:val="20"/>
          <w:szCs w:val="20"/>
        </w:rPr>
        <w:t>2</w:t>
      </w:r>
      <w:r w:rsidR="00BD6AB5" w:rsidRPr="00DC688A">
        <w:rPr>
          <w:rFonts w:ascii="Tahoma" w:hAnsi="Tahoma" w:cs="Tahoma"/>
          <w:b/>
          <w:sz w:val="20"/>
          <w:szCs w:val="20"/>
        </w:rPr>
        <w:t>4</w:t>
      </w:r>
      <w:r w:rsidRPr="00DC688A">
        <w:rPr>
          <w:rFonts w:ascii="Tahoma" w:hAnsi="Tahoma" w:cs="Tahoma"/>
          <w:b/>
          <w:sz w:val="20"/>
          <w:szCs w:val="20"/>
        </w:rPr>
        <w:t>,</w:t>
      </w:r>
      <w:r w:rsidRPr="00DC688A">
        <w:rPr>
          <w:rFonts w:ascii="Tahoma" w:hAnsi="Tahoma" w:cs="Tahoma"/>
          <w:sz w:val="20"/>
          <w:szCs w:val="20"/>
        </w:rPr>
        <w:t xml:space="preserve"> ημέρα</w:t>
      </w:r>
      <w:r w:rsidR="00613E28" w:rsidRPr="00DC688A">
        <w:rPr>
          <w:rFonts w:ascii="Tahoma" w:hAnsi="Tahoma" w:cs="Tahoma"/>
          <w:sz w:val="20"/>
          <w:szCs w:val="20"/>
        </w:rPr>
        <w:t xml:space="preserve"> </w:t>
      </w:r>
      <w:r w:rsidR="005531C9" w:rsidRPr="00DC688A">
        <w:rPr>
          <w:rFonts w:ascii="Tahoma" w:hAnsi="Tahoma" w:cs="Tahoma"/>
          <w:b/>
          <w:sz w:val="20"/>
          <w:szCs w:val="20"/>
        </w:rPr>
        <w:t>Παρασκευή</w:t>
      </w:r>
      <w:r w:rsidR="00370EDA" w:rsidRPr="00DC688A">
        <w:rPr>
          <w:rFonts w:ascii="Tahoma" w:hAnsi="Tahoma" w:cs="Tahoma"/>
          <w:sz w:val="20"/>
          <w:szCs w:val="20"/>
        </w:rPr>
        <w:t xml:space="preserve"> </w:t>
      </w:r>
      <w:r w:rsidR="00B83963" w:rsidRPr="00DC688A">
        <w:rPr>
          <w:rFonts w:ascii="Tahoma" w:hAnsi="Tahoma" w:cs="Tahoma"/>
          <w:sz w:val="20"/>
          <w:szCs w:val="20"/>
        </w:rPr>
        <w:t>και ώρα</w:t>
      </w:r>
      <w:r w:rsidR="00740B3B" w:rsidRPr="00DC688A">
        <w:rPr>
          <w:rFonts w:ascii="Tahoma" w:hAnsi="Tahoma" w:cs="Tahoma"/>
          <w:b/>
          <w:sz w:val="20"/>
          <w:szCs w:val="20"/>
        </w:rPr>
        <w:t xml:space="preserve"> </w:t>
      </w:r>
      <w:r w:rsidR="00BD6AB5" w:rsidRPr="00DC688A">
        <w:rPr>
          <w:rFonts w:ascii="Tahoma" w:hAnsi="Tahoma" w:cs="Tahoma"/>
          <w:b/>
          <w:sz w:val="20"/>
          <w:szCs w:val="20"/>
        </w:rPr>
        <w:t>0</w:t>
      </w:r>
      <w:r w:rsidR="005531C9" w:rsidRPr="00DC688A">
        <w:rPr>
          <w:rFonts w:ascii="Tahoma" w:hAnsi="Tahoma" w:cs="Tahoma"/>
          <w:b/>
          <w:sz w:val="20"/>
          <w:szCs w:val="20"/>
        </w:rPr>
        <w:t>9</w:t>
      </w:r>
      <w:r w:rsidR="00911E9A" w:rsidRPr="00DC688A">
        <w:rPr>
          <w:rFonts w:ascii="Tahoma" w:hAnsi="Tahoma" w:cs="Tahoma"/>
          <w:b/>
          <w:sz w:val="20"/>
          <w:szCs w:val="20"/>
        </w:rPr>
        <w:t>:</w:t>
      </w:r>
      <w:r w:rsidR="00BD6AB5" w:rsidRPr="00DC688A">
        <w:rPr>
          <w:rFonts w:ascii="Tahoma" w:hAnsi="Tahoma" w:cs="Tahoma"/>
          <w:b/>
          <w:sz w:val="20"/>
          <w:szCs w:val="20"/>
        </w:rPr>
        <w:t>3</w:t>
      </w:r>
      <w:r w:rsidR="00911E9A" w:rsidRPr="00DC688A">
        <w:rPr>
          <w:rFonts w:ascii="Tahoma" w:hAnsi="Tahoma" w:cs="Tahoma"/>
          <w:b/>
          <w:sz w:val="20"/>
          <w:szCs w:val="20"/>
        </w:rPr>
        <w:t>0΄,</w:t>
      </w:r>
      <w:r w:rsidR="00911E9A" w:rsidRPr="00DC688A">
        <w:rPr>
          <w:rFonts w:ascii="Tahoma" w:hAnsi="Tahoma" w:cs="Tahoma"/>
          <w:sz w:val="20"/>
          <w:szCs w:val="20"/>
        </w:rPr>
        <w:t xml:space="preserve"> </w:t>
      </w:r>
      <w:r w:rsidRPr="00DC688A">
        <w:rPr>
          <w:rFonts w:ascii="Tahoma" w:hAnsi="Tahoma" w:cs="Tahoma"/>
          <w:sz w:val="20"/>
          <w:szCs w:val="20"/>
        </w:rPr>
        <w:t xml:space="preserve">ύστερα από την </w:t>
      </w:r>
      <w:r w:rsidR="00A71309" w:rsidRPr="00DC688A">
        <w:rPr>
          <w:rFonts w:ascii="Tahoma" w:hAnsi="Tahoma" w:cs="Tahoma"/>
          <w:sz w:val="20"/>
          <w:szCs w:val="20"/>
        </w:rPr>
        <w:t xml:space="preserve">υπ’ </w:t>
      </w:r>
      <w:r w:rsidRPr="00DC688A">
        <w:rPr>
          <w:rFonts w:ascii="Tahoma" w:hAnsi="Tahoma" w:cs="Tahoma"/>
          <w:sz w:val="20"/>
          <w:szCs w:val="20"/>
        </w:rPr>
        <w:t>αριθμ. πρωτ.</w:t>
      </w:r>
      <w:r w:rsidR="004D1366" w:rsidRPr="00DC688A">
        <w:rPr>
          <w:rFonts w:ascii="Tahoma" w:hAnsi="Tahoma" w:cs="Tahoma"/>
          <w:b/>
          <w:sz w:val="20"/>
          <w:szCs w:val="20"/>
        </w:rPr>
        <w:t xml:space="preserve"> </w:t>
      </w:r>
      <w:r w:rsidR="005531C9" w:rsidRPr="00DC688A">
        <w:rPr>
          <w:rFonts w:ascii="Tahoma" w:hAnsi="Tahoma" w:cs="Tahoma"/>
          <w:b/>
          <w:sz w:val="20"/>
          <w:szCs w:val="20"/>
        </w:rPr>
        <w:t>2</w:t>
      </w:r>
      <w:r w:rsidR="00EF2F2F" w:rsidRPr="00DC688A">
        <w:rPr>
          <w:rFonts w:ascii="Tahoma" w:hAnsi="Tahoma" w:cs="Tahoma"/>
          <w:b/>
          <w:sz w:val="20"/>
          <w:szCs w:val="20"/>
        </w:rPr>
        <w:t>851</w:t>
      </w:r>
      <w:r w:rsidR="00BD6AB5" w:rsidRPr="00DC688A">
        <w:rPr>
          <w:rFonts w:ascii="Tahoma" w:hAnsi="Tahoma" w:cs="Tahoma"/>
          <w:b/>
          <w:sz w:val="20"/>
          <w:szCs w:val="20"/>
        </w:rPr>
        <w:t>/</w:t>
      </w:r>
      <w:r w:rsidR="00EF2F2F" w:rsidRPr="00DC688A">
        <w:rPr>
          <w:rFonts w:ascii="Tahoma" w:hAnsi="Tahoma" w:cs="Tahoma"/>
          <w:b/>
          <w:sz w:val="20"/>
          <w:szCs w:val="20"/>
        </w:rPr>
        <w:t>19</w:t>
      </w:r>
      <w:r w:rsidR="000515B4" w:rsidRPr="00DC688A">
        <w:rPr>
          <w:rFonts w:ascii="Tahoma" w:hAnsi="Tahoma" w:cs="Tahoma"/>
          <w:b/>
          <w:sz w:val="20"/>
          <w:szCs w:val="20"/>
        </w:rPr>
        <w:t>-</w:t>
      </w:r>
      <w:r w:rsidR="003742C3" w:rsidRPr="00DC688A">
        <w:rPr>
          <w:rFonts w:ascii="Tahoma" w:hAnsi="Tahoma" w:cs="Tahoma"/>
          <w:b/>
          <w:sz w:val="20"/>
          <w:szCs w:val="20"/>
        </w:rPr>
        <w:t>02</w:t>
      </w:r>
      <w:r w:rsidR="000515B4" w:rsidRPr="00DC688A">
        <w:rPr>
          <w:rFonts w:ascii="Tahoma" w:hAnsi="Tahoma" w:cs="Tahoma"/>
          <w:b/>
          <w:sz w:val="20"/>
          <w:szCs w:val="20"/>
        </w:rPr>
        <w:t>-202</w:t>
      </w:r>
      <w:r w:rsidR="00BD6AB5" w:rsidRPr="00DC688A">
        <w:rPr>
          <w:rFonts w:ascii="Tahoma" w:hAnsi="Tahoma" w:cs="Tahoma"/>
          <w:b/>
          <w:sz w:val="20"/>
          <w:szCs w:val="20"/>
        </w:rPr>
        <w:t>4</w:t>
      </w:r>
      <w:r w:rsidR="000515B4" w:rsidRPr="00DC688A">
        <w:rPr>
          <w:rFonts w:ascii="Tahoma" w:hAnsi="Tahoma" w:cs="Tahoma"/>
          <w:b/>
          <w:sz w:val="20"/>
          <w:szCs w:val="20"/>
        </w:rPr>
        <w:t xml:space="preserve"> </w:t>
      </w:r>
      <w:r w:rsidRPr="00DC688A">
        <w:rPr>
          <w:rFonts w:ascii="Tahoma" w:hAnsi="Tahoma" w:cs="Tahoma"/>
          <w:sz w:val="20"/>
          <w:szCs w:val="20"/>
        </w:rPr>
        <w:t>έγγραφη πρόσκληση</w:t>
      </w:r>
      <w:r w:rsidR="00B5014B" w:rsidRPr="00DC688A">
        <w:rPr>
          <w:rFonts w:ascii="Tahoma" w:hAnsi="Tahoma" w:cs="Tahoma"/>
          <w:sz w:val="20"/>
          <w:szCs w:val="20"/>
        </w:rPr>
        <w:t xml:space="preserve"> </w:t>
      </w:r>
      <w:r w:rsidRPr="00DC688A">
        <w:rPr>
          <w:rFonts w:ascii="Tahoma" w:hAnsi="Tahoma" w:cs="Tahoma"/>
          <w:sz w:val="20"/>
          <w:szCs w:val="20"/>
        </w:rPr>
        <w:t xml:space="preserve">του Προέδρου, </w:t>
      </w:r>
      <w:r w:rsidR="00896336" w:rsidRPr="00DC688A">
        <w:rPr>
          <w:rFonts w:ascii="Tahoma" w:hAnsi="Tahoma" w:cs="Tahoma"/>
          <w:sz w:val="20"/>
          <w:szCs w:val="20"/>
        </w:rPr>
        <w:t xml:space="preserve">που περιείχε τα θέματα της </w:t>
      </w:r>
      <w:r w:rsidR="004602A1" w:rsidRPr="00DC688A">
        <w:rPr>
          <w:rFonts w:ascii="Tahoma" w:hAnsi="Tahoma" w:cs="Tahoma"/>
          <w:sz w:val="20"/>
          <w:szCs w:val="20"/>
        </w:rPr>
        <w:t xml:space="preserve">Η.Δ. της </w:t>
      </w:r>
      <w:r w:rsidR="00597690" w:rsidRPr="00DC688A">
        <w:rPr>
          <w:rFonts w:ascii="Tahoma" w:hAnsi="Tahoma" w:cs="Tahoma"/>
          <w:sz w:val="20"/>
          <w:szCs w:val="20"/>
        </w:rPr>
        <w:t xml:space="preserve">συνεδρίασης </w:t>
      </w:r>
      <w:r w:rsidR="002A65AA" w:rsidRPr="00DC688A">
        <w:rPr>
          <w:rFonts w:ascii="Tahoma" w:hAnsi="Tahoma" w:cs="Tahoma"/>
          <w:sz w:val="20"/>
          <w:szCs w:val="20"/>
        </w:rPr>
        <w:t xml:space="preserve">και </w:t>
      </w:r>
      <w:r w:rsidRPr="00DC688A">
        <w:rPr>
          <w:rFonts w:ascii="Tahoma" w:hAnsi="Tahoma" w:cs="Tahoma"/>
          <w:sz w:val="20"/>
          <w:szCs w:val="20"/>
        </w:rPr>
        <w:t>επιδόθηκε σύμφωνα με τις διατάξεις του Ν.</w:t>
      </w:r>
      <w:r w:rsidR="00660F51" w:rsidRPr="00DC688A">
        <w:rPr>
          <w:rFonts w:ascii="Tahoma" w:hAnsi="Tahoma" w:cs="Tahoma"/>
          <w:sz w:val="20"/>
          <w:szCs w:val="20"/>
        </w:rPr>
        <w:t xml:space="preserve"> </w:t>
      </w:r>
      <w:r w:rsidR="00BD6AB5" w:rsidRPr="00DC688A">
        <w:rPr>
          <w:rFonts w:ascii="Tahoma" w:hAnsi="Tahoma" w:cs="Tahoma"/>
          <w:sz w:val="20"/>
          <w:szCs w:val="20"/>
        </w:rPr>
        <w:t>5056</w:t>
      </w:r>
      <w:r w:rsidR="00660F51" w:rsidRPr="00DC688A">
        <w:rPr>
          <w:rFonts w:ascii="Tahoma" w:hAnsi="Tahoma" w:cs="Tahoma"/>
          <w:sz w:val="20"/>
          <w:szCs w:val="20"/>
        </w:rPr>
        <w:t>/20</w:t>
      </w:r>
      <w:r w:rsidR="00BD6AB5" w:rsidRPr="00DC688A">
        <w:rPr>
          <w:rFonts w:ascii="Tahoma" w:hAnsi="Tahoma" w:cs="Tahoma"/>
          <w:sz w:val="20"/>
          <w:szCs w:val="20"/>
        </w:rPr>
        <w:t>23 και σύμφωνα με τις διατάξεις του</w:t>
      </w:r>
      <w:r w:rsidR="00BE3316" w:rsidRPr="00DC688A">
        <w:rPr>
          <w:rFonts w:ascii="Tahoma" w:hAnsi="Tahoma" w:cs="Tahoma"/>
          <w:sz w:val="20"/>
          <w:szCs w:val="20"/>
        </w:rPr>
        <w:t xml:space="preserve"> άρθρο</w:t>
      </w:r>
      <w:r w:rsidR="00BD6AB5" w:rsidRPr="00DC688A">
        <w:rPr>
          <w:rFonts w:ascii="Tahoma" w:hAnsi="Tahoma" w:cs="Tahoma"/>
          <w:sz w:val="20"/>
          <w:szCs w:val="20"/>
        </w:rPr>
        <w:t>υ</w:t>
      </w:r>
      <w:r w:rsidR="00BE3316" w:rsidRPr="00DC688A">
        <w:rPr>
          <w:rFonts w:ascii="Tahoma" w:hAnsi="Tahoma" w:cs="Tahoma"/>
          <w:sz w:val="20"/>
          <w:szCs w:val="20"/>
        </w:rPr>
        <w:t xml:space="preserve"> 7</w:t>
      </w:r>
      <w:r w:rsidR="00BD6AB5" w:rsidRPr="00DC688A">
        <w:rPr>
          <w:rFonts w:ascii="Tahoma" w:hAnsi="Tahoma" w:cs="Tahoma"/>
          <w:sz w:val="20"/>
          <w:szCs w:val="20"/>
        </w:rPr>
        <w:t>4 και 74</w:t>
      </w:r>
      <w:r w:rsidR="00BD6AB5" w:rsidRPr="00DC688A">
        <w:rPr>
          <w:rFonts w:ascii="Tahoma" w:hAnsi="Tahoma" w:cs="Tahoma"/>
          <w:sz w:val="20"/>
          <w:szCs w:val="20"/>
          <w:vertAlign w:val="superscript"/>
        </w:rPr>
        <w:t>Α</w:t>
      </w:r>
      <w:r w:rsidR="00BD6AB5" w:rsidRPr="00DC688A">
        <w:rPr>
          <w:rFonts w:ascii="Tahoma" w:hAnsi="Tahoma" w:cs="Tahoma"/>
          <w:sz w:val="20"/>
          <w:szCs w:val="20"/>
        </w:rPr>
        <w:t xml:space="preserve"> του</w:t>
      </w:r>
      <w:r w:rsidR="00BE3316" w:rsidRPr="00DC688A">
        <w:rPr>
          <w:rFonts w:ascii="Tahoma" w:hAnsi="Tahoma" w:cs="Tahoma"/>
          <w:sz w:val="20"/>
          <w:szCs w:val="20"/>
        </w:rPr>
        <w:t xml:space="preserve"> Ν. </w:t>
      </w:r>
      <w:r w:rsidR="00BD6AB5" w:rsidRPr="00DC688A">
        <w:rPr>
          <w:rFonts w:ascii="Tahoma" w:hAnsi="Tahoma" w:cs="Tahoma"/>
          <w:sz w:val="20"/>
          <w:szCs w:val="20"/>
        </w:rPr>
        <w:t>3852</w:t>
      </w:r>
      <w:r w:rsidR="000515B4" w:rsidRPr="00DC688A">
        <w:rPr>
          <w:rFonts w:ascii="Tahoma" w:hAnsi="Tahoma" w:cs="Tahoma"/>
          <w:sz w:val="20"/>
          <w:szCs w:val="20"/>
        </w:rPr>
        <w:t>/201</w:t>
      </w:r>
      <w:r w:rsidR="00BD6AB5" w:rsidRPr="00DC688A">
        <w:rPr>
          <w:rFonts w:ascii="Tahoma" w:hAnsi="Tahoma" w:cs="Tahoma"/>
          <w:sz w:val="20"/>
          <w:szCs w:val="20"/>
        </w:rPr>
        <w:t>0, όπως τροποποιήθηκαν από το άρθρο 8 και 9 του Ν. 5056/2023 και ισχύουν</w:t>
      </w:r>
      <w:r w:rsidR="000515B4" w:rsidRPr="00DC688A">
        <w:rPr>
          <w:rFonts w:ascii="Tahoma" w:hAnsi="Tahoma" w:cs="Tahoma"/>
          <w:sz w:val="20"/>
          <w:szCs w:val="20"/>
        </w:rPr>
        <w:t>,</w:t>
      </w:r>
      <w:r w:rsidRPr="00DC688A">
        <w:rPr>
          <w:rFonts w:ascii="Tahoma" w:hAnsi="Tahoma" w:cs="Tahoma"/>
          <w:sz w:val="20"/>
          <w:szCs w:val="20"/>
        </w:rPr>
        <w:t xml:space="preserve"> σε όλα τα μέλη, δημοσιεύτηκε στον πίνακα ανακοινώσεων του Δήμου.</w:t>
      </w:r>
    </w:p>
    <w:p w:rsidR="0044526E" w:rsidRPr="00DC688A" w:rsidRDefault="0044526E" w:rsidP="00DC688A">
      <w:pPr>
        <w:spacing w:after="0" w:line="360" w:lineRule="auto"/>
        <w:ind w:firstLine="641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Η </w:t>
      </w:r>
      <w:r w:rsidR="00BD6AB5" w:rsidRPr="00DC688A">
        <w:rPr>
          <w:rFonts w:ascii="Tahoma" w:hAnsi="Tahoma" w:cs="Tahoma"/>
          <w:b/>
          <w:sz w:val="20"/>
          <w:szCs w:val="20"/>
        </w:rPr>
        <w:t>Δημοτ</w:t>
      </w:r>
      <w:r w:rsidRPr="00DC688A">
        <w:rPr>
          <w:rFonts w:ascii="Tahoma" w:hAnsi="Tahoma" w:cs="Tahoma"/>
          <w:b/>
          <w:sz w:val="20"/>
          <w:szCs w:val="20"/>
        </w:rPr>
        <w:t>ική Επιτροπή</w:t>
      </w:r>
      <w:r w:rsidRPr="00DC688A">
        <w:rPr>
          <w:rFonts w:ascii="Tahoma" w:hAnsi="Tahoma" w:cs="Tahoma"/>
          <w:sz w:val="20"/>
          <w:szCs w:val="20"/>
        </w:rPr>
        <w:t xml:space="preserve"> αποτελούμενη από τους:</w:t>
      </w:r>
    </w:p>
    <w:p w:rsidR="0077171D" w:rsidRPr="00DC688A" w:rsidRDefault="006C4B9C" w:rsidP="00DC688A">
      <w:pPr>
        <w:pStyle w:val="a4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Μπονάτσο Χαράλαμπο</w:t>
      </w:r>
      <w:r w:rsidR="0044526E" w:rsidRPr="00DC688A">
        <w:rPr>
          <w:rFonts w:ascii="Tahoma" w:hAnsi="Tahoma" w:cs="Tahoma"/>
          <w:sz w:val="20"/>
          <w:szCs w:val="20"/>
        </w:rPr>
        <w:t xml:space="preserve">, ως Πρόεδρο, </w:t>
      </w:r>
    </w:p>
    <w:p w:rsidR="0077171D" w:rsidRPr="00DC688A" w:rsidRDefault="006C4B9C" w:rsidP="00DC6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Νάκα Αριστείδη</w:t>
      </w:r>
      <w:r w:rsidR="0077171D" w:rsidRPr="00DC688A">
        <w:rPr>
          <w:rFonts w:ascii="Tahoma" w:hAnsi="Tahoma" w:cs="Tahoma"/>
          <w:sz w:val="20"/>
          <w:szCs w:val="20"/>
        </w:rPr>
        <w:t>,</w:t>
      </w:r>
    </w:p>
    <w:p w:rsidR="0077171D" w:rsidRPr="00DC688A" w:rsidRDefault="006C4B9C" w:rsidP="00DC6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Γκιζελή Αλίκη</w:t>
      </w:r>
      <w:r w:rsidR="00453B9D" w:rsidRPr="00DC688A">
        <w:rPr>
          <w:rFonts w:ascii="Tahoma" w:hAnsi="Tahoma" w:cs="Tahoma"/>
          <w:sz w:val="20"/>
          <w:szCs w:val="20"/>
        </w:rPr>
        <w:t xml:space="preserve">, </w:t>
      </w:r>
    </w:p>
    <w:p w:rsidR="00590BAC" w:rsidRPr="00DC688A" w:rsidRDefault="006C4B9C" w:rsidP="00DC6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Τρέζου Μαρία</w:t>
      </w:r>
      <w:r w:rsidR="0037185D" w:rsidRPr="00DC688A">
        <w:rPr>
          <w:rFonts w:ascii="Tahoma" w:hAnsi="Tahoma" w:cs="Tahoma"/>
          <w:sz w:val="20"/>
          <w:szCs w:val="20"/>
        </w:rPr>
        <w:t xml:space="preserve">, </w:t>
      </w:r>
    </w:p>
    <w:p w:rsidR="0044526E" w:rsidRPr="00DC688A" w:rsidRDefault="006C4B9C" w:rsidP="00DC6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Δελακουρίδη Ιωάννη</w:t>
      </w:r>
      <w:r w:rsidR="00AB04CB" w:rsidRPr="00DC688A">
        <w:rPr>
          <w:rFonts w:ascii="Tahoma" w:hAnsi="Tahoma" w:cs="Tahoma"/>
          <w:sz w:val="20"/>
          <w:szCs w:val="20"/>
        </w:rPr>
        <w:t>,</w:t>
      </w:r>
    </w:p>
    <w:p w:rsidR="00A670E5" w:rsidRPr="00DC688A" w:rsidRDefault="006C4B9C" w:rsidP="00DC6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Γαλάνη Δημήτριο</w:t>
      </w:r>
      <w:r w:rsidR="000F073D" w:rsidRPr="00DC688A">
        <w:rPr>
          <w:rFonts w:ascii="Tahoma" w:hAnsi="Tahoma" w:cs="Tahoma"/>
          <w:sz w:val="20"/>
          <w:szCs w:val="20"/>
        </w:rPr>
        <w:t>,</w:t>
      </w:r>
    </w:p>
    <w:p w:rsidR="00EA71DD" w:rsidRPr="00DC688A" w:rsidRDefault="006C4B9C" w:rsidP="00DC688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Παπαχρόνη Γεώργιο</w:t>
      </w:r>
      <w:r w:rsidR="00AB04CB" w:rsidRPr="00DC688A">
        <w:rPr>
          <w:rFonts w:ascii="Tahoma" w:hAnsi="Tahoma" w:cs="Tahoma"/>
          <w:sz w:val="20"/>
          <w:szCs w:val="20"/>
        </w:rPr>
        <w:t xml:space="preserve">, </w:t>
      </w:r>
      <w:r w:rsidR="00CF73A7" w:rsidRPr="00DC688A">
        <w:rPr>
          <w:rFonts w:ascii="Tahoma" w:hAnsi="Tahoma" w:cs="Tahoma"/>
          <w:sz w:val="20"/>
          <w:szCs w:val="20"/>
        </w:rPr>
        <w:t>ως μέλη,</w:t>
      </w:r>
    </w:p>
    <w:p w:rsidR="009E2C8B" w:rsidRPr="00DC688A" w:rsidRDefault="009E2C8B" w:rsidP="00DC688A">
      <w:pPr>
        <w:spacing w:after="0" w:line="360" w:lineRule="auto"/>
        <w:ind w:firstLine="644"/>
        <w:jc w:val="both"/>
        <w:rPr>
          <w:rFonts w:ascii="Tahoma" w:hAnsi="Tahoma" w:cs="Tahoma"/>
          <w:b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συνήλθε σε συνεδρίαση στο δημοτικό κατάστημα προκειμένου να συζητήσει και να λάβει απόφαση επί των κατωτέρω θεμάτων Η.Δ. </w:t>
      </w:r>
    </w:p>
    <w:p w:rsidR="00641E3E" w:rsidRPr="00DC688A" w:rsidRDefault="00641E3E" w:rsidP="00DC688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Πριν την έναρξη της συνεδρίασης διαπιστώθηκε ότι επί συνόλου </w:t>
      </w:r>
      <w:r w:rsidRPr="00DC688A">
        <w:rPr>
          <w:rFonts w:ascii="Tahoma" w:hAnsi="Tahoma" w:cs="Tahoma"/>
          <w:b/>
          <w:sz w:val="20"/>
          <w:szCs w:val="20"/>
        </w:rPr>
        <w:t>επτά (7)</w:t>
      </w:r>
      <w:r w:rsidRPr="00DC688A">
        <w:rPr>
          <w:rFonts w:ascii="Tahoma" w:hAnsi="Tahoma" w:cs="Tahoma"/>
          <w:sz w:val="20"/>
          <w:szCs w:val="20"/>
        </w:rPr>
        <w:t xml:space="preserve"> </w:t>
      </w:r>
      <w:r w:rsidRPr="00DC688A">
        <w:rPr>
          <w:rFonts w:ascii="Tahoma" w:hAnsi="Tahoma" w:cs="Tahoma"/>
          <w:b/>
          <w:sz w:val="20"/>
          <w:szCs w:val="20"/>
        </w:rPr>
        <w:t>τακτικών μελών,</w:t>
      </w:r>
      <w:r w:rsidRPr="00DC688A">
        <w:rPr>
          <w:rFonts w:ascii="Tahoma" w:hAnsi="Tahoma" w:cs="Tahoma"/>
          <w:sz w:val="20"/>
          <w:szCs w:val="20"/>
        </w:rPr>
        <w:t xml:space="preserve"> παρόντες ήταν</w:t>
      </w:r>
      <w:r w:rsidRPr="00DC688A">
        <w:rPr>
          <w:rFonts w:ascii="Tahoma" w:hAnsi="Tahoma" w:cs="Tahoma"/>
          <w:b/>
          <w:sz w:val="20"/>
          <w:szCs w:val="20"/>
        </w:rPr>
        <w:t xml:space="preserve"> </w:t>
      </w:r>
      <w:r w:rsidR="00936D3C" w:rsidRPr="00DC688A">
        <w:rPr>
          <w:rFonts w:ascii="Tahoma" w:hAnsi="Tahoma" w:cs="Tahoma"/>
          <w:b/>
          <w:sz w:val="20"/>
          <w:szCs w:val="20"/>
        </w:rPr>
        <w:t>τέσσερις (4</w:t>
      </w:r>
      <w:r w:rsidRPr="00DC688A">
        <w:rPr>
          <w:rFonts w:ascii="Tahoma" w:hAnsi="Tahoma" w:cs="Tahoma"/>
          <w:b/>
          <w:sz w:val="20"/>
          <w:szCs w:val="20"/>
        </w:rPr>
        <w:t>)</w:t>
      </w:r>
      <w:r w:rsidR="003742C3" w:rsidRPr="00DC688A">
        <w:rPr>
          <w:rFonts w:ascii="Tahoma" w:hAnsi="Tahoma" w:cs="Tahoma"/>
          <w:sz w:val="20"/>
          <w:szCs w:val="20"/>
        </w:rPr>
        <w:t xml:space="preserve"> και απόντ</w:t>
      </w:r>
      <w:r w:rsidR="00936D3C" w:rsidRPr="00DC688A">
        <w:rPr>
          <w:rFonts w:ascii="Tahoma" w:hAnsi="Tahoma" w:cs="Tahoma"/>
          <w:sz w:val="20"/>
          <w:szCs w:val="20"/>
        </w:rPr>
        <w:t>ες</w:t>
      </w:r>
      <w:r w:rsidR="003742C3" w:rsidRPr="00DC688A">
        <w:rPr>
          <w:rFonts w:ascii="Tahoma" w:hAnsi="Tahoma" w:cs="Tahoma"/>
          <w:b/>
          <w:sz w:val="20"/>
          <w:szCs w:val="20"/>
        </w:rPr>
        <w:t xml:space="preserve"> </w:t>
      </w:r>
      <w:r w:rsidR="00936D3C" w:rsidRPr="00DC688A">
        <w:rPr>
          <w:rFonts w:ascii="Tahoma" w:hAnsi="Tahoma" w:cs="Tahoma"/>
          <w:b/>
          <w:sz w:val="20"/>
          <w:szCs w:val="20"/>
        </w:rPr>
        <w:t>τρεις (3</w:t>
      </w:r>
      <w:r w:rsidRPr="00DC688A">
        <w:rPr>
          <w:rFonts w:ascii="Tahoma" w:hAnsi="Tahoma" w:cs="Tahoma"/>
          <w:b/>
          <w:sz w:val="20"/>
          <w:szCs w:val="20"/>
        </w:rPr>
        <w:t>)</w:t>
      </w:r>
      <w:r w:rsidRPr="00DC688A">
        <w:rPr>
          <w:rFonts w:ascii="Tahoma" w:hAnsi="Tahoma" w:cs="Tahoma"/>
          <w:sz w:val="20"/>
          <w:szCs w:val="20"/>
        </w:rPr>
        <w:t>,</w:t>
      </w:r>
      <w:r w:rsidR="00936D3C" w:rsidRPr="00DC688A">
        <w:rPr>
          <w:rFonts w:ascii="Tahoma" w:hAnsi="Tahoma" w:cs="Tahoma"/>
          <w:sz w:val="20"/>
          <w:szCs w:val="20"/>
        </w:rPr>
        <w:t xml:space="preserve"> ήτοι:</w:t>
      </w:r>
      <w:r w:rsidRPr="00DC688A">
        <w:rPr>
          <w:rFonts w:ascii="Tahoma" w:hAnsi="Tahoma" w:cs="Tahoma"/>
          <w:sz w:val="20"/>
          <w:szCs w:val="20"/>
        </w:rPr>
        <w:t xml:space="preserve"> </w:t>
      </w:r>
      <w:r w:rsidR="003742C3" w:rsidRPr="00DC688A">
        <w:rPr>
          <w:rFonts w:ascii="Tahoma" w:hAnsi="Tahoma" w:cs="Tahoma"/>
          <w:sz w:val="20"/>
          <w:szCs w:val="20"/>
        </w:rPr>
        <w:t>ο</w:t>
      </w:r>
      <w:r w:rsidR="00936D3C" w:rsidRPr="00DC688A">
        <w:rPr>
          <w:rFonts w:ascii="Tahoma" w:hAnsi="Tahoma" w:cs="Tahoma"/>
          <w:sz w:val="20"/>
          <w:szCs w:val="20"/>
        </w:rPr>
        <w:t>ι</w:t>
      </w:r>
      <w:r w:rsidR="003742C3" w:rsidRPr="00DC688A">
        <w:rPr>
          <w:rFonts w:ascii="Tahoma" w:hAnsi="Tahoma" w:cs="Tahoma"/>
          <w:sz w:val="20"/>
          <w:szCs w:val="20"/>
        </w:rPr>
        <w:t xml:space="preserve"> </w:t>
      </w:r>
      <w:r w:rsidRPr="00DC688A">
        <w:rPr>
          <w:rFonts w:ascii="Tahoma" w:hAnsi="Tahoma" w:cs="Tahoma"/>
          <w:sz w:val="20"/>
          <w:szCs w:val="20"/>
        </w:rPr>
        <w:t>κ.</w:t>
      </w:r>
      <w:r w:rsidR="00936D3C" w:rsidRPr="00DC688A">
        <w:rPr>
          <w:rFonts w:ascii="Tahoma" w:hAnsi="Tahoma" w:cs="Tahoma"/>
          <w:sz w:val="20"/>
          <w:szCs w:val="20"/>
        </w:rPr>
        <w:t>κ.</w:t>
      </w:r>
      <w:r w:rsidRPr="00DC688A">
        <w:rPr>
          <w:rFonts w:ascii="Tahoma" w:hAnsi="Tahoma" w:cs="Tahoma"/>
          <w:sz w:val="20"/>
          <w:szCs w:val="20"/>
        </w:rPr>
        <w:t xml:space="preserve"> </w:t>
      </w:r>
      <w:r w:rsidR="00936D3C" w:rsidRPr="00DC688A">
        <w:rPr>
          <w:rFonts w:ascii="Tahoma" w:hAnsi="Tahoma" w:cs="Tahoma"/>
          <w:sz w:val="20"/>
          <w:szCs w:val="20"/>
        </w:rPr>
        <w:t>Νάκας</w:t>
      </w:r>
      <w:r w:rsidR="007A3A00" w:rsidRPr="00DC688A">
        <w:rPr>
          <w:rFonts w:ascii="Tahoma" w:hAnsi="Tahoma" w:cs="Tahoma"/>
          <w:sz w:val="20"/>
          <w:szCs w:val="20"/>
        </w:rPr>
        <w:t xml:space="preserve"> Αριστείδης, </w:t>
      </w:r>
      <w:r w:rsidR="00936D3C" w:rsidRPr="00DC688A">
        <w:rPr>
          <w:rFonts w:ascii="Tahoma" w:hAnsi="Tahoma" w:cs="Tahoma"/>
          <w:sz w:val="20"/>
          <w:szCs w:val="20"/>
        </w:rPr>
        <w:t>Δελακουρίδης</w:t>
      </w:r>
      <w:r w:rsidR="007A3A00" w:rsidRPr="00DC688A">
        <w:rPr>
          <w:rFonts w:ascii="Tahoma" w:hAnsi="Tahoma" w:cs="Tahoma"/>
          <w:sz w:val="20"/>
          <w:szCs w:val="20"/>
        </w:rPr>
        <w:t xml:space="preserve"> Ιωάννης και Γαλάνης Δημήτριος</w:t>
      </w:r>
      <w:r w:rsidR="00936D3C" w:rsidRPr="00DC688A">
        <w:rPr>
          <w:rFonts w:ascii="Tahoma" w:hAnsi="Tahoma" w:cs="Tahoma"/>
          <w:sz w:val="20"/>
          <w:szCs w:val="20"/>
        </w:rPr>
        <w:t xml:space="preserve">.  </w:t>
      </w:r>
    </w:p>
    <w:p w:rsidR="00956392" w:rsidRPr="00DC688A" w:rsidRDefault="00956392" w:rsidP="00DC688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Τον απόντα κ. Νάκα Αριστείδη αντικατέστησε το αναπληρωματικό μέλος της Δημοτικής Επιτροπής κ. </w:t>
      </w:r>
      <w:r w:rsidR="00A309C7" w:rsidRPr="00DC688A">
        <w:rPr>
          <w:rFonts w:ascii="Tahoma" w:hAnsi="Tahoma" w:cs="Tahoma"/>
          <w:sz w:val="20"/>
          <w:szCs w:val="20"/>
        </w:rPr>
        <w:t>Μπρέλλας Γεώργιος</w:t>
      </w:r>
      <w:r w:rsidRPr="00DC688A">
        <w:rPr>
          <w:rFonts w:ascii="Tahoma" w:hAnsi="Tahoma" w:cs="Tahoma"/>
          <w:sz w:val="20"/>
          <w:szCs w:val="20"/>
        </w:rPr>
        <w:t>.</w:t>
      </w:r>
    </w:p>
    <w:p w:rsidR="00A309C7" w:rsidRPr="00DC688A" w:rsidRDefault="00A309C7" w:rsidP="00DC688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Τον απόντα κ. Δελακουρίδη Ιωάννη αντικατέστησε το αναπληρωματικό μέλος της Δημοτικής Επιτροπής κ. Παλτζόγλου Ευθυμία - Ελένη</w:t>
      </w:r>
    </w:p>
    <w:p w:rsidR="00956392" w:rsidRPr="00DC688A" w:rsidRDefault="00641E3E" w:rsidP="00DC688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Το</w:t>
      </w:r>
      <w:r w:rsidR="00936D3C" w:rsidRPr="00DC688A">
        <w:rPr>
          <w:rFonts w:ascii="Tahoma" w:hAnsi="Tahoma" w:cs="Tahoma"/>
          <w:sz w:val="20"/>
          <w:szCs w:val="20"/>
        </w:rPr>
        <w:t>ν</w:t>
      </w:r>
      <w:r w:rsidRPr="00DC688A">
        <w:rPr>
          <w:rFonts w:ascii="Tahoma" w:hAnsi="Tahoma" w:cs="Tahoma"/>
          <w:sz w:val="20"/>
          <w:szCs w:val="20"/>
        </w:rPr>
        <w:t xml:space="preserve"> απόντ</w:t>
      </w:r>
      <w:r w:rsidR="00936D3C" w:rsidRPr="00DC688A">
        <w:rPr>
          <w:rFonts w:ascii="Tahoma" w:hAnsi="Tahoma" w:cs="Tahoma"/>
          <w:sz w:val="20"/>
          <w:szCs w:val="20"/>
        </w:rPr>
        <w:t>α</w:t>
      </w:r>
      <w:r w:rsidRPr="00DC688A">
        <w:rPr>
          <w:rFonts w:ascii="Tahoma" w:hAnsi="Tahoma" w:cs="Tahoma"/>
          <w:sz w:val="20"/>
          <w:szCs w:val="20"/>
        </w:rPr>
        <w:t xml:space="preserve"> κ. </w:t>
      </w:r>
      <w:r w:rsidR="006C172B" w:rsidRPr="00DC688A">
        <w:rPr>
          <w:rFonts w:ascii="Tahoma" w:hAnsi="Tahoma" w:cs="Tahoma"/>
          <w:sz w:val="20"/>
          <w:szCs w:val="20"/>
        </w:rPr>
        <w:t xml:space="preserve">Γαλάνη Δημήτριο </w:t>
      </w:r>
      <w:r w:rsidR="00936D3C" w:rsidRPr="00DC688A">
        <w:rPr>
          <w:rFonts w:ascii="Tahoma" w:hAnsi="Tahoma" w:cs="Tahoma"/>
          <w:sz w:val="20"/>
          <w:szCs w:val="20"/>
        </w:rPr>
        <w:t xml:space="preserve">αντικατέστησε το αναπληρωματικό μέλος της Δημοτικής Επιτροπής κα Ζέππου – Χαρλαύτη Ελένη. </w:t>
      </w:r>
    </w:p>
    <w:p w:rsidR="00936D3C" w:rsidRPr="00DC688A" w:rsidRDefault="00936D3C" w:rsidP="00DC688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Στη συνεδρίαση παραβρέθηκε και η Δημοτική Σύμβουλος κα Χατζηαθανασιάδου Φανή.</w:t>
      </w:r>
    </w:p>
    <w:p w:rsidR="00641E3E" w:rsidRPr="00DC688A" w:rsidRDefault="00952D39" w:rsidP="00DC688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="006C4B9C" w:rsidRPr="00DC688A">
        <w:rPr>
          <w:rFonts w:ascii="Tahoma" w:hAnsi="Tahoma" w:cs="Tahoma"/>
          <w:b/>
          <w:sz w:val="20"/>
          <w:szCs w:val="20"/>
          <w:u w:val="single"/>
        </w:rPr>
        <w:t>δια ζώσης</w:t>
      </w:r>
      <w:r w:rsidRPr="00DC688A">
        <w:rPr>
          <w:rFonts w:ascii="Tahoma" w:hAnsi="Tahoma" w:cs="Tahoma"/>
          <w:sz w:val="20"/>
          <w:szCs w:val="20"/>
        </w:rPr>
        <w:t xml:space="preserve">, σύμφωνα με τις διατάξεις του Ν. </w:t>
      </w:r>
      <w:r w:rsidR="006C4B9C" w:rsidRPr="00DC688A">
        <w:rPr>
          <w:rFonts w:ascii="Tahoma" w:hAnsi="Tahoma" w:cs="Tahoma"/>
          <w:sz w:val="20"/>
          <w:szCs w:val="20"/>
        </w:rPr>
        <w:t>5056</w:t>
      </w:r>
      <w:r w:rsidRPr="00DC688A">
        <w:rPr>
          <w:rFonts w:ascii="Tahoma" w:hAnsi="Tahoma" w:cs="Tahoma"/>
          <w:sz w:val="20"/>
          <w:szCs w:val="20"/>
        </w:rPr>
        <w:t>/202</w:t>
      </w:r>
      <w:r w:rsidR="006C4B9C" w:rsidRPr="00DC688A">
        <w:rPr>
          <w:rFonts w:ascii="Tahoma" w:hAnsi="Tahoma" w:cs="Tahoma"/>
          <w:sz w:val="20"/>
          <w:szCs w:val="20"/>
        </w:rPr>
        <w:t>3</w:t>
      </w:r>
      <w:r w:rsidR="00936D3C" w:rsidRPr="00DC688A">
        <w:rPr>
          <w:rFonts w:ascii="Tahoma" w:hAnsi="Tahoma" w:cs="Tahoma"/>
          <w:sz w:val="20"/>
          <w:szCs w:val="20"/>
        </w:rPr>
        <w:t>.</w:t>
      </w:r>
    </w:p>
    <w:p w:rsidR="00BA75C8" w:rsidRPr="00DC688A" w:rsidRDefault="00024212" w:rsidP="00DC688A">
      <w:pPr>
        <w:spacing w:after="0" w:line="360" w:lineRule="auto"/>
        <w:ind w:firstLine="644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Στη συνεδρίαση παραβρέθηκε για την τήρηση των πρακτικών και η υπάλληλος του Δήμου η κ</w:t>
      </w:r>
      <w:r w:rsidR="009F37BB" w:rsidRPr="00DC688A">
        <w:rPr>
          <w:rFonts w:ascii="Tahoma" w:hAnsi="Tahoma" w:cs="Tahoma"/>
          <w:sz w:val="20"/>
          <w:szCs w:val="20"/>
        </w:rPr>
        <w:t xml:space="preserve">. </w:t>
      </w:r>
      <w:r w:rsidR="002F4A13" w:rsidRPr="00DC688A">
        <w:rPr>
          <w:rFonts w:ascii="Tahoma" w:hAnsi="Tahoma" w:cs="Tahoma"/>
          <w:sz w:val="20"/>
          <w:szCs w:val="20"/>
        </w:rPr>
        <w:t>Μάντα</w:t>
      </w:r>
      <w:r w:rsidR="00E65919" w:rsidRPr="00DC688A">
        <w:rPr>
          <w:rFonts w:ascii="Tahoma" w:hAnsi="Tahoma" w:cs="Tahoma"/>
          <w:sz w:val="20"/>
          <w:szCs w:val="20"/>
        </w:rPr>
        <w:t xml:space="preserve">κα Στυλιανή. </w:t>
      </w:r>
    </w:p>
    <w:p w:rsidR="00092736" w:rsidRPr="00DC688A" w:rsidRDefault="00092736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45064" w:rsidRPr="00DC688A" w:rsidRDefault="00E45064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45064" w:rsidRPr="00DC688A" w:rsidRDefault="00E45064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82AA9" w:rsidRPr="00DC688A" w:rsidRDefault="00F82AA9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1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43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936D3C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Συγκρότηση επιτροπής παραλαβής του έργου «Αναβάθμιση των κοινωνικών υποδομών Δήμου Φιλοθέης Ψυχικού Βρεφονηπιακός σταθμός οδού Τζαβέλα» λόγω διάλυσης σύμβασης.</w:t>
      </w:r>
    </w:p>
    <w:p w:rsidR="00A309C7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B76CAD" w:rsidRPr="00DC688A" w:rsidRDefault="00B76CAD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82162" w:rsidRPr="00DC688A" w:rsidRDefault="00475769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 w:rsidR="00F82AA9" w:rsidRPr="00DC688A">
        <w:rPr>
          <w:rFonts w:ascii="Tahoma" w:hAnsi="Tahoma" w:cs="Tahoma"/>
          <w:b/>
          <w:sz w:val="20"/>
          <w:szCs w:val="20"/>
          <w:u w:val="single"/>
        </w:rPr>
        <w:t>2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44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6C4B9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Αποδοχή  ποσού 313.961,75  €  από τους  ΚΑΠ – Β΄  Κατανομή 2024.     </w:t>
      </w:r>
    </w:p>
    <w:p w:rsidR="00525C8A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092736" w:rsidRPr="00DC688A" w:rsidRDefault="00092736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04C00" w:rsidRPr="00DC688A" w:rsidRDefault="00F82AA9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</w:t>
      </w:r>
      <w:r w:rsidR="00475769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C688A">
        <w:rPr>
          <w:rFonts w:ascii="Tahoma" w:hAnsi="Tahoma" w:cs="Tahoma"/>
          <w:b/>
          <w:sz w:val="20"/>
          <w:szCs w:val="20"/>
          <w:u w:val="single"/>
        </w:rPr>
        <w:t>3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475769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475769"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45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Έγκριση τροποποίησης της υπ’ αριθμ.401/2022 απόφασης της Οικονομικής Επιτροπής με θέμα τη συγκρότηση της Επιτροπής παρακολούθησης και παραλαβής συμβάσεων προμηθειών του Τμήματος Καθαριότητας της Διεύθυνσης Καθαριότητας, Ανακύκλωσης, Περιβάλλοντος &amp; Πρασίνου, έτους 2023.</w:t>
      </w:r>
    </w:p>
    <w:p w:rsidR="00BB7E10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  <w:r w:rsidR="00F43B77" w:rsidRPr="00DC688A">
        <w:rPr>
          <w:rFonts w:ascii="Tahoma" w:hAnsi="Tahoma" w:cs="Tahoma"/>
          <w:sz w:val="20"/>
          <w:szCs w:val="20"/>
        </w:rPr>
        <w:t>, ως η εισήγηση.</w:t>
      </w:r>
    </w:p>
    <w:p w:rsidR="00092736" w:rsidRPr="00DC688A" w:rsidRDefault="00092736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57E48" w:rsidRPr="00DC688A" w:rsidRDefault="00357E48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 w:rsidR="00F82AA9" w:rsidRPr="00DC688A">
        <w:rPr>
          <w:rFonts w:ascii="Tahoma" w:hAnsi="Tahoma" w:cs="Tahoma"/>
          <w:b/>
          <w:sz w:val="20"/>
          <w:szCs w:val="20"/>
          <w:u w:val="single"/>
        </w:rPr>
        <w:t>4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46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Συγκρότηση επιτροπών αξιολόγησης ενστάσεων για τις δημόσιες συμβάσεις προμηθειών και παροχής υπηρεσιών έτους 2024.</w:t>
      </w:r>
    </w:p>
    <w:p w:rsidR="00DC688A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F43B77" w:rsidRPr="00DC688A" w:rsidRDefault="00DC688A" w:rsidP="00DC688A">
      <w:pPr>
        <w:pStyle w:val="a4"/>
        <w:numPr>
          <w:ilvl w:val="0"/>
          <w:numId w:val="24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η συγκρότηση των επιτροπών αξιολόγησης ενστάσεων για τις δημόσιες συμβάσεις προμηθειών και παροχής υπηρεσιών έτους 2024</w:t>
      </w:r>
      <w:r>
        <w:rPr>
          <w:rFonts w:ascii="Tahoma" w:hAnsi="Tahoma" w:cs="Tahoma"/>
          <w:sz w:val="20"/>
          <w:szCs w:val="20"/>
        </w:rPr>
        <w:t xml:space="preserve"> της Διεύθυνση </w:t>
      </w:r>
      <w:r w:rsidR="00F43B77" w:rsidRPr="00DC688A">
        <w:rPr>
          <w:rFonts w:ascii="Tahoma" w:hAnsi="Tahoma" w:cs="Tahoma"/>
          <w:sz w:val="20"/>
          <w:szCs w:val="20"/>
        </w:rPr>
        <w:t>Καθαριότητας, Ανακύκλωσης, Περιβάλλοντος και Πρασίνου</w:t>
      </w:r>
      <w:r w:rsidR="00AB4173" w:rsidRPr="00DC688A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AB4173" w:rsidRPr="00DC688A" w:rsidTr="00AB4173">
        <w:tc>
          <w:tcPr>
            <w:tcW w:w="4390" w:type="dxa"/>
          </w:tcPr>
          <w:p w:rsidR="00AB4173" w:rsidRPr="00DC688A" w:rsidRDefault="00AB4173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</w:tcPr>
          <w:p w:rsidR="00AB4173" w:rsidRPr="00DC688A" w:rsidRDefault="00AB4173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AB4173" w:rsidRPr="00DC688A" w:rsidTr="00AB4173">
        <w:trPr>
          <w:trHeight w:val="144"/>
        </w:trPr>
        <w:tc>
          <w:tcPr>
            <w:tcW w:w="4390" w:type="dxa"/>
          </w:tcPr>
          <w:p w:rsidR="00AB4173" w:rsidRPr="00DC688A" w:rsidRDefault="00AB4173" w:rsidP="00DC688A">
            <w:pPr>
              <w:pStyle w:val="a5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Χατζάκης Μανόλης (Πρόεδρος)</w:t>
            </w:r>
          </w:p>
        </w:tc>
        <w:tc>
          <w:tcPr>
            <w:tcW w:w="5306" w:type="dxa"/>
          </w:tcPr>
          <w:p w:rsidR="00AB4173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Γεωπόνων</w:t>
            </w:r>
          </w:p>
        </w:tc>
      </w:tr>
      <w:tr w:rsidR="00AB4173" w:rsidRPr="00DC688A" w:rsidTr="00AB4173">
        <w:tc>
          <w:tcPr>
            <w:tcW w:w="4390" w:type="dxa"/>
          </w:tcPr>
          <w:p w:rsidR="00AB4173" w:rsidRPr="00DC688A" w:rsidRDefault="00AB417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 xml:space="preserve">Ζήκα </w:t>
            </w:r>
            <w:r w:rsidR="00843933" w:rsidRPr="00DC688A">
              <w:rPr>
                <w:rFonts w:ascii="Tahoma" w:hAnsi="Tahoma" w:cs="Tahoma"/>
                <w:sz w:val="20"/>
                <w:szCs w:val="20"/>
              </w:rPr>
              <w:t>Μαγδαληνή</w:t>
            </w:r>
            <w:r w:rsidRPr="00DC688A">
              <w:rPr>
                <w:rFonts w:ascii="Tahoma" w:hAnsi="Tahoma" w:cs="Tahoma"/>
                <w:sz w:val="20"/>
                <w:szCs w:val="20"/>
              </w:rPr>
              <w:t xml:space="preserve"> (μέλος)</w:t>
            </w:r>
          </w:p>
        </w:tc>
        <w:tc>
          <w:tcPr>
            <w:tcW w:w="5306" w:type="dxa"/>
          </w:tcPr>
          <w:p w:rsidR="00AB4173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Τοπογράφων Μηχανικών</w:t>
            </w:r>
          </w:p>
        </w:tc>
      </w:tr>
      <w:tr w:rsidR="004E1AFC" w:rsidRPr="00DC688A" w:rsidTr="00AB4173">
        <w:tc>
          <w:tcPr>
            <w:tcW w:w="4390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Κουλουμέντας Ηλίας (μέλος)</w:t>
            </w:r>
          </w:p>
        </w:tc>
        <w:tc>
          <w:tcPr>
            <w:tcW w:w="5306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Εποπτών Καθαριότητας</w:t>
            </w:r>
          </w:p>
        </w:tc>
      </w:tr>
      <w:tr w:rsidR="004E1AFC" w:rsidRPr="00DC688A" w:rsidTr="00AB4173">
        <w:tc>
          <w:tcPr>
            <w:tcW w:w="4390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306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AFC" w:rsidRPr="00DC688A" w:rsidTr="00AB4173">
        <w:tc>
          <w:tcPr>
            <w:tcW w:w="4390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Τοκάτογλου Καλλιόπη ( Αναπλ. Προέδρου)</w:t>
            </w:r>
          </w:p>
        </w:tc>
        <w:tc>
          <w:tcPr>
            <w:tcW w:w="5306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Πολ. Μηχανικών</w:t>
            </w:r>
          </w:p>
        </w:tc>
      </w:tr>
      <w:tr w:rsidR="004E1AFC" w:rsidRPr="00DC688A" w:rsidTr="00AB4173">
        <w:tc>
          <w:tcPr>
            <w:tcW w:w="4390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Μπενέτος Στέφανος (αναπλ. μέλος)</w:t>
            </w:r>
          </w:p>
        </w:tc>
        <w:tc>
          <w:tcPr>
            <w:tcW w:w="5306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Μηχανοτεχνίτης</w:t>
            </w:r>
          </w:p>
        </w:tc>
      </w:tr>
      <w:tr w:rsidR="004E1AFC" w:rsidRPr="00DC688A" w:rsidTr="00AB4173">
        <w:tc>
          <w:tcPr>
            <w:tcW w:w="4390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Σφήκας Ευθύμιος (αναπλ. μέλος)</w:t>
            </w:r>
          </w:p>
        </w:tc>
        <w:tc>
          <w:tcPr>
            <w:tcW w:w="5306" w:type="dxa"/>
          </w:tcPr>
          <w:p w:rsidR="004E1AFC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Εποπτών Καθαριότητας</w:t>
            </w:r>
          </w:p>
        </w:tc>
      </w:tr>
    </w:tbl>
    <w:p w:rsidR="00DC688A" w:rsidRDefault="00AB4173" w:rsidP="00DC688A">
      <w:pPr>
        <w:shd w:val="clear" w:color="auto" w:fill="FFFFFF"/>
        <w:spacing w:after="0" w:line="360" w:lineRule="auto"/>
        <w:ind w:right="-141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Πρόεδρος της επιτροπής ορίζεται ο κ. Χατζάκης Μανόλης</w:t>
      </w:r>
      <w:r w:rsidR="005C40B3" w:rsidRPr="00DC688A">
        <w:rPr>
          <w:rFonts w:ascii="Tahoma" w:hAnsi="Tahoma" w:cs="Tahoma"/>
          <w:sz w:val="20"/>
          <w:szCs w:val="20"/>
        </w:rPr>
        <w:t xml:space="preserve">  και αναπληρώτρια</w:t>
      </w:r>
      <w:r w:rsidRPr="00DC688A">
        <w:rPr>
          <w:rFonts w:ascii="Tahoma" w:hAnsi="Tahoma" w:cs="Tahoma"/>
          <w:sz w:val="20"/>
          <w:szCs w:val="20"/>
        </w:rPr>
        <w:t xml:space="preserve"> προέδρου </w:t>
      </w:r>
      <w:r w:rsidR="005C40B3" w:rsidRPr="00DC688A">
        <w:rPr>
          <w:rFonts w:ascii="Tahoma" w:hAnsi="Tahoma" w:cs="Tahoma"/>
          <w:sz w:val="20"/>
          <w:szCs w:val="20"/>
        </w:rPr>
        <w:t>η κα Τοκάτογλου Καλλιόπη.</w:t>
      </w:r>
    </w:p>
    <w:p w:rsidR="00DC688A" w:rsidRPr="00DC688A" w:rsidRDefault="00DC688A" w:rsidP="00DC688A">
      <w:pPr>
        <w:shd w:val="clear" w:color="auto" w:fill="FFFFFF"/>
        <w:spacing w:after="0" w:line="360" w:lineRule="auto"/>
        <w:ind w:right="-141"/>
        <w:rPr>
          <w:rFonts w:ascii="Tahoma" w:hAnsi="Tahoma" w:cs="Tahoma"/>
          <w:sz w:val="20"/>
          <w:szCs w:val="20"/>
        </w:rPr>
      </w:pPr>
    </w:p>
    <w:p w:rsidR="005C40B3" w:rsidRPr="00DC688A" w:rsidRDefault="00DC688A" w:rsidP="00DC688A">
      <w:pPr>
        <w:pStyle w:val="a4"/>
        <w:numPr>
          <w:ilvl w:val="0"/>
          <w:numId w:val="24"/>
        </w:numPr>
        <w:spacing w:after="0" w:line="360" w:lineRule="auto"/>
        <w:ind w:left="714" w:hanging="357"/>
        <w:rPr>
          <w:rFonts w:ascii="Tahoma" w:hAnsi="Tahoma" w:cs="Tahoma"/>
          <w:sz w:val="20"/>
          <w:szCs w:val="20"/>
          <w:lang w:eastAsia="el-GR"/>
        </w:rPr>
      </w:pPr>
      <w:r w:rsidRPr="00DC688A">
        <w:rPr>
          <w:rFonts w:ascii="Tahoma" w:hAnsi="Tahoma" w:cs="Tahoma"/>
          <w:sz w:val="20"/>
          <w:szCs w:val="20"/>
        </w:rPr>
        <w:t>η συγκρότηση των επιτροπών αξιολόγησης ενστάσεων για τις δημόσιες συμβάσεις προμηθειών και παροχής υπηρεσιών έτους 2024</w:t>
      </w:r>
      <w:r>
        <w:rPr>
          <w:rFonts w:ascii="Tahoma" w:hAnsi="Tahoma" w:cs="Tahoma"/>
          <w:sz w:val="20"/>
          <w:szCs w:val="20"/>
        </w:rPr>
        <w:t xml:space="preserve"> της </w:t>
      </w:r>
      <w:r>
        <w:rPr>
          <w:rFonts w:ascii="Tahoma" w:hAnsi="Tahoma" w:cs="Tahoma"/>
          <w:sz w:val="20"/>
          <w:szCs w:val="20"/>
        </w:rPr>
        <w:t xml:space="preserve">Διεύθυνση </w:t>
      </w:r>
      <w:r w:rsidR="005C40B3" w:rsidRPr="00DC688A">
        <w:rPr>
          <w:rFonts w:ascii="Tahoma" w:hAnsi="Tahoma" w:cs="Tahoma"/>
          <w:sz w:val="20"/>
          <w:szCs w:val="20"/>
        </w:rPr>
        <w:t>Διοικητικών υπ</w:t>
      </w:r>
      <w:r w:rsidR="00487F1B" w:rsidRPr="00DC688A">
        <w:rPr>
          <w:rFonts w:ascii="Tahoma" w:hAnsi="Tahoma" w:cs="Tahoma"/>
          <w:sz w:val="20"/>
          <w:szCs w:val="20"/>
        </w:rPr>
        <w:t>ηρεσιών, Οικονομικών Υπηρεσιών,</w:t>
      </w:r>
      <w:r w:rsidR="00134075" w:rsidRPr="00DC688A">
        <w:rPr>
          <w:rFonts w:ascii="Tahoma" w:hAnsi="Tahoma" w:cs="Tahoma"/>
          <w:sz w:val="20"/>
          <w:szCs w:val="20"/>
        </w:rPr>
        <w:t xml:space="preserve"> </w:t>
      </w:r>
      <w:r w:rsidR="00D707BE" w:rsidRPr="00DC688A">
        <w:rPr>
          <w:rFonts w:ascii="Tahoma" w:hAnsi="Tahoma" w:cs="Tahoma"/>
          <w:sz w:val="20"/>
          <w:szCs w:val="20"/>
        </w:rPr>
        <w:t>Κοινωνικής Προστασίας, Παιδείας, Πολιτισμού &amp; Αθλητισμού</w:t>
      </w:r>
      <w:r w:rsidR="005C40B3" w:rsidRPr="00DC688A">
        <w:rPr>
          <w:rFonts w:ascii="Tahoma" w:hAnsi="Tahoma" w:cs="Tahoma"/>
          <w:sz w:val="20"/>
          <w:szCs w:val="20"/>
        </w:rPr>
        <w:t xml:space="preserve">, Προγραμματισμού, Οργάνωσης και Πληροφορικής καθώς και του αυτοτελούς Τμήματος της Δημοτικής Αστυνομίας.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5C40B3" w:rsidRPr="00DC688A" w:rsidTr="007950FD">
        <w:tc>
          <w:tcPr>
            <w:tcW w:w="4390" w:type="dxa"/>
          </w:tcPr>
          <w:p w:rsidR="005C40B3" w:rsidRPr="00DC688A" w:rsidRDefault="005C40B3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</w:tcPr>
          <w:p w:rsidR="005C40B3" w:rsidRPr="00DC688A" w:rsidRDefault="005C40B3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5C40B3" w:rsidRPr="00DC688A" w:rsidTr="007950FD">
        <w:trPr>
          <w:trHeight w:val="144"/>
        </w:trPr>
        <w:tc>
          <w:tcPr>
            <w:tcW w:w="4390" w:type="dxa"/>
          </w:tcPr>
          <w:p w:rsidR="005C40B3" w:rsidRPr="00DC688A" w:rsidRDefault="005C40B3" w:rsidP="00DC688A">
            <w:pPr>
              <w:pStyle w:val="a5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Τσιμπίδη Δήμητρα (Πρόεδρος)</w:t>
            </w:r>
          </w:p>
        </w:tc>
        <w:tc>
          <w:tcPr>
            <w:tcW w:w="5306" w:type="dxa"/>
          </w:tcPr>
          <w:p w:rsidR="005C40B3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- Λογι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>στικού</w:t>
            </w:r>
          </w:p>
        </w:tc>
      </w:tr>
      <w:tr w:rsidR="005C40B3" w:rsidRPr="00DC688A" w:rsidTr="007950FD">
        <w:tc>
          <w:tcPr>
            <w:tcW w:w="4390" w:type="dxa"/>
          </w:tcPr>
          <w:p w:rsidR="005C40B3" w:rsidRPr="00DC688A" w:rsidRDefault="005C40B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Χαρίδη Ευαγγελία (μέλος)</w:t>
            </w:r>
          </w:p>
        </w:tc>
        <w:tc>
          <w:tcPr>
            <w:tcW w:w="5306" w:type="dxa"/>
          </w:tcPr>
          <w:p w:rsidR="005C40B3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- Οικονομικού</w:t>
            </w:r>
          </w:p>
        </w:tc>
      </w:tr>
      <w:tr w:rsidR="005C40B3" w:rsidRPr="00DC688A" w:rsidTr="007950FD">
        <w:tc>
          <w:tcPr>
            <w:tcW w:w="4390" w:type="dxa"/>
          </w:tcPr>
          <w:p w:rsidR="005C40B3" w:rsidRPr="00DC688A" w:rsidRDefault="005C40B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 xml:space="preserve">Σίμογλου </w:t>
            </w:r>
            <w:r w:rsidR="00843933" w:rsidRPr="00DC688A">
              <w:rPr>
                <w:rFonts w:ascii="Tahoma" w:hAnsi="Tahoma" w:cs="Tahoma"/>
                <w:sz w:val="20"/>
                <w:szCs w:val="20"/>
              </w:rPr>
              <w:t>Έλενα</w:t>
            </w:r>
            <w:r w:rsidRPr="00DC688A">
              <w:rPr>
                <w:rFonts w:ascii="Tahoma" w:hAnsi="Tahoma" w:cs="Tahoma"/>
                <w:sz w:val="20"/>
                <w:szCs w:val="20"/>
              </w:rPr>
              <w:t xml:space="preserve"> (μέλος)</w:t>
            </w:r>
          </w:p>
        </w:tc>
        <w:tc>
          <w:tcPr>
            <w:tcW w:w="5306" w:type="dxa"/>
          </w:tcPr>
          <w:p w:rsidR="005C40B3" w:rsidRPr="00DC688A" w:rsidRDefault="00134075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- Οικονομικού</w:t>
            </w:r>
          </w:p>
        </w:tc>
      </w:tr>
      <w:tr w:rsidR="005C40B3" w:rsidRPr="00DC688A" w:rsidTr="007950FD">
        <w:tc>
          <w:tcPr>
            <w:tcW w:w="4390" w:type="dxa"/>
          </w:tcPr>
          <w:p w:rsidR="005C40B3" w:rsidRPr="00DC688A" w:rsidRDefault="005C40B3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ΑΝΑΠΛΗΡΩΜΑΤΙΚΑ ΜΕΛΗ </w:t>
            </w:r>
          </w:p>
        </w:tc>
        <w:tc>
          <w:tcPr>
            <w:tcW w:w="5306" w:type="dxa"/>
          </w:tcPr>
          <w:p w:rsidR="005C40B3" w:rsidRPr="00DC688A" w:rsidRDefault="005C40B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0B3" w:rsidRPr="00DC688A" w:rsidTr="007950FD">
        <w:tc>
          <w:tcPr>
            <w:tcW w:w="4390" w:type="dxa"/>
          </w:tcPr>
          <w:p w:rsidR="005C40B3" w:rsidRPr="00DC688A" w:rsidRDefault="005C40B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Κάρλου Ελένη ( Αναπλ. Προέδρου)</w:t>
            </w:r>
          </w:p>
        </w:tc>
        <w:tc>
          <w:tcPr>
            <w:tcW w:w="5306" w:type="dxa"/>
          </w:tcPr>
          <w:p w:rsidR="005C40B3" w:rsidRPr="00DC688A" w:rsidRDefault="00134075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>-Οικονομικού</w:t>
            </w:r>
          </w:p>
        </w:tc>
      </w:tr>
      <w:tr w:rsidR="005C40B3" w:rsidRPr="00DC688A" w:rsidTr="007950FD">
        <w:tc>
          <w:tcPr>
            <w:tcW w:w="4390" w:type="dxa"/>
          </w:tcPr>
          <w:p w:rsidR="005C40B3" w:rsidRPr="00DC688A" w:rsidRDefault="0084393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Σεβοπούλου Χαραλαμπία</w:t>
            </w:r>
            <w:r w:rsidR="005C40B3" w:rsidRPr="00DC688A">
              <w:rPr>
                <w:rFonts w:ascii="Tahoma" w:hAnsi="Tahoma" w:cs="Tahoma"/>
                <w:sz w:val="20"/>
                <w:szCs w:val="20"/>
              </w:rPr>
              <w:t xml:space="preserve"> (αναπλ. μέλος)</w:t>
            </w:r>
          </w:p>
        </w:tc>
        <w:tc>
          <w:tcPr>
            <w:tcW w:w="5306" w:type="dxa"/>
          </w:tcPr>
          <w:p w:rsidR="005C40B3" w:rsidRPr="00DC688A" w:rsidRDefault="00134075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- Οικονομικού</w:t>
            </w:r>
          </w:p>
        </w:tc>
      </w:tr>
      <w:tr w:rsidR="005C40B3" w:rsidRPr="00DC688A" w:rsidTr="007950FD">
        <w:tc>
          <w:tcPr>
            <w:tcW w:w="4390" w:type="dxa"/>
          </w:tcPr>
          <w:p w:rsidR="005C40B3" w:rsidRPr="00DC688A" w:rsidRDefault="0084393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 xml:space="preserve">Ανδριώτου </w:t>
            </w:r>
            <w:r w:rsidR="005C40B3" w:rsidRPr="00DC688A">
              <w:rPr>
                <w:rFonts w:ascii="Tahoma" w:hAnsi="Tahoma" w:cs="Tahoma"/>
                <w:sz w:val="20"/>
                <w:szCs w:val="20"/>
              </w:rPr>
              <w:t>Γιασεμή (αναπλ. Μέλος)</w:t>
            </w:r>
          </w:p>
        </w:tc>
        <w:tc>
          <w:tcPr>
            <w:tcW w:w="5306" w:type="dxa"/>
          </w:tcPr>
          <w:p w:rsidR="005C40B3" w:rsidRPr="00DC688A" w:rsidRDefault="00134075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- Οικονομικού</w:t>
            </w:r>
          </w:p>
        </w:tc>
      </w:tr>
    </w:tbl>
    <w:p w:rsidR="00F83630" w:rsidRPr="00DC688A" w:rsidRDefault="00092736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Πρόεδρος της επιτροπής ορίζεται η κ</w:t>
      </w:r>
      <w:r w:rsidR="00CA25DB" w:rsidRPr="00DC688A">
        <w:rPr>
          <w:rFonts w:ascii="Tahoma" w:hAnsi="Tahoma" w:cs="Tahoma"/>
          <w:sz w:val="20"/>
          <w:szCs w:val="20"/>
        </w:rPr>
        <w:t>α</w:t>
      </w:r>
      <w:r w:rsidRPr="00DC688A">
        <w:rPr>
          <w:rFonts w:ascii="Tahoma" w:hAnsi="Tahoma" w:cs="Tahoma"/>
          <w:sz w:val="20"/>
          <w:szCs w:val="20"/>
        </w:rPr>
        <w:t xml:space="preserve"> Τσιμπίδη Δήμητρα και αναπληρώτρια προέδρου η κα </w:t>
      </w:r>
      <w:r w:rsidR="00B76CAD" w:rsidRPr="00DC688A">
        <w:rPr>
          <w:rFonts w:ascii="Tahoma" w:hAnsi="Tahoma" w:cs="Tahoma"/>
          <w:sz w:val="20"/>
          <w:szCs w:val="20"/>
        </w:rPr>
        <w:t>Κάρλου Ελένη.</w:t>
      </w:r>
    </w:p>
    <w:p w:rsidR="00E45064" w:rsidRPr="00DC688A" w:rsidRDefault="00E45064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531C9" w:rsidRPr="00DC688A" w:rsidRDefault="00F82AA9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5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782162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782162"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47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6C4B9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Συγκρότηση επιτροπών παρακολούθησης και παραλαβής δημοσίων συμβάσεων προμηθειών έτους 2024.</w:t>
      </w:r>
    </w:p>
    <w:p w:rsidR="006633AB" w:rsidRPr="00DC688A" w:rsidRDefault="00134075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6633AB" w:rsidRPr="00DC688A" w:rsidRDefault="00134075" w:rsidP="00DC688A">
      <w:pPr>
        <w:pStyle w:val="a4"/>
        <w:numPr>
          <w:ilvl w:val="0"/>
          <w:numId w:val="30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η συγκρότηση </w:t>
      </w:r>
      <w:r w:rsidR="00092736" w:rsidRPr="00DC688A">
        <w:rPr>
          <w:rFonts w:ascii="Tahoma" w:hAnsi="Tahoma" w:cs="Tahoma"/>
          <w:sz w:val="20"/>
          <w:szCs w:val="20"/>
        </w:rPr>
        <w:t>της</w:t>
      </w:r>
      <w:r w:rsidRPr="00DC688A">
        <w:rPr>
          <w:rFonts w:ascii="Tahoma" w:hAnsi="Tahoma" w:cs="Tahoma"/>
          <w:sz w:val="20"/>
          <w:szCs w:val="20"/>
        </w:rPr>
        <w:t xml:space="preserve"> </w:t>
      </w:r>
      <w:r w:rsidR="00092736" w:rsidRPr="00DC688A">
        <w:rPr>
          <w:rFonts w:ascii="Tahoma" w:hAnsi="Tahoma" w:cs="Tahoma"/>
          <w:sz w:val="20"/>
          <w:szCs w:val="20"/>
        </w:rPr>
        <w:t>επιτροπής</w:t>
      </w:r>
      <w:r w:rsidRPr="00DC688A">
        <w:rPr>
          <w:rFonts w:ascii="Tahoma" w:hAnsi="Tahoma" w:cs="Tahoma"/>
          <w:sz w:val="20"/>
          <w:szCs w:val="20"/>
        </w:rPr>
        <w:t xml:space="preserve"> παρακολούθησης και παραλαβής δημοσίων συμβάσεων προμηθειών </w:t>
      </w:r>
    </w:p>
    <w:p w:rsidR="00134075" w:rsidRPr="00DC688A" w:rsidRDefault="00134075" w:rsidP="00DC688A">
      <w:pPr>
        <w:pStyle w:val="a4"/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έτους 2024, </w:t>
      </w:r>
      <w:r w:rsidR="00092736" w:rsidRPr="00DC688A">
        <w:rPr>
          <w:rFonts w:ascii="Tahoma" w:hAnsi="Tahoma" w:cs="Tahoma"/>
          <w:sz w:val="20"/>
          <w:szCs w:val="20"/>
        </w:rPr>
        <w:t xml:space="preserve">της διεύθυνσης </w:t>
      </w:r>
      <w:r w:rsidRPr="00DC688A">
        <w:rPr>
          <w:rFonts w:ascii="Tahoma" w:hAnsi="Tahoma" w:cs="Tahoma"/>
          <w:sz w:val="20"/>
          <w:szCs w:val="20"/>
        </w:rPr>
        <w:t>Καθαριότητας, Ανακύκλωσης, Περιβάλλοντος και Πρασίνου</w:t>
      </w:r>
      <w:r w:rsidR="00B76CAD" w:rsidRPr="00DC688A">
        <w:rPr>
          <w:rFonts w:ascii="Tahoma" w:hAnsi="Tahoma" w:cs="Tahoma"/>
          <w:sz w:val="20"/>
          <w:szCs w:val="20"/>
        </w:rPr>
        <w:t xml:space="preserve">. </w:t>
      </w:r>
      <w:r w:rsidRPr="00DC688A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134075" w:rsidRPr="00DC688A" w:rsidTr="007950FD">
        <w:tc>
          <w:tcPr>
            <w:tcW w:w="4390" w:type="dxa"/>
          </w:tcPr>
          <w:p w:rsidR="00134075" w:rsidRPr="00DC688A" w:rsidRDefault="00134075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</w:tcPr>
          <w:p w:rsidR="00134075" w:rsidRPr="00DC688A" w:rsidRDefault="00134075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134075" w:rsidRPr="00DC688A" w:rsidTr="007950FD">
        <w:trPr>
          <w:trHeight w:val="144"/>
        </w:trPr>
        <w:tc>
          <w:tcPr>
            <w:tcW w:w="4390" w:type="dxa"/>
          </w:tcPr>
          <w:p w:rsidR="00134075" w:rsidRPr="00DC688A" w:rsidRDefault="00134075" w:rsidP="00DC688A">
            <w:pPr>
              <w:pStyle w:val="a5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Λεονταρ</w:t>
            </w:r>
            <w:r w:rsidR="00092736" w:rsidRPr="00DC688A">
              <w:rPr>
                <w:rFonts w:ascii="Tahoma" w:hAnsi="Tahoma" w:cs="Tahoma"/>
                <w:sz w:val="20"/>
                <w:szCs w:val="20"/>
              </w:rPr>
              <w:t>ίτης Διο</w:t>
            </w:r>
            <w:r w:rsidRPr="00DC688A">
              <w:rPr>
                <w:rFonts w:ascii="Tahoma" w:hAnsi="Tahoma" w:cs="Tahoma"/>
                <w:sz w:val="20"/>
                <w:szCs w:val="20"/>
              </w:rPr>
              <w:t>νύσιος</w:t>
            </w:r>
            <w:r w:rsidR="00092736" w:rsidRPr="00DC688A">
              <w:rPr>
                <w:rFonts w:ascii="Tahoma" w:hAnsi="Tahoma" w:cs="Tahoma"/>
                <w:sz w:val="20"/>
                <w:szCs w:val="20"/>
              </w:rPr>
              <w:t xml:space="preserve"> (Πρόεδρος)</w:t>
            </w:r>
          </w:p>
        </w:tc>
        <w:tc>
          <w:tcPr>
            <w:tcW w:w="5306" w:type="dxa"/>
          </w:tcPr>
          <w:p w:rsidR="00134075" w:rsidRPr="00DC688A" w:rsidRDefault="0009273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Διοικητικός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>- Λογιστικού</w:t>
            </w:r>
          </w:p>
        </w:tc>
      </w:tr>
      <w:tr w:rsidR="00134075" w:rsidRPr="00DC688A" w:rsidTr="007950FD">
        <w:tc>
          <w:tcPr>
            <w:tcW w:w="4390" w:type="dxa"/>
          </w:tcPr>
          <w:p w:rsidR="00134075" w:rsidRPr="00DC688A" w:rsidRDefault="0009273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Τζάμος Χρήστος</w:t>
            </w:r>
            <w:r w:rsidR="00134075" w:rsidRPr="00DC688A">
              <w:rPr>
                <w:rFonts w:ascii="Tahoma" w:hAnsi="Tahoma" w:cs="Tahoma"/>
                <w:sz w:val="20"/>
                <w:szCs w:val="20"/>
              </w:rPr>
              <w:t xml:space="preserve"> (μέλος)</w:t>
            </w:r>
          </w:p>
        </w:tc>
        <w:tc>
          <w:tcPr>
            <w:tcW w:w="5306" w:type="dxa"/>
          </w:tcPr>
          <w:p w:rsidR="00134075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Εποπτών Καθαριότητας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Μπενέτος Στέφανος (μέλος)</w:t>
            </w:r>
          </w:p>
        </w:tc>
        <w:tc>
          <w:tcPr>
            <w:tcW w:w="5306" w:type="dxa"/>
          </w:tcPr>
          <w:p w:rsidR="00487F1B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Μηχανοτεχνίτων Οχημάτων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306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 xml:space="preserve">Ζήκα </w:t>
            </w:r>
            <w:r w:rsidR="00843933" w:rsidRPr="00DC688A">
              <w:rPr>
                <w:rFonts w:ascii="Tahoma" w:hAnsi="Tahoma" w:cs="Tahoma"/>
                <w:sz w:val="20"/>
                <w:szCs w:val="20"/>
              </w:rPr>
              <w:t>Μαγδαληνή</w:t>
            </w:r>
            <w:r w:rsidRPr="00DC688A">
              <w:rPr>
                <w:rFonts w:ascii="Tahoma" w:hAnsi="Tahoma" w:cs="Tahoma"/>
                <w:sz w:val="20"/>
                <w:szCs w:val="20"/>
              </w:rPr>
              <w:t xml:space="preserve"> (αναπλ. Προέδρου)</w:t>
            </w:r>
          </w:p>
        </w:tc>
        <w:tc>
          <w:tcPr>
            <w:tcW w:w="5306" w:type="dxa"/>
          </w:tcPr>
          <w:p w:rsidR="00487F1B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Τοπογράφων Μηχανικών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Κουλουμέντας Ηλίας (αναπλ. μέλος)</w:t>
            </w:r>
          </w:p>
        </w:tc>
        <w:tc>
          <w:tcPr>
            <w:tcW w:w="5306" w:type="dxa"/>
          </w:tcPr>
          <w:p w:rsidR="00487F1B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Εποπτών Καθαριότητας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Σφήκας Ευθύμιος (αναπλ. μέλος)</w:t>
            </w:r>
          </w:p>
        </w:tc>
        <w:tc>
          <w:tcPr>
            <w:tcW w:w="5306" w:type="dxa"/>
          </w:tcPr>
          <w:p w:rsidR="00487F1B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Εποπτών Καθαριότητας</w:t>
            </w:r>
          </w:p>
        </w:tc>
      </w:tr>
    </w:tbl>
    <w:p w:rsidR="00092736" w:rsidRDefault="00134075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Πρόεδρος της επιτροπής ορίζεται ο κ. </w:t>
      </w:r>
      <w:r w:rsidR="00092736" w:rsidRPr="00DC688A">
        <w:rPr>
          <w:rFonts w:ascii="Tahoma" w:hAnsi="Tahoma" w:cs="Tahoma"/>
          <w:sz w:val="20"/>
          <w:szCs w:val="20"/>
        </w:rPr>
        <w:t xml:space="preserve">Λεονταρίτης Διονύσιος </w:t>
      </w:r>
      <w:r w:rsidRPr="00DC688A">
        <w:rPr>
          <w:rFonts w:ascii="Tahoma" w:hAnsi="Tahoma" w:cs="Tahoma"/>
          <w:sz w:val="20"/>
          <w:szCs w:val="20"/>
        </w:rPr>
        <w:t xml:space="preserve">και αναπληρώτρια προέδρου η κα </w:t>
      </w:r>
      <w:r w:rsidR="00092736" w:rsidRPr="00DC688A">
        <w:rPr>
          <w:rFonts w:ascii="Tahoma" w:hAnsi="Tahoma" w:cs="Tahoma"/>
          <w:sz w:val="20"/>
          <w:szCs w:val="20"/>
        </w:rPr>
        <w:t xml:space="preserve">Ζήκα </w:t>
      </w:r>
      <w:r w:rsidR="00843933" w:rsidRPr="00DC688A">
        <w:rPr>
          <w:rFonts w:ascii="Tahoma" w:hAnsi="Tahoma" w:cs="Tahoma"/>
          <w:sz w:val="20"/>
          <w:szCs w:val="20"/>
        </w:rPr>
        <w:t>Μαγδαληνή</w:t>
      </w:r>
      <w:r w:rsidRPr="00DC688A">
        <w:rPr>
          <w:rFonts w:ascii="Tahoma" w:hAnsi="Tahoma" w:cs="Tahoma"/>
          <w:sz w:val="20"/>
          <w:szCs w:val="20"/>
        </w:rPr>
        <w:t>.</w:t>
      </w:r>
    </w:p>
    <w:p w:rsidR="00DC688A" w:rsidRP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487F1B" w:rsidRPr="00DC688A" w:rsidRDefault="00092736" w:rsidP="00DC688A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η συγκρότηση της επιτροπής παρακολούθησης και παραλαβής προμήθειας οχημάτων ή / και μηχανημάτων έργου</w:t>
      </w:r>
      <w:r w:rsidR="00487F1B" w:rsidRPr="00DC688A">
        <w:rPr>
          <w:rFonts w:ascii="Tahoma" w:hAnsi="Tahoma" w:cs="Tahoma"/>
          <w:sz w:val="20"/>
          <w:szCs w:val="20"/>
        </w:rPr>
        <w:t xml:space="preserve"> </w:t>
      </w:r>
      <w:r w:rsidR="00B76CAD" w:rsidRPr="00DC688A">
        <w:rPr>
          <w:rFonts w:ascii="Tahoma" w:hAnsi="Tahoma" w:cs="Tahoma"/>
          <w:sz w:val="20"/>
          <w:szCs w:val="20"/>
        </w:rPr>
        <w:t>έτους 2024.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</w:tcPr>
          <w:p w:rsidR="00487F1B" w:rsidRPr="00DC688A" w:rsidRDefault="00487F1B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487F1B" w:rsidRPr="00DC688A" w:rsidTr="007950FD">
        <w:trPr>
          <w:trHeight w:val="144"/>
        </w:trPr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Παραμπάτη Αικατερίνη (Πρόεδρος)</w:t>
            </w:r>
          </w:p>
        </w:tc>
        <w:tc>
          <w:tcPr>
            <w:tcW w:w="5306" w:type="dxa"/>
          </w:tcPr>
          <w:p w:rsidR="00487F1B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Μηχανολόγων Μηχανικ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>ών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 xml:space="preserve">Ζήκα </w:t>
            </w:r>
            <w:r w:rsidR="00843933" w:rsidRPr="00DC688A">
              <w:rPr>
                <w:rFonts w:ascii="Tahoma" w:hAnsi="Tahoma" w:cs="Tahoma"/>
                <w:sz w:val="20"/>
                <w:szCs w:val="20"/>
              </w:rPr>
              <w:t>Μαγδαληνή</w:t>
            </w:r>
            <w:r w:rsidRPr="00DC688A">
              <w:rPr>
                <w:rFonts w:ascii="Tahoma" w:hAnsi="Tahoma" w:cs="Tahoma"/>
                <w:sz w:val="20"/>
                <w:szCs w:val="20"/>
              </w:rPr>
              <w:t xml:space="preserve"> (μέλος)</w:t>
            </w:r>
          </w:p>
        </w:tc>
        <w:tc>
          <w:tcPr>
            <w:tcW w:w="5306" w:type="dxa"/>
          </w:tcPr>
          <w:p w:rsidR="00487F1B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Τοπογράφων Μηχανικών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Κουλουμέντας Ηλίας (μέλος)</w:t>
            </w:r>
          </w:p>
        </w:tc>
        <w:tc>
          <w:tcPr>
            <w:tcW w:w="5306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 xml:space="preserve">Δ.Ε. 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>Εποπτών Καθαριότητας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306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Μπενέτος Στέφανος (αναπλ. μέλος)</w:t>
            </w:r>
          </w:p>
        </w:tc>
        <w:tc>
          <w:tcPr>
            <w:tcW w:w="5306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Μηχανοτεχνίτης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Λεονταρίτης Διονύσιος (αναπλ. μέλος)</w:t>
            </w:r>
          </w:p>
        </w:tc>
        <w:tc>
          <w:tcPr>
            <w:tcW w:w="5306" w:type="dxa"/>
          </w:tcPr>
          <w:p w:rsidR="00487F1B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Διοικητικού - Λογιστικού</w:t>
            </w:r>
          </w:p>
        </w:tc>
      </w:tr>
      <w:tr w:rsidR="00487F1B" w:rsidRPr="00DC688A" w:rsidTr="007950FD">
        <w:tc>
          <w:tcPr>
            <w:tcW w:w="439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Τζάμος Χρήστος (αναπλη. μέλος)</w:t>
            </w:r>
          </w:p>
        </w:tc>
        <w:tc>
          <w:tcPr>
            <w:tcW w:w="5306" w:type="dxa"/>
          </w:tcPr>
          <w:p w:rsidR="00487F1B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Εποπτών Καθαριότητας</w:t>
            </w:r>
          </w:p>
        </w:tc>
      </w:tr>
    </w:tbl>
    <w:p w:rsidR="00487F1B" w:rsidRPr="00DC688A" w:rsidRDefault="00487F1B" w:rsidP="00DC688A">
      <w:pPr>
        <w:shd w:val="clear" w:color="auto" w:fill="FFFFFF"/>
        <w:spacing w:after="0" w:line="360" w:lineRule="auto"/>
        <w:ind w:right="-141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Πρόεδρος της επιτροπής ορίζεται η κα. Παραμπάτη Αικατερίνη και αναπληρ</w:t>
      </w:r>
      <w:r w:rsidR="00843933" w:rsidRPr="00DC688A">
        <w:rPr>
          <w:rFonts w:ascii="Tahoma" w:hAnsi="Tahoma" w:cs="Tahoma"/>
          <w:sz w:val="20"/>
          <w:szCs w:val="20"/>
        </w:rPr>
        <w:t>ωτής</w:t>
      </w:r>
      <w:r w:rsidRPr="00DC688A">
        <w:rPr>
          <w:rFonts w:ascii="Tahoma" w:hAnsi="Tahoma" w:cs="Tahoma"/>
          <w:sz w:val="20"/>
          <w:szCs w:val="20"/>
        </w:rPr>
        <w:t xml:space="preserve"> προέδρου ο κ</w:t>
      </w:r>
      <w:r w:rsidR="00843933" w:rsidRPr="00DC688A">
        <w:rPr>
          <w:rFonts w:ascii="Tahoma" w:hAnsi="Tahoma" w:cs="Tahoma"/>
          <w:sz w:val="20"/>
          <w:szCs w:val="20"/>
        </w:rPr>
        <w:t>.</w:t>
      </w:r>
      <w:r w:rsidRPr="00DC688A">
        <w:rPr>
          <w:rFonts w:ascii="Tahoma" w:hAnsi="Tahoma" w:cs="Tahoma"/>
          <w:sz w:val="20"/>
          <w:szCs w:val="20"/>
        </w:rPr>
        <w:t xml:space="preserve"> Μπενέτος Στέφανος</w:t>
      </w:r>
      <w:r w:rsidR="00843933" w:rsidRPr="00DC688A">
        <w:rPr>
          <w:rFonts w:ascii="Tahoma" w:hAnsi="Tahoma" w:cs="Tahoma"/>
          <w:sz w:val="20"/>
          <w:szCs w:val="20"/>
        </w:rPr>
        <w:t>.</w:t>
      </w: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P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092736" w:rsidRPr="00DC688A" w:rsidRDefault="00487F1B" w:rsidP="00DC688A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lastRenderedPageBreak/>
        <w:t xml:space="preserve">η συγκρότηση της επιτροπής παρακολούθησης και παραλαβής δημόσιων συμβάσεων προμηθειών της διεύθυνσης </w:t>
      </w:r>
      <w:r w:rsidR="00D707BE" w:rsidRPr="00DC688A">
        <w:rPr>
          <w:rFonts w:ascii="Tahoma" w:hAnsi="Tahoma" w:cs="Tahoma"/>
          <w:sz w:val="20"/>
          <w:szCs w:val="20"/>
        </w:rPr>
        <w:t xml:space="preserve">Κοινωνικής Προστασίας, Παιδείας, Πολιτισμού &amp; Αθλητισμού </w:t>
      </w:r>
      <w:r w:rsidR="00B76CAD" w:rsidRPr="00DC688A">
        <w:rPr>
          <w:rFonts w:ascii="Tahoma" w:hAnsi="Tahoma" w:cs="Tahoma"/>
          <w:sz w:val="20"/>
          <w:szCs w:val="20"/>
        </w:rPr>
        <w:t>έτους 2024.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84"/>
        <w:gridCol w:w="5420"/>
      </w:tblGrid>
      <w:tr w:rsidR="00134075" w:rsidRPr="00DC688A" w:rsidTr="00DC688A">
        <w:trPr>
          <w:trHeight w:val="460"/>
        </w:trPr>
        <w:tc>
          <w:tcPr>
            <w:tcW w:w="4484" w:type="dxa"/>
          </w:tcPr>
          <w:p w:rsidR="00134075" w:rsidRPr="00DC688A" w:rsidRDefault="00134075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420" w:type="dxa"/>
          </w:tcPr>
          <w:p w:rsidR="00134075" w:rsidRPr="00DC688A" w:rsidRDefault="00134075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487F1B" w:rsidRPr="00DC688A" w:rsidTr="00DC688A">
        <w:trPr>
          <w:trHeight w:val="138"/>
        </w:trPr>
        <w:tc>
          <w:tcPr>
            <w:tcW w:w="4484" w:type="dxa"/>
          </w:tcPr>
          <w:p w:rsidR="00487F1B" w:rsidRPr="00DC688A" w:rsidRDefault="0084393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Σεβοπούλου Χαραλαμπία</w:t>
            </w:r>
            <w:r w:rsidR="00487F1B" w:rsidRPr="00DC688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633AB" w:rsidRPr="00DC688A">
              <w:rPr>
                <w:rFonts w:ascii="Tahoma" w:hAnsi="Tahoma" w:cs="Tahoma"/>
                <w:sz w:val="20"/>
                <w:szCs w:val="20"/>
              </w:rPr>
              <w:t>Πρόεδρος</w:t>
            </w:r>
            <w:r w:rsidR="00487F1B" w:rsidRPr="00DC688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420" w:type="dxa"/>
          </w:tcPr>
          <w:p w:rsidR="00487F1B" w:rsidRPr="00DC688A" w:rsidRDefault="00487F1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Οικονομικού</w:t>
            </w:r>
          </w:p>
        </w:tc>
      </w:tr>
      <w:tr w:rsidR="00134075" w:rsidRPr="00DC688A" w:rsidTr="00DC688A">
        <w:trPr>
          <w:trHeight w:val="215"/>
        </w:trPr>
        <w:tc>
          <w:tcPr>
            <w:tcW w:w="4484" w:type="dxa"/>
          </w:tcPr>
          <w:p w:rsidR="00134075" w:rsidRPr="00DC688A" w:rsidRDefault="006633A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Ελένη Ελένη</w:t>
            </w:r>
            <w:r w:rsidR="00134075" w:rsidRPr="00DC688A">
              <w:rPr>
                <w:rFonts w:ascii="Tahoma" w:hAnsi="Tahoma" w:cs="Tahoma"/>
                <w:sz w:val="20"/>
                <w:szCs w:val="20"/>
              </w:rPr>
              <w:t xml:space="preserve"> (μέλος)</w:t>
            </w:r>
          </w:p>
        </w:tc>
        <w:tc>
          <w:tcPr>
            <w:tcW w:w="5420" w:type="dxa"/>
          </w:tcPr>
          <w:p w:rsidR="00134075" w:rsidRPr="00DC688A" w:rsidRDefault="006633A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- Λογιστικού</w:t>
            </w:r>
          </w:p>
        </w:tc>
      </w:tr>
      <w:tr w:rsidR="00134075" w:rsidRPr="00DC688A" w:rsidTr="00DC688A">
        <w:trPr>
          <w:trHeight w:val="230"/>
        </w:trPr>
        <w:tc>
          <w:tcPr>
            <w:tcW w:w="4484" w:type="dxa"/>
          </w:tcPr>
          <w:p w:rsidR="00134075" w:rsidRPr="00DC688A" w:rsidRDefault="006633A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Χρηστίδου Ευγενία</w:t>
            </w:r>
            <w:r w:rsidR="00134075" w:rsidRPr="00DC688A">
              <w:rPr>
                <w:rFonts w:ascii="Tahoma" w:hAnsi="Tahoma" w:cs="Tahoma"/>
                <w:sz w:val="20"/>
                <w:szCs w:val="20"/>
              </w:rPr>
              <w:t xml:space="preserve"> (μέλος)</w:t>
            </w:r>
          </w:p>
        </w:tc>
        <w:tc>
          <w:tcPr>
            <w:tcW w:w="5420" w:type="dxa"/>
          </w:tcPr>
          <w:p w:rsidR="00134075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- Οικονομικού</w:t>
            </w:r>
          </w:p>
        </w:tc>
      </w:tr>
      <w:tr w:rsidR="00134075" w:rsidRPr="00DC688A" w:rsidTr="00DC688A">
        <w:trPr>
          <w:trHeight w:val="230"/>
        </w:trPr>
        <w:tc>
          <w:tcPr>
            <w:tcW w:w="4484" w:type="dxa"/>
          </w:tcPr>
          <w:p w:rsidR="00134075" w:rsidRPr="00DC688A" w:rsidRDefault="00134075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420" w:type="dxa"/>
          </w:tcPr>
          <w:p w:rsidR="00134075" w:rsidRPr="00DC688A" w:rsidRDefault="00134075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075" w:rsidRPr="00DC688A" w:rsidTr="00DC688A">
        <w:trPr>
          <w:trHeight w:val="230"/>
        </w:trPr>
        <w:tc>
          <w:tcPr>
            <w:tcW w:w="4484" w:type="dxa"/>
          </w:tcPr>
          <w:p w:rsidR="00134075" w:rsidRPr="00DC688A" w:rsidRDefault="006633A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Γκλιάτης Μιχαήλ</w:t>
            </w:r>
            <w:r w:rsidR="00134075" w:rsidRPr="00DC688A">
              <w:rPr>
                <w:rFonts w:ascii="Tahoma" w:hAnsi="Tahoma" w:cs="Tahoma"/>
                <w:sz w:val="20"/>
                <w:szCs w:val="20"/>
              </w:rPr>
              <w:t>( Αναπλ. Προέδρου)</w:t>
            </w:r>
          </w:p>
        </w:tc>
        <w:tc>
          <w:tcPr>
            <w:tcW w:w="5420" w:type="dxa"/>
          </w:tcPr>
          <w:p w:rsidR="00134075" w:rsidRPr="00DC688A" w:rsidRDefault="006633A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- Λογιστικού</w:t>
            </w:r>
          </w:p>
        </w:tc>
      </w:tr>
      <w:tr w:rsidR="00134075" w:rsidRPr="00DC688A" w:rsidTr="00DC688A">
        <w:trPr>
          <w:trHeight w:val="215"/>
        </w:trPr>
        <w:tc>
          <w:tcPr>
            <w:tcW w:w="4484" w:type="dxa"/>
          </w:tcPr>
          <w:p w:rsidR="00134075" w:rsidRPr="00DC688A" w:rsidRDefault="006633A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Παπαθωμόπουλος Βασίλειος</w:t>
            </w:r>
            <w:r w:rsidR="00134075" w:rsidRPr="00DC688A">
              <w:rPr>
                <w:rFonts w:ascii="Tahoma" w:hAnsi="Tahoma" w:cs="Tahoma"/>
                <w:sz w:val="20"/>
                <w:szCs w:val="20"/>
              </w:rPr>
              <w:t xml:space="preserve"> (αναπλ. μέλος)</w:t>
            </w:r>
          </w:p>
        </w:tc>
        <w:tc>
          <w:tcPr>
            <w:tcW w:w="5420" w:type="dxa"/>
          </w:tcPr>
          <w:p w:rsidR="00134075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Κοινωνικών Λειτουργών</w:t>
            </w:r>
          </w:p>
        </w:tc>
      </w:tr>
      <w:tr w:rsidR="00134075" w:rsidRPr="00DC688A" w:rsidTr="00DC688A">
        <w:trPr>
          <w:trHeight w:val="230"/>
        </w:trPr>
        <w:tc>
          <w:tcPr>
            <w:tcW w:w="4484" w:type="dxa"/>
          </w:tcPr>
          <w:p w:rsidR="00134075" w:rsidRPr="00DC688A" w:rsidRDefault="006633AB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Τσιμογιάννης Παύλος</w:t>
            </w:r>
            <w:r w:rsidR="00134075" w:rsidRPr="00DC688A">
              <w:rPr>
                <w:rFonts w:ascii="Tahoma" w:hAnsi="Tahoma" w:cs="Tahoma"/>
                <w:sz w:val="20"/>
                <w:szCs w:val="20"/>
              </w:rPr>
              <w:t xml:space="preserve"> (αναπλ. Μέλος)</w:t>
            </w:r>
          </w:p>
        </w:tc>
        <w:tc>
          <w:tcPr>
            <w:tcW w:w="5420" w:type="dxa"/>
          </w:tcPr>
          <w:p w:rsidR="00134075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Κοινωνικών Λειτουργών</w:t>
            </w:r>
          </w:p>
        </w:tc>
      </w:tr>
    </w:tbl>
    <w:p w:rsidR="00F83630" w:rsidRDefault="006633AB" w:rsidP="00DC688A">
      <w:pPr>
        <w:shd w:val="clear" w:color="auto" w:fill="FFFFFF"/>
        <w:tabs>
          <w:tab w:val="left" w:pos="1006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Πρόεδρος της επιτροπής ορίζεται η κα. Σεβοπούλου Χαρά και αναπληρωτής προέδρου ο κ</w:t>
      </w:r>
      <w:r w:rsidR="00843933" w:rsidRPr="00DC688A">
        <w:rPr>
          <w:rFonts w:ascii="Tahoma" w:hAnsi="Tahoma" w:cs="Tahoma"/>
          <w:sz w:val="20"/>
          <w:szCs w:val="20"/>
        </w:rPr>
        <w:t>.</w:t>
      </w:r>
      <w:r w:rsidRPr="00DC688A">
        <w:rPr>
          <w:rFonts w:ascii="Tahoma" w:hAnsi="Tahoma" w:cs="Tahoma"/>
          <w:sz w:val="20"/>
          <w:szCs w:val="20"/>
        </w:rPr>
        <w:t xml:space="preserve"> </w:t>
      </w:r>
      <w:r w:rsidR="00B76CAD" w:rsidRPr="00DC688A">
        <w:rPr>
          <w:rFonts w:ascii="Tahoma" w:hAnsi="Tahoma" w:cs="Tahoma"/>
          <w:sz w:val="20"/>
          <w:szCs w:val="20"/>
        </w:rPr>
        <w:t>Γκλιάτης Μιχαήλ</w:t>
      </w:r>
      <w:r w:rsidR="00843933" w:rsidRPr="00DC688A">
        <w:rPr>
          <w:rFonts w:ascii="Tahoma" w:hAnsi="Tahoma" w:cs="Tahoma"/>
          <w:sz w:val="20"/>
          <w:szCs w:val="20"/>
        </w:rPr>
        <w:t>.</w:t>
      </w:r>
      <w:r w:rsidR="00B76CAD" w:rsidRPr="00DC688A">
        <w:rPr>
          <w:rFonts w:ascii="Tahoma" w:hAnsi="Tahoma" w:cs="Tahoma"/>
          <w:sz w:val="20"/>
          <w:szCs w:val="20"/>
        </w:rPr>
        <w:t xml:space="preserve"> </w:t>
      </w:r>
    </w:p>
    <w:p w:rsidR="00DC688A" w:rsidRPr="00DC688A" w:rsidRDefault="00DC688A" w:rsidP="00DC688A">
      <w:pPr>
        <w:shd w:val="clear" w:color="auto" w:fill="FFFFFF"/>
        <w:tabs>
          <w:tab w:val="left" w:pos="1006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6633AB" w:rsidRPr="00DC688A" w:rsidRDefault="006633AB" w:rsidP="00DC688A">
      <w:pPr>
        <w:pStyle w:val="a4"/>
        <w:numPr>
          <w:ilvl w:val="0"/>
          <w:numId w:val="30"/>
        </w:numPr>
        <w:shd w:val="clear" w:color="auto" w:fill="FFFFFF"/>
        <w:tabs>
          <w:tab w:val="left" w:pos="1006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η συγκρότηση των επιτροπών παρακολούθησης και παραλαβής δημόσιων συμβάσεων προμηθειών των διευθύνσεων Διοικητικών, Οικονομικών, </w:t>
      </w:r>
      <w:r w:rsidR="00F83630" w:rsidRPr="00DC688A">
        <w:rPr>
          <w:rFonts w:ascii="Tahoma" w:hAnsi="Tahoma" w:cs="Tahoma"/>
          <w:sz w:val="20"/>
          <w:szCs w:val="20"/>
        </w:rPr>
        <w:t>Προγραμματισ</w:t>
      </w:r>
      <w:r w:rsidR="00B76CAD" w:rsidRPr="00DC688A">
        <w:rPr>
          <w:rFonts w:ascii="Tahoma" w:hAnsi="Tahoma" w:cs="Tahoma"/>
          <w:sz w:val="20"/>
          <w:szCs w:val="20"/>
        </w:rPr>
        <w:t>μού, Οργάνωσης και Πληροφορικής έτους 2024.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</w:tcPr>
          <w:p w:rsidR="00F83630" w:rsidRPr="00DC688A" w:rsidRDefault="00F83630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F83630" w:rsidRPr="00DC688A" w:rsidTr="007950FD">
        <w:trPr>
          <w:trHeight w:val="144"/>
        </w:trPr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Παρθενάκη Αφροδίτη (Πρόεδρος)</w:t>
            </w:r>
          </w:p>
        </w:tc>
        <w:tc>
          <w:tcPr>
            <w:tcW w:w="5306" w:type="dxa"/>
          </w:tcPr>
          <w:p w:rsidR="00F83630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 Οικονομικού</w:t>
            </w: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Κοντογιάννης Νικόλαος (μέλος)</w:t>
            </w:r>
          </w:p>
        </w:tc>
        <w:tc>
          <w:tcPr>
            <w:tcW w:w="5306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- Λογιστικού</w:t>
            </w: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Τσιμπίδη Δήμητρα (μέλος)</w:t>
            </w:r>
          </w:p>
        </w:tc>
        <w:tc>
          <w:tcPr>
            <w:tcW w:w="5306" w:type="dxa"/>
          </w:tcPr>
          <w:p w:rsidR="00F83630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 - Λογιστικού</w:t>
            </w: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306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Σίμογλου Ελένη ( Αναπλ. Προέδρου)</w:t>
            </w:r>
          </w:p>
        </w:tc>
        <w:tc>
          <w:tcPr>
            <w:tcW w:w="5306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- Οικονομικού</w:t>
            </w: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Χατζίδης Φώτιος (αναπλ. μέλος)</w:t>
            </w:r>
          </w:p>
        </w:tc>
        <w:tc>
          <w:tcPr>
            <w:tcW w:w="5306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- Λογιστικο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>ύ</w:t>
            </w: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Καπουσίζη Ναταλία (αναπλ. Μέλος)</w:t>
            </w:r>
          </w:p>
        </w:tc>
        <w:tc>
          <w:tcPr>
            <w:tcW w:w="5306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- Οικ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>ονομικού</w:t>
            </w:r>
          </w:p>
        </w:tc>
      </w:tr>
    </w:tbl>
    <w:p w:rsidR="003E7E24" w:rsidRDefault="00F83630" w:rsidP="00DC688A">
      <w:pPr>
        <w:shd w:val="clear" w:color="auto" w:fill="FFFFFF"/>
        <w:tabs>
          <w:tab w:val="left" w:pos="1006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Πρόεδρος της επιτροπής ορίζεται η κα. Παρθενάκη Αφροδίτη και αναπληρώτρια προέδρου η κα Σίμογλου Ελένη.</w:t>
      </w:r>
    </w:p>
    <w:p w:rsidR="00DC688A" w:rsidRPr="00DC688A" w:rsidRDefault="00DC688A" w:rsidP="00DC688A">
      <w:pPr>
        <w:shd w:val="clear" w:color="auto" w:fill="FFFFFF"/>
        <w:tabs>
          <w:tab w:val="left" w:pos="10065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F83630" w:rsidRPr="00DC688A" w:rsidRDefault="00F83630" w:rsidP="00DC688A">
      <w:pPr>
        <w:pStyle w:val="a4"/>
        <w:numPr>
          <w:ilvl w:val="0"/>
          <w:numId w:val="30"/>
        </w:numPr>
        <w:shd w:val="clear" w:color="auto" w:fill="FFFFFF"/>
        <w:tabs>
          <w:tab w:val="left" w:pos="1006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η συγκρότηση της επιτροπής παρακολούθησης και παραλαβής δημόσιων συμβάσεων προμηθειών της διεύθυνσης Τεχνικών Υπηρεσιών</w:t>
      </w:r>
      <w:r w:rsidR="00B76CAD" w:rsidRPr="00DC688A">
        <w:rPr>
          <w:rFonts w:ascii="Tahoma" w:hAnsi="Tahoma" w:cs="Tahoma"/>
          <w:sz w:val="20"/>
          <w:szCs w:val="20"/>
        </w:rPr>
        <w:t xml:space="preserve"> έτους 2024.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</w:tcPr>
          <w:p w:rsidR="00F83630" w:rsidRPr="00DC688A" w:rsidRDefault="00F83630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F83630" w:rsidRPr="00DC688A" w:rsidTr="007950FD">
        <w:trPr>
          <w:trHeight w:val="144"/>
        </w:trPr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Πισιώτα Αικατερίνη (Πρόεδρος)</w:t>
            </w:r>
          </w:p>
        </w:tc>
        <w:tc>
          <w:tcPr>
            <w:tcW w:w="5306" w:type="dxa"/>
          </w:tcPr>
          <w:p w:rsidR="00F83630" w:rsidRPr="00DC688A" w:rsidRDefault="0011465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Πολιτικών Μηχανικών</w:t>
            </w: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Παντερμαράκης Νεκτάριος</w:t>
            </w:r>
            <w:r w:rsidR="00F83630" w:rsidRPr="00DC688A">
              <w:rPr>
                <w:rFonts w:ascii="Tahoma" w:hAnsi="Tahoma" w:cs="Tahoma"/>
                <w:sz w:val="20"/>
                <w:szCs w:val="20"/>
              </w:rPr>
              <w:t xml:space="preserve"> (μέλος)</w:t>
            </w:r>
          </w:p>
        </w:tc>
        <w:tc>
          <w:tcPr>
            <w:tcW w:w="5306" w:type="dxa"/>
          </w:tcPr>
          <w:p w:rsidR="00F83630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Ηλεκτρολόγων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Μηχανικών</w:t>
            </w: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Δεληγιώργη Αγγελική</w:t>
            </w:r>
            <w:r w:rsidR="00F83630" w:rsidRPr="00DC688A">
              <w:rPr>
                <w:rFonts w:ascii="Tahoma" w:hAnsi="Tahoma" w:cs="Tahoma"/>
                <w:sz w:val="20"/>
                <w:szCs w:val="20"/>
              </w:rPr>
              <w:t xml:space="preserve"> (μέλος)</w:t>
            </w:r>
          </w:p>
        </w:tc>
        <w:tc>
          <w:tcPr>
            <w:tcW w:w="5306" w:type="dxa"/>
          </w:tcPr>
          <w:p w:rsidR="00F83630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Τοπογράφων Μηχανικών</w:t>
            </w:r>
          </w:p>
        </w:tc>
      </w:tr>
      <w:tr w:rsidR="00F83630" w:rsidRPr="00DC688A" w:rsidTr="007950FD">
        <w:tc>
          <w:tcPr>
            <w:tcW w:w="4390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306" w:type="dxa"/>
          </w:tcPr>
          <w:p w:rsidR="00F83630" w:rsidRPr="00DC688A" w:rsidRDefault="00F83630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Βαλής Στυλιανός ( αναπλ. Προέδρου)</w:t>
            </w:r>
          </w:p>
        </w:tc>
        <w:tc>
          <w:tcPr>
            <w:tcW w:w="5306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Πολιτικών Μηχανικών</w:t>
            </w: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Σταύρου Δήμητρα (αναπλ. μέλος)</w:t>
            </w:r>
          </w:p>
        </w:tc>
        <w:tc>
          <w:tcPr>
            <w:tcW w:w="5306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Αρχιτεκτόνων Μηχανικών</w:t>
            </w: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Μπερετάνου Πολυξένη (αναπλ. Μέλος)</w:t>
            </w:r>
          </w:p>
        </w:tc>
        <w:tc>
          <w:tcPr>
            <w:tcW w:w="5306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Ηλεκτρολόγων Μηχανικών</w:t>
            </w:r>
          </w:p>
        </w:tc>
      </w:tr>
    </w:tbl>
    <w:p w:rsidR="00B76CAD" w:rsidRPr="00DC688A" w:rsidRDefault="00C07963" w:rsidP="00DC688A">
      <w:pPr>
        <w:shd w:val="clear" w:color="auto" w:fill="FFFFFF"/>
        <w:tabs>
          <w:tab w:val="left" w:pos="1006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Πρόεδρος της επιτροπής ορίζεται η κα. Πισιώτα Αικατερίνη και αναπληρωτής προέδρου ο κ</w:t>
      </w:r>
      <w:r w:rsidR="00843933" w:rsidRPr="00DC688A">
        <w:rPr>
          <w:rFonts w:ascii="Tahoma" w:hAnsi="Tahoma" w:cs="Tahoma"/>
          <w:sz w:val="20"/>
          <w:szCs w:val="20"/>
        </w:rPr>
        <w:t>.</w:t>
      </w:r>
      <w:r w:rsidRPr="00DC688A">
        <w:rPr>
          <w:rFonts w:ascii="Tahoma" w:hAnsi="Tahoma" w:cs="Tahoma"/>
          <w:sz w:val="20"/>
          <w:szCs w:val="20"/>
        </w:rPr>
        <w:t xml:space="preserve"> Βαλής Στυλιανός.</w:t>
      </w:r>
    </w:p>
    <w:p w:rsidR="00DC688A" w:rsidRDefault="00DC688A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C688A" w:rsidRDefault="00DC688A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C688A" w:rsidRDefault="00DC688A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C688A" w:rsidRDefault="00DC688A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C688A" w:rsidRDefault="00DC688A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E7E24" w:rsidRPr="00DC688A" w:rsidRDefault="003E7E24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ΘΕΜΑ </w:t>
      </w:r>
      <w:r w:rsidR="00F82AA9" w:rsidRPr="00DC688A">
        <w:rPr>
          <w:rFonts w:ascii="Tahoma" w:hAnsi="Tahoma" w:cs="Tahoma"/>
          <w:b/>
          <w:sz w:val="20"/>
          <w:szCs w:val="20"/>
          <w:u w:val="single"/>
        </w:rPr>
        <w:t>6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48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Συγκρότηση επιτροπών παρακολούθησης και παραλαβής του αντικειμένου συμβάσεων παροχής υπηρεσιών έτους 2024.</w:t>
      </w:r>
    </w:p>
    <w:p w:rsidR="00C07963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C07963" w:rsidRPr="00DC688A" w:rsidRDefault="00C07963" w:rsidP="00DC688A">
      <w:pPr>
        <w:pStyle w:val="a4"/>
        <w:numPr>
          <w:ilvl w:val="0"/>
          <w:numId w:val="31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η συγκρότηση της επιτροπής παρακολούθησης και παραλαβής αντικειμένου συμβάσεων παροχής υπηρεσιών έτους 2024, της διεύθυνσης Καθαριότητας, Ανακύκλω</w:t>
      </w:r>
      <w:r w:rsidR="00B76CAD" w:rsidRPr="00DC688A">
        <w:rPr>
          <w:rFonts w:ascii="Tahoma" w:hAnsi="Tahoma" w:cs="Tahoma"/>
          <w:sz w:val="20"/>
          <w:szCs w:val="20"/>
        </w:rPr>
        <w:t>σης, Περιβάλλοντος και Πρασίνου.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</w:tcPr>
          <w:p w:rsidR="00C07963" w:rsidRPr="00DC688A" w:rsidRDefault="00C07963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C07963" w:rsidRPr="00DC688A" w:rsidTr="007950FD">
        <w:trPr>
          <w:trHeight w:val="144"/>
        </w:trPr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 xml:space="preserve">Ζήκα </w:t>
            </w:r>
            <w:r w:rsidR="00843933" w:rsidRPr="00DC688A">
              <w:rPr>
                <w:rFonts w:ascii="Tahoma" w:hAnsi="Tahoma" w:cs="Tahoma"/>
                <w:sz w:val="20"/>
                <w:szCs w:val="20"/>
              </w:rPr>
              <w:t>Μαγδαληνή</w:t>
            </w:r>
            <w:r w:rsidRPr="00DC688A">
              <w:rPr>
                <w:rFonts w:ascii="Tahoma" w:hAnsi="Tahoma" w:cs="Tahoma"/>
                <w:sz w:val="20"/>
                <w:szCs w:val="20"/>
              </w:rPr>
              <w:t xml:space="preserve"> (Π</w:t>
            </w:r>
            <w:r w:rsidR="005A5446" w:rsidRPr="00DC688A">
              <w:rPr>
                <w:rFonts w:ascii="Tahoma" w:hAnsi="Tahoma" w:cs="Tahoma"/>
                <w:sz w:val="20"/>
                <w:szCs w:val="20"/>
              </w:rPr>
              <w:t>ροέδρος</w:t>
            </w:r>
            <w:r w:rsidRPr="00DC688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06" w:type="dxa"/>
          </w:tcPr>
          <w:p w:rsidR="00C07963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Τοπογράφων Μηχανικών</w:t>
            </w: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Τζάμος Χρήστος (μέλος)</w:t>
            </w:r>
          </w:p>
        </w:tc>
        <w:tc>
          <w:tcPr>
            <w:tcW w:w="5306" w:type="dxa"/>
          </w:tcPr>
          <w:p w:rsidR="00C07963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Εποπτών Καθαριότητας</w:t>
            </w: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Χατζάκης Μανόλης (μέλος)</w:t>
            </w:r>
          </w:p>
        </w:tc>
        <w:tc>
          <w:tcPr>
            <w:tcW w:w="5306" w:type="dxa"/>
          </w:tcPr>
          <w:p w:rsidR="00C07963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Γεωπόνων</w:t>
            </w: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306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6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Λεονταρίτης Διονύσιος (</w:t>
            </w:r>
            <w:r w:rsidR="005A5446" w:rsidRPr="00DC688A">
              <w:rPr>
                <w:rFonts w:ascii="Tahoma" w:hAnsi="Tahoma" w:cs="Tahoma"/>
                <w:sz w:val="20"/>
                <w:szCs w:val="20"/>
              </w:rPr>
              <w:t>αναπλ. Προέδρου</w:t>
            </w:r>
            <w:r w:rsidRPr="00DC688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306" w:type="dxa"/>
          </w:tcPr>
          <w:p w:rsidR="00C07963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Διοικητικού - Λογιστικού</w:t>
            </w: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Σφήκας Ευθύμιος (αναπλ. μέλος)</w:t>
            </w:r>
          </w:p>
        </w:tc>
        <w:tc>
          <w:tcPr>
            <w:tcW w:w="5306" w:type="dxa"/>
          </w:tcPr>
          <w:p w:rsidR="00C07963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Εποπτών Καθαριότητας</w:t>
            </w:r>
          </w:p>
        </w:tc>
      </w:tr>
      <w:tr w:rsidR="00C07963" w:rsidRPr="00DC688A" w:rsidTr="007950FD">
        <w:tc>
          <w:tcPr>
            <w:tcW w:w="4390" w:type="dxa"/>
          </w:tcPr>
          <w:p w:rsidR="00C07963" w:rsidRPr="00DC688A" w:rsidRDefault="00C07963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Γκ</w:t>
            </w:r>
            <w:r w:rsidR="005A5446" w:rsidRPr="00DC688A">
              <w:rPr>
                <w:rFonts w:ascii="Tahoma" w:hAnsi="Tahoma" w:cs="Tahoma"/>
                <w:sz w:val="20"/>
                <w:szCs w:val="20"/>
              </w:rPr>
              <w:t>ρ</w:t>
            </w:r>
            <w:r w:rsidRPr="00DC688A">
              <w:rPr>
                <w:rFonts w:ascii="Tahoma" w:hAnsi="Tahoma" w:cs="Tahoma"/>
                <w:sz w:val="20"/>
                <w:szCs w:val="20"/>
              </w:rPr>
              <w:t>ιέλλας Θεοφάνης</w:t>
            </w:r>
            <w:r w:rsidR="005A5446" w:rsidRPr="00DC688A">
              <w:rPr>
                <w:rFonts w:ascii="Tahoma" w:hAnsi="Tahoma" w:cs="Tahoma"/>
                <w:sz w:val="20"/>
                <w:szCs w:val="20"/>
              </w:rPr>
              <w:t xml:space="preserve"> (αναπλ. μέλος)</w:t>
            </w:r>
          </w:p>
        </w:tc>
        <w:tc>
          <w:tcPr>
            <w:tcW w:w="5306" w:type="dxa"/>
          </w:tcPr>
          <w:p w:rsidR="00C07963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Υδραυλικών</w:t>
            </w:r>
          </w:p>
        </w:tc>
      </w:tr>
    </w:tbl>
    <w:p w:rsidR="005A5446" w:rsidRPr="00DC688A" w:rsidRDefault="00C07963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</w:t>
      </w:r>
      <w:r w:rsidR="005A5446" w:rsidRPr="00DC688A">
        <w:rPr>
          <w:rFonts w:ascii="Tahoma" w:hAnsi="Tahoma" w:cs="Tahoma"/>
          <w:sz w:val="20"/>
          <w:szCs w:val="20"/>
        </w:rPr>
        <w:t>ρόεδρος της επιτροπής ορίζεται η</w:t>
      </w:r>
      <w:r w:rsidRPr="00DC688A">
        <w:rPr>
          <w:rFonts w:ascii="Tahoma" w:hAnsi="Tahoma" w:cs="Tahoma"/>
          <w:sz w:val="20"/>
          <w:szCs w:val="20"/>
        </w:rPr>
        <w:t xml:space="preserve"> κ</w:t>
      </w:r>
      <w:r w:rsidR="005A5446" w:rsidRPr="00DC688A">
        <w:rPr>
          <w:rFonts w:ascii="Tahoma" w:hAnsi="Tahoma" w:cs="Tahoma"/>
          <w:sz w:val="20"/>
          <w:szCs w:val="20"/>
        </w:rPr>
        <w:t>α</w:t>
      </w:r>
      <w:r w:rsidRPr="00DC688A">
        <w:rPr>
          <w:rFonts w:ascii="Tahoma" w:hAnsi="Tahoma" w:cs="Tahoma"/>
          <w:sz w:val="20"/>
          <w:szCs w:val="20"/>
        </w:rPr>
        <w:t xml:space="preserve">. </w:t>
      </w:r>
      <w:r w:rsidR="005A5446" w:rsidRPr="00DC688A">
        <w:rPr>
          <w:rFonts w:ascii="Tahoma" w:hAnsi="Tahoma" w:cs="Tahoma"/>
          <w:sz w:val="20"/>
          <w:szCs w:val="20"/>
        </w:rPr>
        <w:t xml:space="preserve">Ζήκα </w:t>
      </w:r>
      <w:r w:rsidR="00843933" w:rsidRPr="00DC688A">
        <w:rPr>
          <w:rFonts w:ascii="Tahoma" w:hAnsi="Tahoma" w:cs="Tahoma"/>
          <w:sz w:val="20"/>
          <w:szCs w:val="20"/>
        </w:rPr>
        <w:t>Μαγδαληνή</w:t>
      </w:r>
      <w:r w:rsidR="005A5446" w:rsidRPr="00DC688A">
        <w:rPr>
          <w:rFonts w:ascii="Tahoma" w:hAnsi="Tahoma" w:cs="Tahoma"/>
          <w:sz w:val="20"/>
          <w:szCs w:val="20"/>
        </w:rPr>
        <w:t xml:space="preserve"> </w:t>
      </w:r>
      <w:r w:rsidRPr="00DC688A">
        <w:rPr>
          <w:rFonts w:ascii="Tahoma" w:hAnsi="Tahoma" w:cs="Tahoma"/>
          <w:sz w:val="20"/>
          <w:szCs w:val="20"/>
        </w:rPr>
        <w:t xml:space="preserve">και </w:t>
      </w:r>
      <w:r w:rsidR="005A5446" w:rsidRPr="00DC688A">
        <w:rPr>
          <w:rFonts w:ascii="Tahoma" w:hAnsi="Tahoma" w:cs="Tahoma"/>
          <w:sz w:val="20"/>
          <w:szCs w:val="20"/>
        </w:rPr>
        <w:t>αναπληρωτής</w:t>
      </w:r>
      <w:r w:rsidRPr="00DC688A">
        <w:rPr>
          <w:rFonts w:ascii="Tahoma" w:hAnsi="Tahoma" w:cs="Tahoma"/>
          <w:sz w:val="20"/>
          <w:szCs w:val="20"/>
        </w:rPr>
        <w:t xml:space="preserve"> προέδρου </w:t>
      </w:r>
      <w:r w:rsidR="005A5446" w:rsidRPr="00DC688A">
        <w:rPr>
          <w:rFonts w:ascii="Tahoma" w:hAnsi="Tahoma" w:cs="Tahoma"/>
          <w:sz w:val="20"/>
          <w:szCs w:val="20"/>
        </w:rPr>
        <w:t>ο κ</w:t>
      </w:r>
      <w:r w:rsidR="00843933" w:rsidRPr="00DC688A">
        <w:rPr>
          <w:rFonts w:ascii="Tahoma" w:hAnsi="Tahoma" w:cs="Tahoma"/>
          <w:sz w:val="20"/>
          <w:szCs w:val="20"/>
        </w:rPr>
        <w:t>.</w:t>
      </w:r>
      <w:r w:rsidRPr="00DC688A">
        <w:rPr>
          <w:rFonts w:ascii="Tahoma" w:hAnsi="Tahoma" w:cs="Tahoma"/>
          <w:sz w:val="20"/>
          <w:szCs w:val="20"/>
        </w:rPr>
        <w:t xml:space="preserve"> </w:t>
      </w:r>
      <w:r w:rsidR="005A5446" w:rsidRPr="00DC688A">
        <w:rPr>
          <w:rFonts w:ascii="Tahoma" w:hAnsi="Tahoma" w:cs="Tahoma"/>
          <w:sz w:val="20"/>
          <w:szCs w:val="20"/>
        </w:rPr>
        <w:t>Λεονταρίτης Διονύσιος</w:t>
      </w:r>
      <w:r w:rsidR="00B76CAD" w:rsidRPr="00DC688A">
        <w:rPr>
          <w:rFonts w:ascii="Tahoma" w:hAnsi="Tahoma" w:cs="Tahoma"/>
          <w:sz w:val="20"/>
          <w:szCs w:val="20"/>
        </w:rPr>
        <w:t>.</w:t>
      </w:r>
    </w:p>
    <w:p w:rsidR="00843933" w:rsidRPr="00DC688A" w:rsidRDefault="00843933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A309C7" w:rsidRPr="00DC688A" w:rsidRDefault="005A5446" w:rsidP="00DC688A">
      <w:pPr>
        <w:pStyle w:val="a4"/>
        <w:numPr>
          <w:ilvl w:val="0"/>
          <w:numId w:val="31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η συγκρότηση της επιτροπής παρακολούθησης και παραλαβής αντικειμένου συμβάσεων παροχής υπηρεσιών έτους 2024, της διεύθυνσης </w:t>
      </w:r>
      <w:r w:rsidR="00D707BE" w:rsidRPr="00DC688A">
        <w:rPr>
          <w:rFonts w:ascii="Tahoma" w:hAnsi="Tahoma" w:cs="Tahoma"/>
          <w:sz w:val="20"/>
          <w:szCs w:val="20"/>
        </w:rPr>
        <w:t>Κοινωνικής Προστασίας, Παιδείας, Πολιτισμού &amp; Αθλητισμού</w:t>
      </w:r>
      <w:r w:rsidR="00B76CAD" w:rsidRPr="00DC688A">
        <w:rPr>
          <w:rFonts w:ascii="Tahoma" w:hAnsi="Tahoma" w:cs="Tahoma"/>
          <w:sz w:val="20"/>
          <w:szCs w:val="20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5A5446" w:rsidRPr="00DC688A" w:rsidTr="005228C6">
        <w:tc>
          <w:tcPr>
            <w:tcW w:w="4390" w:type="dxa"/>
            <w:tcBorders>
              <w:bottom w:val="single" w:sz="4" w:space="0" w:color="auto"/>
            </w:tcBorders>
          </w:tcPr>
          <w:p w:rsidR="005A5446" w:rsidRPr="00DC688A" w:rsidRDefault="007950FD" w:rsidP="00DC688A">
            <w:pPr>
              <w:pStyle w:val="a5"/>
              <w:spacing w:line="360" w:lineRule="auto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5446"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5A5446" w:rsidRPr="00DC688A" w:rsidRDefault="005A5446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</w:tc>
      </w:tr>
      <w:tr w:rsidR="005A5446" w:rsidRPr="00DC688A" w:rsidTr="005228C6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Γκλιάτης Μιχαήλ (Προέδρος)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- Λογιστικού</w:t>
            </w:r>
          </w:p>
        </w:tc>
      </w:tr>
      <w:tr w:rsidR="005A5446" w:rsidRPr="00DC688A" w:rsidTr="005228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Μπιλιάλη Μαριάννα (μέλος)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 xml:space="preserve">Π.Ε. 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>Διοικητικού - Οικονομικού</w:t>
            </w:r>
          </w:p>
        </w:tc>
      </w:tr>
      <w:tr w:rsidR="005A5446" w:rsidRPr="00DC688A" w:rsidTr="005228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Ελένη Ελένη (μέλος)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- Λογιστικού</w:t>
            </w:r>
          </w:p>
        </w:tc>
      </w:tr>
      <w:tr w:rsidR="005A5446" w:rsidRPr="00DC688A" w:rsidTr="005228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5446" w:rsidRPr="00DC688A" w:rsidTr="005228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Σεβοπούλου Χαραλαμπία (αναπλ. Προέδρου)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166059" w:rsidRPr="00DC6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>- Οικονομικού</w:t>
            </w:r>
          </w:p>
        </w:tc>
      </w:tr>
      <w:tr w:rsidR="005A5446" w:rsidRPr="00DC688A" w:rsidTr="005228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Βασιλείου Ηρώ (αναπλ. μέλος)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166059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Νηπιαγωγών</w:t>
            </w:r>
          </w:p>
        </w:tc>
      </w:tr>
      <w:tr w:rsidR="005A5446" w:rsidRPr="00DC688A" w:rsidTr="005228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Χρηστίδου Ευγενία (αναπλ. μέλος)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6" w:rsidRPr="00DC688A" w:rsidRDefault="005A5446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– Οικονομικού</w:t>
            </w:r>
          </w:p>
        </w:tc>
      </w:tr>
    </w:tbl>
    <w:p w:rsidR="00DC688A" w:rsidRDefault="005A5446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Πρόεδρος της επιτροπής ορίζεται ο κ. Γκλιάτης Μιχαήλ και αναπληρώτρια προέδρου η κα Σεβοπούλου Χαραλαμπία.</w:t>
      </w: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DC688A" w:rsidRPr="00DC688A" w:rsidRDefault="00DC688A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7950FD" w:rsidRPr="00DC688A" w:rsidRDefault="007950FD" w:rsidP="00DC688A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lastRenderedPageBreak/>
        <w:t>η συγκρότηση των επιτροπών παρακολούθησης και παραλαβής αντικειμένων συμβάσεων παροχής υπηρεσιών έτους 2024, των διευθύνσεων Διοικητικών, Οικονομικών Προγραμματισμού, Οργάνωσης και Πληροφορικής καθώς και του Αυτοτελούς τμήματος της</w:t>
      </w:r>
      <w:r w:rsidR="00B76CAD" w:rsidRPr="00DC688A">
        <w:rPr>
          <w:rFonts w:ascii="Tahoma" w:hAnsi="Tahoma" w:cs="Tahoma"/>
          <w:sz w:val="20"/>
          <w:szCs w:val="20"/>
        </w:rPr>
        <w:t xml:space="preserve"> Δημοτικής Αστυνομίας.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306"/>
      </w:tblGrid>
      <w:tr w:rsidR="007950FD" w:rsidRPr="00DC688A" w:rsidTr="007950FD">
        <w:tc>
          <w:tcPr>
            <w:tcW w:w="4390" w:type="dxa"/>
          </w:tcPr>
          <w:p w:rsidR="007950FD" w:rsidRPr="00DC688A" w:rsidRDefault="007950FD" w:rsidP="00DC688A">
            <w:pPr>
              <w:pStyle w:val="a5"/>
              <w:spacing w:line="360" w:lineRule="auto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>ΤΑΚΤΙΚΑ ΜΕΛΗ</w:t>
            </w:r>
          </w:p>
        </w:tc>
        <w:tc>
          <w:tcPr>
            <w:tcW w:w="5306" w:type="dxa"/>
          </w:tcPr>
          <w:p w:rsidR="007950FD" w:rsidRPr="00DC688A" w:rsidRDefault="007950FD" w:rsidP="00DC688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DC688A">
              <w:rPr>
                <w:b/>
                <w:sz w:val="20"/>
                <w:szCs w:val="20"/>
              </w:rPr>
              <w:tab/>
            </w:r>
            <w:r w:rsidRPr="00DC688A">
              <w:rPr>
                <w:b/>
                <w:bCs/>
                <w:color w:val="auto"/>
                <w:sz w:val="20"/>
                <w:szCs w:val="20"/>
              </w:rPr>
              <w:t xml:space="preserve">Κλάδος/Ειδικότητα </w:t>
            </w:r>
          </w:p>
          <w:p w:rsidR="007950FD" w:rsidRPr="00DC688A" w:rsidRDefault="007950FD" w:rsidP="00DC688A">
            <w:pPr>
              <w:pStyle w:val="a5"/>
              <w:tabs>
                <w:tab w:val="left" w:pos="31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50FD" w:rsidRPr="00DC688A" w:rsidTr="007950FD">
        <w:trPr>
          <w:trHeight w:val="144"/>
        </w:trPr>
        <w:tc>
          <w:tcPr>
            <w:tcW w:w="4390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Σίμογλου Ελένη (Προέδρος)</w:t>
            </w:r>
          </w:p>
        </w:tc>
        <w:tc>
          <w:tcPr>
            <w:tcW w:w="5306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- Οικονομικού</w:t>
            </w:r>
          </w:p>
        </w:tc>
      </w:tr>
      <w:tr w:rsidR="007950FD" w:rsidRPr="00DC688A" w:rsidTr="007950FD">
        <w:tc>
          <w:tcPr>
            <w:tcW w:w="4390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Καλλός Δημήτριος (μέλος)</w:t>
            </w:r>
          </w:p>
        </w:tc>
        <w:tc>
          <w:tcPr>
            <w:tcW w:w="5306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Δημοτική Αστυνομία</w:t>
            </w:r>
          </w:p>
        </w:tc>
      </w:tr>
      <w:tr w:rsidR="007950FD" w:rsidRPr="00DC688A" w:rsidTr="007950FD">
        <w:tc>
          <w:tcPr>
            <w:tcW w:w="4390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Κανελλοπούλου Ειρήνη (μέλος)</w:t>
            </w:r>
          </w:p>
        </w:tc>
        <w:tc>
          <w:tcPr>
            <w:tcW w:w="5306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</w:t>
            </w:r>
            <w:r w:rsidR="004E1AFC" w:rsidRPr="00DC688A">
              <w:rPr>
                <w:rFonts w:ascii="Tahoma" w:hAnsi="Tahoma" w:cs="Tahoma"/>
                <w:sz w:val="20"/>
                <w:szCs w:val="20"/>
              </w:rPr>
              <w:t xml:space="preserve"> - Λογιστικού</w:t>
            </w:r>
          </w:p>
        </w:tc>
      </w:tr>
      <w:tr w:rsidR="007950FD" w:rsidRPr="00DC688A" w:rsidTr="007950FD">
        <w:tc>
          <w:tcPr>
            <w:tcW w:w="4390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88A">
              <w:rPr>
                <w:rFonts w:ascii="Tahoma" w:hAnsi="Tahoma" w:cs="Tahoma"/>
                <w:b/>
                <w:sz w:val="20"/>
                <w:szCs w:val="20"/>
              </w:rPr>
              <w:t xml:space="preserve">ΑΝΑΠΛΗΡΩΜΑΤΙΚΑ ΜΕΛΗ </w:t>
            </w:r>
          </w:p>
        </w:tc>
        <w:tc>
          <w:tcPr>
            <w:tcW w:w="5306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CAD" w:rsidRPr="00DC688A" w:rsidTr="007950FD">
        <w:tc>
          <w:tcPr>
            <w:tcW w:w="4390" w:type="dxa"/>
          </w:tcPr>
          <w:p w:rsidR="00B76CAD" w:rsidRPr="00DC688A" w:rsidRDefault="00B76CAD" w:rsidP="00DC688A">
            <w:pPr>
              <w:pStyle w:val="a5"/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Παρθενάκη Αφροδίτη (αναπλ. Προέδρου)</w:t>
            </w:r>
          </w:p>
        </w:tc>
        <w:tc>
          <w:tcPr>
            <w:tcW w:w="5306" w:type="dxa"/>
          </w:tcPr>
          <w:p w:rsidR="00B76CAD" w:rsidRPr="00DC688A" w:rsidRDefault="00B76CA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Π.Ε Οικονομικού</w:t>
            </w:r>
          </w:p>
        </w:tc>
      </w:tr>
      <w:tr w:rsidR="007950FD" w:rsidRPr="00DC688A" w:rsidTr="007950FD">
        <w:tc>
          <w:tcPr>
            <w:tcW w:w="4390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Δαρσίνου Φρύνη (αναπλ. μέλος)</w:t>
            </w:r>
          </w:p>
        </w:tc>
        <w:tc>
          <w:tcPr>
            <w:tcW w:w="5306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Τ.Ε. Δημοτική Αστυνομία</w:t>
            </w:r>
          </w:p>
        </w:tc>
      </w:tr>
      <w:tr w:rsidR="007950FD" w:rsidRPr="00DC688A" w:rsidTr="007950FD">
        <w:tc>
          <w:tcPr>
            <w:tcW w:w="4390" w:type="dxa"/>
          </w:tcPr>
          <w:p w:rsidR="007950FD" w:rsidRPr="00DC688A" w:rsidRDefault="007950FD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Τσιμπίδη Δήμητρα (αναπλ. μέλος)</w:t>
            </w:r>
          </w:p>
        </w:tc>
        <w:tc>
          <w:tcPr>
            <w:tcW w:w="5306" w:type="dxa"/>
          </w:tcPr>
          <w:p w:rsidR="007950FD" w:rsidRPr="00DC688A" w:rsidRDefault="004E1AFC" w:rsidP="00DC688A">
            <w:pPr>
              <w:pStyle w:val="a5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688A">
              <w:rPr>
                <w:rFonts w:ascii="Tahoma" w:hAnsi="Tahoma" w:cs="Tahoma"/>
                <w:sz w:val="20"/>
                <w:szCs w:val="20"/>
              </w:rPr>
              <w:t>Δ.Ε. Διοικητικού - Λογιστικού</w:t>
            </w:r>
          </w:p>
        </w:tc>
      </w:tr>
    </w:tbl>
    <w:p w:rsidR="007950FD" w:rsidRPr="00DC688A" w:rsidRDefault="007950FD" w:rsidP="00DC688A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Πρόεδρος της επιτροπής ορίζεται η κα. Σίμογλου Ελένη και αναπληρώτρια προέδρου η κα Παρθενάκη Αφροδίτη.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515B4" w:rsidRPr="00DC688A" w:rsidRDefault="00F82AA9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</w:t>
      </w:r>
      <w:r w:rsidR="000515B4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C688A">
        <w:rPr>
          <w:rFonts w:ascii="Tahoma" w:hAnsi="Tahoma" w:cs="Tahoma"/>
          <w:b/>
          <w:sz w:val="20"/>
          <w:szCs w:val="20"/>
          <w:u w:val="single"/>
        </w:rPr>
        <w:t>7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49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864A2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515B4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Παραχώρηση χώρου για εγκατάσταση εργοταξίου του έργου: «ΟΛΟΚΛΗΡΩΣΗ ΔΙΚΤΥΟΥ ΟΜΒΡΙΩΝ ΣΤΗ Δ.Ε.Φ.».</w:t>
      </w:r>
    </w:p>
    <w:p w:rsidR="00C864A2" w:rsidRPr="00DC688A" w:rsidRDefault="00A309C7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A309C7" w:rsidRPr="00DC688A" w:rsidRDefault="00A309C7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72CB2" w:rsidRPr="00DC688A" w:rsidRDefault="00072CB2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ΘΕΜΑ </w:t>
      </w:r>
      <w:r w:rsidR="00F82AA9" w:rsidRPr="00DC688A">
        <w:rPr>
          <w:rFonts w:ascii="Tahoma" w:hAnsi="Tahoma" w:cs="Tahoma"/>
          <w:b/>
          <w:sz w:val="20"/>
          <w:szCs w:val="20"/>
          <w:u w:val="single"/>
        </w:rPr>
        <w:t>8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50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Εξειδίκευση πίστωσης για την ετήσια παροχή υπηρεσιών από την Ηλεκτρονική Τράπεζα Πληροφοριών «ΔΗΜΟΣΝΕΤ» στη βάση δεδομένων www.4412.gr».</w:t>
      </w:r>
    </w:p>
    <w:p w:rsidR="005228C6" w:rsidRPr="00DC688A" w:rsidRDefault="00A309C7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DC688A" w:rsidRDefault="00DC688A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72CB2" w:rsidRPr="00DC688A" w:rsidRDefault="00F82AA9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9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="00072CB2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51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72CB2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Εξειδίκευση πίστωσης για την ετήσια παροχή υπηρεσιών από την Ηλεκτρονική Τράπεζα Πληροφοριών «PAYROLL OTA». </w:t>
      </w:r>
    </w:p>
    <w:p w:rsidR="00B76CAD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B76CAD" w:rsidRPr="00DC688A" w:rsidRDefault="00B76CAD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72CB2" w:rsidRPr="00DC688A" w:rsidRDefault="009B5956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1</w:t>
      </w:r>
      <w:r w:rsidR="00F82AA9" w:rsidRPr="00DC688A">
        <w:rPr>
          <w:rFonts w:ascii="Tahoma" w:hAnsi="Tahoma" w:cs="Tahoma"/>
          <w:b/>
          <w:sz w:val="20"/>
          <w:szCs w:val="20"/>
          <w:u w:val="single"/>
        </w:rPr>
        <w:t>0</w:t>
      </w:r>
      <w:r w:rsidR="006C4B9C"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52</w:t>
      </w:r>
      <w:r w:rsidR="00936D3C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4862BC"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72CB2" w:rsidRPr="00DC688A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Ανάκληση της υπ’ αριθ. 10/23-01-2024 (αριθ. πρωτ. 1374/25-01-2024) Απόφασης της Δημοτικής Επιτροπής με θέμα : «Συντήρηση και υποστήριξη εφαρμογών λογισμικού «Q Prime» &amp; «Staff 6»» στην εταιρεία Uni Systems M.A.E.».</w:t>
      </w:r>
    </w:p>
    <w:p w:rsidR="00A309C7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072CB2" w:rsidRPr="00DC688A" w:rsidRDefault="00072CB2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F2F2F" w:rsidRPr="00DC688A" w:rsidRDefault="00EF2F2F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11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53</w:t>
      </w: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Ανάθεση στον Δικηγόρο Χρήστο Βαρβαρίγο για την εκδίκαση ανακοπής της Μαρίας Κυριακού κατά του Δήμου Φιλοθέης – Ψυχικού.</w:t>
      </w:r>
    </w:p>
    <w:p w:rsidR="00A309C7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C688A" w:rsidRDefault="00DC688A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C688A" w:rsidRDefault="00DC688A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F2F2F" w:rsidRPr="00DC688A" w:rsidRDefault="00EF2F2F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lastRenderedPageBreak/>
        <w:t>ΘΕΜΑ 12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54</w:t>
      </w: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323DD6" w:rsidRPr="00DC688A" w:rsidRDefault="00323DD6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Ανάθεση στο δικηγόρο Βασίλειο Παπαδημητρίου, να παραστεί και να καταθέσει υπόμνημα ενώπιον του Τριμελούς Διοικητικού Εφετείου Αθηνών (Ακυρωτική Διαδικασία) (Τμήμα Α’) την 4η Μαρτίου 2024, ημέρα Δευτέρα και ώρα 10:30 π.μ. για τη συζήτηση της αίτησης ακυρώσεως με αριθμό κατάθεσης ΑΚ1964/2023, με αντικείμενο την ακύρωση της με αριθμόν 4/28-09-2023 αποφάσεως του ΣΥΠΟΘΑ Α’ Βορείου Τομέα Αθηνών, που άσκησαν οι κκ Ελένη Ζέππου – Χαρλαύτη, Δημήτριος Φωτιάδης και ο Δήμος Φιλοθέης – Ψυχικού.</w:t>
      </w:r>
    </w:p>
    <w:p w:rsidR="00A309C7" w:rsidRPr="00DC688A" w:rsidRDefault="00A309C7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B76CAD" w:rsidRPr="00DC688A" w:rsidRDefault="00B76CAD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F2F2F" w:rsidRPr="00DC688A" w:rsidRDefault="00EF2F2F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13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55</w:t>
      </w: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Ανάθεση στη Δικηγόρο Νεκταρία Σκοτίδα να παραστεί και να εκπροσωπήσει τον Δήμο Φιλοθέης – Ψυχικού επί της αγωγής των κκ Κυπριανού κλπ ενώπιον του Μονομελούς Πρωτοδικείου Αθηνών.</w:t>
      </w:r>
    </w:p>
    <w:p w:rsidR="00A309C7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F2F2F" w:rsidRPr="00DC688A" w:rsidRDefault="00EF2F2F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14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56</w:t>
      </w: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Ανάθεση στην συμβολαιογράφο Ευανθία Βαχαρίδου να συντάξει την 1</w:t>
      </w:r>
      <w:r w:rsidRPr="00DC688A">
        <w:rPr>
          <w:rFonts w:ascii="Tahoma" w:hAnsi="Tahoma" w:cs="Tahoma"/>
          <w:sz w:val="20"/>
          <w:szCs w:val="20"/>
          <w:vertAlign w:val="superscript"/>
        </w:rPr>
        <w:t>η</w:t>
      </w:r>
      <w:r w:rsidRPr="00DC688A">
        <w:rPr>
          <w:rFonts w:ascii="Tahoma" w:hAnsi="Tahoma" w:cs="Tahoma"/>
          <w:sz w:val="20"/>
          <w:szCs w:val="20"/>
        </w:rPr>
        <w:t xml:space="preserve"> πρόσθετη πράξη επί του υπ’ αριθμ. 6880/20-4-2022 δανειστικού συμβολαίου που θα υπογραφεί μεταξύ Ταμείου Παρακαταθηκών και Δανείων και του Δήμου Φιλοθέης  - Ψυχικού εκτέλεσης έργου ενταγμένου στο πρόγραμμα Ανάπτυξης και Αλληλεγγύης για την τοπική Αυτοδιοίκηση «ΑΝΤΩΝΗΣ ΤΡΙΤΣΗΣ».</w:t>
      </w:r>
    </w:p>
    <w:p w:rsidR="00EF2F2F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ομόφωνα</w:t>
      </w:r>
    </w:p>
    <w:p w:rsidR="00B76CAD" w:rsidRPr="00DC688A" w:rsidRDefault="00B76CAD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F2F2F" w:rsidRPr="00DC688A" w:rsidRDefault="00EF2F2F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15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57</w:t>
      </w: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Εξειδίκευση πίστωσης για τη «Διοργάνωση Αποκριάτικων εκδηλώσεων και Κούλουμα 2024 στο Δήμο Φιλοθέης Ψυχικού».</w:t>
      </w:r>
    </w:p>
    <w:p w:rsidR="00EF2F2F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Εγκρίνεται κατά πλειοψηφία</w:t>
      </w:r>
    </w:p>
    <w:p w:rsidR="00A309C7" w:rsidRPr="00DC688A" w:rsidRDefault="00A309C7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Ο Δημοτικός Σύμβολος κ. Παπαχρόνης Γεώργιος καταψηφίζει</w:t>
      </w:r>
    </w:p>
    <w:p w:rsidR="00B76CAD" w:rsidRPr="00DC688A" w:rsidRDefault="00B76CAD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F2F2F" w:rsidRPr="00DC688A" w:rsidRDefault="00EF2F2F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688A">
        <w:rPr>
          <w:rFonts w:ascii="Tahoma" w:hAnsi="Tahoma" w:cs="Tahoma"/>
          <w:b/>
          <w:sz w:val="20"/>
          <w:szCs w:val="20"/>
          <w:u w:val="single"/>
        </w:rPr>
        <w:t>ΘΕΜΑ 16</w:t>
      </w:r>
      <w:r w:rsidRPr="00DC688A">
        <w:rPr>
          <w:rFonts w:ascii="Tahoma" w:hAnsi="Tahoma" w:cs="Tahoma"/>
          <w:b/>
          <w:sz w:val="20"/>
          <w:szCs w:val="20"/>
          <w:u w:val="single"/>
          <w:vertAlign w:val="superscript"/>
        </w:rPr>
        <w:t xml:space="preserve">ο </w:t>
      </w:r>
      <w:r w:rsidRPr="00DC688A">
        <w:rPr>
          <w:rFonts w:ascii="Tahoma" w:hAnsi="Tahoma" w:cs="Tahoma"/>
          <w:b/>
          <w:sz w:val="20"/>
          <w:szCs w:val="20"/>
          <w:u w:val="single"/>
        </w:rPr>
        <w:t>Η.Δ. αρ. Απόφασης</w:t>
      </w:r>
      <w:r w:rsidR="00A309C7" w:rsidRPr="00DC688A">
        <w:rPr>
          <w:rFonts w:ascii="Tahoma" w:hAnsi="Tahoma" w:cs="Tahoma"/>
          <w:b/>
          <w:sz w:val="20"/>
          <w:szCs w:val="20"/>
          <w:u w:val="single"/>
        </w:rPr>
        <w:t xml:space="preserve"> 58</w:t>
      </w:r>
      <w:r w:rsidRPr="00DC688A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EF2F2F" w:rsidRPr="00DC688A" w:rsidRDefault="00EF2F2F" w:rsidP="00DC688A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>Ανάκληση της υπ’ αριθμ. 48/30-10-2023 απόφασης Επιτροπής Ποιότητας Ζωής και λήψη νέας απόφασης σχετικά με τη διευθέτηση παρτεριών στην οδό Ζαλόγγου 4 στο Ν. Ψυχικό.</w:t>
      </w:r>
    </w:p>
    <w:p w:rsidR="00DC688A" w:rsidRPr="00DC688A" w:rsidRDefault="00A309C7" w:rsidP="00DC688A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DC688A" w:rsidRDefault="00DC688A" w:rsidP="00830456">
      <w:pPr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 xml:space="preserve">Εγκρίνει </w:t>
      </w:r>
      <w:r w:rsidR="00830456">
        <w:rPr>
          <w:rFonts w:ascii="Tahoma" w:hAnsi="Tahoma" w:cs="Tahoma"/>
          <w:sz w:val="20"/>
          <w:szCs w:val="20"/>
        </w:rPr>
        <w:t>:</w:t>
      </w:r>
    </w:p>
    <w:p w:rsidR="00DC688A" w:rsidRDefault="00DC688A" w:rsidP="00830456">
      <w:pPr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 xml:space="preserve">Α) Την ανάκληση της υπ’ αριθμ. 48/30-10-2023 απόφασης Επιτροπής Ποιότητας Ζωής </w:t>
      </w:r>
    </w:p>
    <w:p w:rsidR="00DC688A" w:rsidRPr="00347B6F" w:rsidRDefault="00DC688A" w:rsidP="00830456">
      <w:pPr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>Β) Την δημιουργία νέου παρτεριού 8,60μ2, δηλαδή σε ισοζύγιο με την υπάρχουσα  κατάσταση</w:t>
      </w:r>
      <w:r>
        <w:rPr>
          <w:rFonts w:ascii="Tahoma" w:hAnsi="Tahoma" w:cs="Tahoma"/>
          <w:sz w:val="20"/>
          <w:szCs w:val="20"/>
        </w:rPr>
        <w:t xml:space="preserve"> (ένα παρτέρι </w:t>
      </w:r>
      <w:r w:rsidRPr="004918A1">
        <w:rPr>
          <w:rFonts w:ascii="Tahoma" w:hAnsi="Tahoma" w:cs="Tahoma"/>
          <w:sz w:val="20"/>
          <w:szCs w:val="20"/>
        </w:rPr>
        <w:t>2,00μ. μήκος και 3,30μ. πλάτος δηλαδή 6,60μ2</w:t>
      </w:r>
      <w:r>
        <w:rPr>
          <w:rFonts w:ascii="Tahoma" w:hAnsi="Tahoma" w:cs="Tahoma"/>
          <w:sz w:val="20"/>
          <w:szCs w:val="20"/>
        </w:rPr>
        <w:t xml:space="preserve"> και ένα δεύτερο παρτέρι </w:t>
      </w:r>
      <w:r w:rsidRPr="004918A1">
        <w:rPr>
          <w:rFonts w:ascii="Tahoma" w:hAnsi="Tahoma" w:cs="Tahoma"/>
          <w:sz w:val="20"/>
          <w:szCs w:val="20"/>
        </w:rPr>
        <w:t>μή</w:t>
      </w:r>
      <w:r>
        <w:rPr>
          <w:rFonts w:ascii="Tahoma" w:hAnsi="Tahoma" w:cs="Tahoma"/>
          <w:sz w:val="20"/>
          <w:szCs w:val="20"/>
        </w:rPr>
        <w:t xml:space="preserve">κους 1,00μ. και πλάτους 2,00μ. </w:t>
      </w:r>
      <w:r w:rsidRPr="004918A1">
        <w:rPr>
          <w:rFonts w:ascii="Tahoma" w:hAnsi="Tahoma" w:cs="Tahoma"/>
          <w:sz w:val="20"/>
          <w:szCs w:val="20"/>
        </w:rPr>
        <w:t>δηλαδή 2,00μ2</w:t>
      </w:r>
      <w:r>
        <w:rPr>
          <w:rFonts w:ascii="Tahoma" w:hAnsi="Tahoma" w:cs="Tahoma"/>
          <w:sz w:val="20"/>
          <w:szCs w:val="20"/>
        </w:rPr>
        <w:t>)</w:t>
      </w:r>
      <w:r w:rsidRPr="00347B6F">
        <w:rPr>
          <w:rFonts w:ascii="Tahoma" w:hAnsi="Tahoma" w:cs="Tahoma"/>
          <w:sz w:val="20"/>
          <w:szCs w:val="20"/>
        </w:rPr>
        <w:t xml:space="preserve">, σύμφωνα με την με αριθμό </w:t>
      </w:r>
      <w:r>
        <w:rPr>
          <w:rFonts w:ascii="Tahoma" w:hAnsi="Tahoma" w:cs="Tahoma"/>
          <w:sz w:val="20"/>
          <w:szCs w:val="20"/>
        </w:rPr>
        <w:t xml:space="preserve">πρωτ. </w:t>
      </w:r>
      <w:r w:rsidRPr="00347B6F">
        <w:rPr>
          <w:rFonts w:ascii="Tahoma" w:hAnsi="Tahoma" w:cs="Tahoma"/>
          <w:sz w:val="20"/>
          <w:szCs w:val="20"/>
        </w:rPr>
        <w:t>2819/19-2-2024 εισήγηση της Τεχνικής Υπηρεσίας, μετά το πέρας των εργασιών, με έξοδα του ιδιοκτήτη.</w:t>
      </w:r>
    </w:p>
    <w:p w:rsidR="00DC688A" w:rsidRPr="00347B6F" w:rsidRDefault="00DC688A" w:rsidP="0083045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>Γ) Να μετατοπιστεί ο στύλος φωτισμού αντίστοιχα 2,00μ. που βρίσκεται εντός του παρτεριού.</w:t>
      </w:r>
    </w:p>
    <w:p w:rsidR="00DC688A" w:rsidRPr="00347B6F" w:rsidRDefault="00DC688A" w:rsidP="00830456">
      <w:pPr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>Η απόφαση παραπέμπεται στο Δημοτικό Συμβούλιο.</w:t>
      </w:r>
    </w:p>
    <w:p w:rsidR="000A540E" w:rsidRPr="00DC688A" w:rsidRDefault="000A540E" w:rsidP="00DC688A">
      <w:pPr>
        <w:spacing w:after="0" w:line="360" w:lineRule="auto"/>
        <w:ind w:left="5760" w:firstLine="720"/>
        <w:rPr>
          <w:rFonts w:ascii="Tahoma" w:hAnsi="Tahoma" w:cs="Tahoma"/>
          <w:b/>
          <w:sz w:val="20"/>
          <w:szCs w:val="20"/>
        </w:rPr>
      </w:pPr>
      <w:r w:rsidRPr="00DC688A">
        <w:rPr>
          <w:rFonts w:ascii="Tahoma" w:hAnsi="Tahoma" w:cs="Tahoma"/>
          <w:b/>
          <w:sz w:val="20"/>
          <w:szCs w:val="20"/>
        </w:rPr>
        <w:t xml:space="preserve">  </w:t>
      </w:r>
      <w:r w:rsidR="00830456">
        <w:rPr>
          <w:rFonts w:ascii="Tahoma" w:hAnsi="Tahoma" w:cs="Tahoma"/>
          <w:b/>
          <w:sz w:val="20"/>
          <w:szCs w:val="20"/>
        </w:rPr>
        <w:t xml:space="preserve">           </w:t>
      </w:r>
      <w:bookmarkStart w:id="0" w:name="_GoBack"/>
      <w:bookmarkEnd w:id="0"/>
      <w:r w:rsidRPr="00DC688A">
        <w:rPr>
          <w:rFonts w:ascii="Tahoma" w:hAnsi="Tahoma" w:cs="Tahoma"/>
          <w:b/>
          <w:sz w:val="20"/>
          <w:szCs w:val="20"/>
        </w:rPr>
        <w:t xml:space="preserve">Ο  ΠΡOΕΔΡΟΣ </w:t>
      </w:r>
    </w:p>
    <w:p w:rsidR="005228C6" w:rsidRPr="00DC688A" w:rsidRDefault="005228C6" w:rsidP="00DC688A">
      <w:pPr>
        <w:pStyle w:val="a4"/>
        <w:tabs>
          <w:tab w:val="left" w:pos="1307"/>
        </w:tabs>
        <w:spacing w:after="0"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451C6C" w:rsidRPr="00DC688A" w:rsidRDefault="005228C6" w:rsidP="00DC688A">
      <w:pPr>
        <w:pStyle w:val="a4"/>
        <w:tabs>
          <w:tab w:val="left" w:pos="1307"/>
        </w:tabs>
        <w:spacing w:after="0" w:line="36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DC688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 w:rsidR="00995221" w:rsidRPr="00DC688A">
        <w:rPr>
          <w:rFonts w:ascii="Tahoma" w:hAnsi="Tahoma" w:cs="Tahoma"/>
          <w:b/>
          <w:sz w:val="20"/>
          <w:szCs w:val="20"/>
        </w:rPr>
        <w:t>ΧΑΡΑΛΑΜΠΟΣ ΜΠΟΝΑΤΣΟΣ</w:t>
      </w:r>
    </w:p>
    <w:sectPr w:rsidR="00451C6C" w:rsidRPr="00DC688A" w:rsidSect="00670A9B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FD" w:rsidRDefault="007950FD" w:rsidP="00754D7E">
      <w:pPr>
        <w:spacing w:after="0" w:line="240" w:lineRule="auto"/>
      </w:pPr>
      <w:r>
        <w:separator/>
      </w:r>
    </w:p>
  </w:endnote>
  <w:endnote w:type="continuationSeparator" w:id="0">
    <w:p w:rsidR="007950FD" w:rsidRDefault="007950FD" w:rsidP="0075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FD" w:rsidRDefault="007950FD" w:rsidP="00754D7E">
      <w:pPr>
        <w:spacing w:after="0" w:line="240" w:lineRule="auto"/>
      </w:pPr>
      <w:r>
        <w:separator/>
      </w:r>
    </w:p>
  </w:footnote>
  <w:footnote w:type="continuationSeparator" w:id="0">
    <w:p w:rsidR="007950FD" w:rsidRDefault="007950FD" w:rsidP="0075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6AB"/>
    <w:multiLevelType w:val="hybridMultilevel"/>
    <w:tmpl w:val="289C3190"/>
    <w:lvl w:ilvl="0" w:tplc="62106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1FD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6D7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D93"/>
    <w:multiLevelType w:val="hybridMultilevel"/>
    <w:tmpl w:val="94866DFA"/>
    <w:lvl w:ilvl="0" w:tplc="741E2B24">
      <w:start w:val="1"/>
      <w:numFmt w:val="decimal"/>
      <w:lvlText w:val="%1."/>
      <w:lvlJc w:val="left"/>
      <w:pPr>
        <w:ind w:left="23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9B4"/>
    <w:multiLevelType w:val="hybridMultilevel"/>
    <w:tmpl w:val="2A44E124"/>
    <w:lvl w:ilvl="0" w:tplc="BE205798">
      <w:start w:val="1"/>
      <w:numFmt w:val="decimal"/>
      <w:lvlText w:val="%1."/>
      <w:lvlJc w:val="left"/>
      <w:pPr>
        <w:ind w:left="1146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0A4922"/>
    <w:multiLevelType w:val="hybridMultilevel"/>
    <w:tmpl w:val="3BD6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1FB4"/>
    <w:multiLevelType w:val="hybridMultilevel"/>
    <w:tmpl w:val="F3824838"/>
    <w:lvl w:ilvl="0" w:tplc="FCB8C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35BC5"/>
    <w:multiLevelType w:val="hybridMultilevel"/>
    <w:tmpl w:val="A84C1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5BA"/>
    <w:multiLevelType w:val="hybridMultilevel"/>
    <w:tmpl w:val="51103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1FC1"/>
    <w:multiLevelType w:val="hybridMultilevel"/>
    <w:tmpl w:val="F7424D72"/>
    <w:lvl w:ilvl="0" w:tplc="64384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 w15:restartNumberingAfterBreak="0">
    <w:nsid w:val="3B2651C0"/>
    <w:multiLevelType w:val="hybridMultilevel"/>
    <w:tmpl w:val="1B504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2759"/>
    <w:multiLevelType w:val="hybridMultilevel"/>
    <w:tmpl w:val="928A2C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92CA4"/>
    <w:multiLevelType w:val="hybridMultilevel"/>
    <w:tmpl w:val="A1C8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4E35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92D88"/>
    <w:multiLevelType w:val="hybridMultilevel"/>
    <w:tmpl w:val="03A2A4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86717"/>
    <w:multiLevelType w:val="hybridMultilevel"/>
    <w:tmpl w:val="A1C8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57B"/>
    <w:multiLevelType w:val="hybridMultilevel"/>
    <w:tmpl w:val="71EE526E"/>
    <w:lvl w:ilvl="0" w:tplc="4EE40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795CBD"/>
    <w:multiLevelType w:val="hybridMultilevel"/>
    <w:tmpl w:val="928A2C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12ED8"/>
    <w:multiLevelType w:val="hybridMultilevel"/>
    <w:tmpl w:val="99864E2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9F2903"/>
    <w:multiLevelType w:val="hybridMultilevel"/>
    <w:tmpl w:val="92122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56A54"/>
    <w:multiLevelType w:val="hybridMultilevel"/>
    <w:tmpl w:val="C204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2C1F"/>
    <w:multiLevelType w:val="hybridMultilevel"/>
    <w:tmpl w:val="E108854A"/>
    <w:lvl w:ilvl="0" w:tplc="142A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61CFD"/>
    <w:multiLevelType w:val="hybridMultilevel"/>
    <w:tmpl w:val="DA2E8F64"/>
    <w:lvl w:ilvl="0" w:tplc="71DA5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4257E"/>
    <w:multiLevelType w:val="hybridMultilevel"/>
    <w:tmpl w:val="81B0DAB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12B10"/>
    <w:multiLevelType w:val="hybridMultilevel"/>
    <w:tmpl w:val="B83C5A98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F4324DC"/>
    <w:multiLevelType w:val="hybridMultilevel"/>
    <w:tmpl w:val="750A9160"/>
    <w:lvl w:ilvl="0" w:tplc="C2C0B8B4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3282650"/>
    <w:multiLevelType w:val="hybridMultilevel"/>
    <w:tmpl w:val="FB48A718"/>
    <w:lvl w:ilvl="0" w:tplc="AE0236B4">
      <w:start w:val="2"/>
      <w:numFmt w:val="decimal"/>
      <w:lvlText w:val="%1."/>
      <w:lvlJc w:val="left"/>
      <w:pPr>
        <w:ind w:left="2629" w:hanging="360"/>
      </w:pPr>
      <w:rPr>
        <w:rFonts w:ascii="Tahoma" w:eastAsia="Calibri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5EA7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B00B3"/>
    <w:multiLevelType w:val="hybridMultilevel"/>
    <w:tmpl w:val="A09E68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6016F"/>
    <w:multiLevelType w:val="hybridMultilevel"/>
    <w:tmpl w:val="F95E4D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A5996"/>
    <w:multiLevelType w:val="hybridMultilevel"/>
    <w:tmpl w:val="FA960AA4"/>
    <w:lvl w:ilvl="0" w:tplc="F822BE8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6"/>
  </w:num>
  <w:num w:numId="5">
    <w:abstractNumId w:val="19"/>
  </w:num>
  <w:num w:numId="6">
    <w:abstractNumId w:val="3"/>
  </w:num>
  <w:num w:numId="7">
    <w:abstractNumId w:val="22"/>
  </w:num>
  <w:num w:numId="8">
    <w:abstractNumId w:val="24"/>
  </w:num>
  <w:num w:numId="9">
    <w:abstractNumId w:val="18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25"/>
  </w:num>
  <w:num w:numId="15">
    <w:abstractNumId w:val="9"/>
  </w:num>
  <w:num w:numId="16">
    <w:abstractNumId w:val="30"/>
  </w:num>
  <w:num w:numId="17">
    <w:abstractNumId w:val="0"/>
  </w:num>
  <w:num w:numId="18">
    <w:abstractNumId w:val="14"/>
  </w:num>
  <w:num w:numId="19">
    <w:abstractNumId w:val="29"/>
  </w:num>
  <w:num w:numId="20">
    <w:abstractNumId w:val="5"/>
  </w:num>
  <w:num w:numId="21">
    <w:abstractNumId w:val="8"/>
  </w:num>
  <w:num w:numId="22">
    <w:abstractNumId w:val="7"/>
  </w:num>
  <w:num w:numId="23">
    <w:abstractNumId w:val="21"/>
  </w:num>
  <w:num w:numId="24">
    <w:abstractNumId w:val="28"/>
  </w:num>
  <w:num w:numId="25">
    <w:abstractNumId w:val="27"/>
  </w:num>
  <w:num w:numId="26">
    <w:abstractNumId w:val="1"/>
  </w:num>
  <w:num w:numId="27">
    <w:abstractNumId w:val="2"/>
  </w:num>
  <w:num w:numId="28">
    <w:abstractNumId w:val="13"/>
  </w:num>
  <w:num w:numId="29">
    <w:abstractNumId w:val="23"/>
  </w:num>
  <w:num w:numId="30">
    <w:abstractNumId w:val="17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10"/>
    <w:rsid w:val="000005FD"/>
    <w:rsid w:val="00001710"/>
    <w:rsid w:val="00001CE4"/>
    <w:rsid w:val="00002460"/>
    <w:rsid w:val="000025BE"/>
    <w:rsid w:val="000025D0"/>
    <w:rsid w:val="000028F8"/>
    <w:rsid w:val="00002B5B"/>
    <w:rsid w:val="00002F22"/>
    <w:rsid w:val="000031B6"/>
    <w:rsid w:val="0000379C"/>
    <w:rsid w:val="00003CFB"/>
    <w:rsid w:val="000042A6"/>
    <w:rsid w:val="00004D5D"/>
    <w:rsid w:val="00004E7E"/>
    <w:rsid w:val="000052DD"/>
    <w:rsid w:val="000058AE"/>
    <w:rsid w:val="000065E8"/>
    <w:rsid w:val="00006607"/>
    <w:rsid w:val="0000668D"/>
    <w:rsid w:val="000070C5"/>
    <w:rsid w:val="00007C7D"/>
    <w:rsid w:val="000103EE"/>
    <w:rsid w:val="000104E2"/>
    <w:rsid w:val="00010AE9"/>
    <w:rsid w:val="00010BA4"/>
    <w:rsid w:val="00010BFA"/>
    <w:rsid w:val="00010CB1"/>
    <w:rsid w:val="00010D47"/>
    <w:rsid w:val="00010D7E"/>
    <w:rsid w:val="000112EA"/>
    <w:rsid w:val="000117BD"/>
    <w:rsid w:val="00011BED"/>
    <w:rsid w:val="00011DEE"/>
    <w:rsid w:val="00011F57"/>
    <w:rsid w:val="00011FBF"/>
    <w:rsid w:val="0001204E"/>
    <w:rsid w:val="00012238"/>
    <w:rsid w:val="000131AC"/>
    <w:rsid w:val="000134AD"/>
    <w:rsid w:val="000135D5"/>
    <w:rsid w:val="0001364E"/>
    <w:rsid w:val="00013774"/>
    <w:rsid w:val="00013777"/>
    <w:rsid w:val="00013E84"/>
    <w:rsid w:val="00014453"/>
    <w:rsid w:val="0001466B"/>
    <w:rsid w:val="00014C19"/>
    <w:rsid w:val="000152F6"/>
    <w:rsid w:val="000153F6"/>
    <w:rsid w:val="00015404"/>
    <w:rsid w:val="00015712"/>
    <w:rsid w:val="000157C7"/>
    <w:rsid w:val="000159C0"/>
    <w:rsid w:val="00016274"/>
    <w:rsid w:val="00016558"/>
    <w:rsid w:val="0001766F"/>
    <w:rsid w:val="000176FE"/>
    <w:rsid w:val="0001787D"/>
    <w:rsid w:val="0001791D"/>
    <w:rsid w:val="00017B9F"/>
    <w:rsid w:val="0002009E"/>
    <w:rsid w:val="0002020A"/>
    <w:rsid w:val="00020B84"/>
    <w:rsid w:val="00020D9D"/>
    <w:rsid w:val="00020F4F"/>
    <w:rsid w:val="0002185E"/>
    <w:rsid w:val="0002267C"/>
    <w:rsid w:val="00022A77"/>
    <w:rsid w:val="000237A6"/>
    <w:rsid w:val="00023CFB"/>
    <w:rsid w:val="00024002"/>
    <w:rsid w:val="00024024"/>
    <w:rsid w:val="00024212"/>
    <w:rsid w:val="000245DA"/>
    <w:rsid w:val="00024E71"/>
    <w:rsid w:val="00025554"/>
    <w:rsid w:val="00026391"/>
    <w:rsid w:val="000267A1"/>
    <w:rsid w:val="000278FA"/>
    <w:rsid w:val="00027C4D"/>
    <w:rsid w:val="00027EC3"/>
    <w:rsid w:val="00030131"/>
    <w:rsid w:val="00030871"/>
    <w:rsid w:val="00030B1A"/>
    <w:rsid w:val="00031004"/>
    <w:rsid w:val="00031406"/>
    <w:rsid w:val="00031679"/>
    <w:rsid w:val="00031EDE"/>
    <w:rsid w:val="00032F9F"/>
    <w:rsid w:val="000336D6"/>
    <w:rsid w:val="00033D4A"/>
    <w:rsid w:val="00033E5B"/>
    <w:rsid w:val="0003409E"/>
    <w:rsid w:val="0003461C"/>
    <w:rsid w:val="0003476F"/>
    <w:rsid w:val="00034E4A"/>
    <w:rsid w:val="00035264"/>
    <w:rsid w:val="000358B9"/>
    <w:rsid w:val="00035CF6"/>
    <w:rsid w:val="000366FD"/>
    <w:rsid w:val="00037A1C"/>
    <w:rsid w:val="00037BE2"/>
    <w:rsid w:val="00040229"/>
    <w:rsid w:val="0004098D"/>
    <w:rsid w:val="000417E3"/>
    <w:rsid w:val="00041B7A"/>
    <w:rsid w:val="00041D99"/>
    <w:rsid w:val="00041F32"/>
    <w:rsid w:val="00042416"/>
    <w:rsid w:val="0004375E"/>
    <w:rsid w:val="00043917"/>
    <w:rsid w:val="00043D4D"/>
    <w:rsid w:val="00043F4E"/>
    <w:rsid w:val="00044638"/>
    <w:rsid w:val="00044E54"/>
    <w:rsid w:val="00045290"/>
    <w:rsid w:val="0004555B"/>
    <w:rsid w:val="00045806"/>
    <w:rsid w:val="00045E8E"/>
    <w:rsid w:val="00045EFA"/>
    <w:rsid w:val="0004650D"/>
    <w:rsid w:val="00046704"/>
    <w:rsid w:val="0004681B"/>
    <w:rsid w:val="000469C7"/>
    <w:rsid w:val="0004732C"/>
    <w:rsid w:val="00047B35"/>
    <w:rsid w:val="00047FC0"/>
    <w:rsid w:val="000504CB"/>
    <w:rsid w:val="000509C2"/>
    <w:rsid w:val="000515B4"/>
    <w:rsid w:val="00051CC8"/>
    <w:rsid w:val="00051EC4"/>
    <w:rsid w:val="00052179"/>
    <w:rsid w:val="000524E3"/>
    <w:rsid w:val="00052FDD"/>
    <w:rsid w:val="0005306D"/>
    <w:rsid w:val="00053459"/>
    <w:rsid w:val="000534FD"/>
    <w:rsid w:val="00053739"/>
    <w:rsid w:val="000539E3"/>
    <w:rsid w:val="000540C6"/>
    <w:rsid w:val="000545AF"/>
    <w:rsid w:val="00054F8E"/>
    <w:rsid w:val="00055097"/>
    <w:rsid w:val="000557AF"/>
    <w:rsid w:val="00055D1E"/>
    <w:rsid w:val="00056815"/>
    <w:rsid w:val="0005695A"/>
    <w:rsid w:val="00056C5A"/>
    <w:rsid w:val="00056C6A"/>
    <w:rsid w:val="00056E33"/>
    <w:rsid w:val="00057215"/>
    <w:rsid w:val="00057900"/>
    <w:rsid w:val="00057BC3"/>
    <w:rsid w:val="00060CD2"/>
    <w:rsid w:val="00060E27"/>
    <w:rsid w:val="00060E61"/>
    <w:rsid w:val="0006167E"/>
    <w:rsid w:val="000619BE"/>
    <w:rsid w:val="00061D79"/>
    <w:rsid w:val="00061E14"/>
    <w:rsid w:val="0006213B"/>
    <w:rsid w:val="000622CD"/>
    <w:rsid w:val="000627A4"/>
    <w:rsid w:val="0006303D"/>
    <w:rsid w:val="0006391D"/>
    <w:rsid w:val="00063A2D"/>
    <w:rsid w:val="00063C05"/>
    <w:rsid w:val="00064532"/>
    <w:rsid w:val="000648BA"/>
    <w:rsid w:val="00064C64"/>
    <w:rsid w:val="00064C97"/>
    <w:rsid w:val="00066735"/>
    <w:rsid w:val="00066936"/>
    <w:rsid w:val="00066E18"/>
    <w:rsid w:val="000670A8"/>
    <w:rsid w:val="000671E7"/>
    <w:rsid w:val="000672B2"/>
    <w:rsid w:val="000676C3"/>
    <w:rsid w:val="0006792F"/>
    <w:rsid w:val="000705DE"/>
    <w:rsid w:val="0007087B"/>
    <w:rsid w:val="00070C41"/>
    <w:rsid w:val="00070D8C"/>
    <w:rsid w:val="00070EF8"/>
    <w:rsid w:val="000711A7"/>
    <w:rsid w:val="00071569"/>
    <w:rsid w:val="000723EB"/>
    <w:rsid w:val="00072CB2"/>
    <w:rsid w:val="00072E3C"/>
    <w:rsid w:val="000734E3"/>
    <w:rsid w:val="00074B83"/>
    <w:rsid w:val="00074C27"/>
    <w:rsid w:val="00074C51"/>
    <w:rsid w:val="00075661"/>
    <w:rsid w:val="000757B9"/>
    <w:rsid w:val="000765E7"/>
    <w:rsid w:val="00076AF0"/>
    <w:rsid w:val="00076BD4"/>
    <w:rsid w:val="00076C11"/>
    <w:rsid w:val="00077289"/>
    <w:rsid w:val="00080690"/>
    <w:rsid w:val="000806A7"/>
    <w:rsid w:val="00080B7D"/>
    <w:rsid w:val="00081814"/>
    <w:rsid w:val="0008306B"/>
    <w:rsid w:val="000838E9"/>
    <w:rsid w:val="00083BF9"/>
    <w:rsid w:val="00084B15"/>
    <w:rsid w:val="00085079"/>
    <w:rsid w:val="0008564B"/>
    <w:rsid w:val="00085927"/>
    <w:rsid w:val="00085F9D"/>
    <w:rsid w:val="0008627F"/>
    <w:rsid w:val="00086D26"/>
    <w:rsid w:val="00086EFF"/>
    <w:rsid w:val="00087014"/>
    <w:rsid w:val="00090346"/>
    <w:rsid w:val="000907C3"/>
    <w:rsid w:val="000907EE"/>
    <w:rsid w:val="00090C60"/>
    <w:rsid w:val="00090C7F"/>
    <w:rsid w:val="000919E5"/>
    <w:rsid w:val="00092086"/>
    <w:rsid w:val="00092159"/>
    <w:rsid w:val="0009238A"/>
    <w:rsid w:val="00092736"/>
    <w:rsid w:val="00092825"/>
    <w:rsid w:val="00092B06"/>
    <w:rsid w:val="00092C49"/>
    <w:rsid w:val="00092E06"/>
    <w:rsid w:val="00093FCC"/>
    <w:rsid w:val="000942B6"/>
    <w:rsid w:val="000942C3"/>
    <w:rsid w:val="00094703"/>
    <w:rsid w:val="0009484A"/>
    <w:rsid w:val="00094B30"/>
    <w:rsid w:val="00094DE6"/>
    <w:rsid w:val="00095C57"/>
    <w:rsid w:val="00096279"/>
    <w:rsid w:val="000962CB"/>
    <w:rsid w:val="000969B5"/>
    <w:rsid w:val="00096EFC"/>
    <w:rsid w:val="00097056"/>
    <w:rsid w:val="00097806"/>
    <w:rsid w:val="0009794A"/>
    <w:rsid w:val="000A00E1"/>
    <w:rsid w:val="000A0C97"/>
    <w:rsid w:val="000A108B"/>
    <w:rsid w:val="000A1836"/>
    <w:rsid w:val="000A1896"/>
    <w:rsid w:val="000A194E"/>
    <w:rsid w:val="000A1A54"/>
    <w:rsid w:val="000A2067"/>
    <w:rsid w:val="000A208D"/>
    <w:rsid w:val="000A212D"/>
    <w:rsid w:val="000A2D51"/>
    <w:rsid w:val="000A2FBE"/>
    <w:rsid w:val="000A458C"/>
    <w:rsid w:val="000A4703"/>
    <w:rsid w:val="000A4EB3"/>
    <w:rsid w:val="000A506C"/>
    <w:rsid w:val="000A540E"/>
    <w:rsid w:val="000A5942"/>
    <w:rsid w:val="000A5B57"/>
    <w:rsid w:val="000A5C67"/>
    <w:rsid w:val="000A5DA7"/>
    <w:rsid w:val="000A610E"/>
    <w:rsid w:val="000A614C"/>
    <w:rsid w:val="000A68F8"/>
    <w:rsid w:val="000A73FC"/>
    <w:rsid w:val="000A76C5"/>
    <w:rsid w:val="000A77B6"/>
    <w:rsid w:val="000B01AF"/>
    <w:rsid w:val="000B0C4D"/>
    <w:rsid w:val="000B0D11"/>
    <w:rsid w:val="000B0F81"/>
    <w:rsid w:val="000B1F90"/>
    <w:rsid w:val="000B1F93"/>
    <w:rsid w:val="000B262D"/>
    <w:rsid w:val="000B276C"/>
    <w:rsid w:val="000B2B88"/>
    <w:rsid w:val="000B2D6E"/>
    <w:rsid w:val="000B2E38"/>
    <w:rsid w:val="000B2EAB"/>
    <w:rsid w:val="000B3623"/>
    <w:rsid w:val="000B374E"/>
    <w:rsid w:val="000B37D7"/>
    <w:rsid w:val="000B3DDD"/>
    <w:rsid w:val="000B4109"/>
    <w:rsid w:val="000B45BA"/>
    <w:rsid w:val="000B5007"/>
    <w:rsid w:val="000B5393"/>
    <w:rsid w:val="000B567A"/>
    <w:rsid w:val="000B5A70"/>
    <w:rsid w:val="000B5C47"/>
    <w:rsid w:val="000B5ED4"/>
    <w:rsid w:val="000B60E3"/>
    <w:rsid w:val="000B61D6"/>
    <w:rsid w:val="000B63EE"/>
    <w:rsid w:val="000B6A3E"/>
    <w:rsid w:val="000B6AB6"/>
    <w:rsid w:val="000B6D90"/>
    <w:rsid w:val="000B72A0"/>
    <w:rsid w:val="000B7770"/>
    <w:rsid w:val="000B7790"/>
    <w:rsid w:val="000B79C8"/>
    <w:rsid w:val="000B7A9D"/>
    <w:rsid w:val="000B7E2D"/>
    <w:rsid w:val="000C06A1"/>
    <w:rsid w:val="000C07C1"/>
    <w:rsid w:val="000C0BFB"/>
    <w:rsid w:val="000C0CFD"/>
    <w:rsid w:val="000C1016"/>
    <w:rsid w:val="000C1CA3"/>
    <w:rsid w:val="000C20F8"/>
    <w:rsid w:val="000C2B0C"/>
    <w:rsid w:val="000C2CAB"/>
    <w:rsid w:val="000C2DDB"/>
    <w:rsid w:val="000C30F9"/>
    <w:rsid w:val="000C57A4"/>
    <w:rsid w:val="000C5AFE"/>
    <w:rsid w:val="000C616F"/>
    <w:rsid w:val="000C6286"/>
    <w:rsid w:val="000C64E7"/>
    <w:rsid w:val="000C696C"/>
    <w:rsid w:val="000C764A"/>
    <w:rsid w:val="000C7936"/>
    <w:rsid w:val="000D0F6F"/>
    <w:rsid w:val="000D14D7"/>
    <w:rsid w:val="000D1820"/>
    <w:rsid w:val="000D2509"/>
    <w:rsid w:val="000D29CA"/>
    <w:rsid w:val="000D2A66"/>
    <w:rsid w:val="000D2A92"/>
    <w:rsid w:val="000D2F1D"/>
    <w:rsid w:val="000D2F30"/>
    <w:rsid w:val="000D30CA"/>
    <w:rsid w:val="000D35DD"/>
    <w:rsid w:val="000D4239"/>
    <w:rsid w:val="000D4763"/>
    <w:rsid w:val="000D521C"/>
    <w:rsid w:val="000D55AB"/>
    <w:rsid w:val="000D5F92"/>
    <w:rsid w:val="000D653C"/>
    <w:rsid w:val="000D6625"/>
    <w:rsid w:val="000D67F1"/>
    <w:rsid w:val="000D680E"/>
    <w:rsid w:val="000D7E85"/>
    <w:rsid w:val="000E00DA"/>
    <w:rsid w:val="000E07CD"/>
    <w:rsid w:val="000E08DC"/>
    <w:rsid w:val="000E0ADE"/>
    <w:rsid w:val="000E14D5"/>
    <w:rsid w:val="000E1660"/>
    <w:rsid w:val="000E1D92"/>
    <w:rsid w:val="000E2573"/>
    <w:rsid w:val="000E268E"/>
    <w:rsid w:val="000E2B3F"/>
    <w:rsid w:val="000E32CB"/>
    <w:rsid w:val="000E395F"/>
    <w:rsid w:val="000E4408"/>
    <w:rsid w:val="000E4E3D"/>
    <w:rsid w:val="000E5125"/>
    <w:rsid w:val="000E5406"/>
    <w:rsid w:val="000E566D"/>
    <w:rsid w:val="000E5AA8"/>
    <w:rsid w:val="000E5C24"/>
    <w:rsid w:val="000E5D58"/>
    <w:rsid w:val="000E63E6"/>
    <w:rsid w:val="000E64A6"/>
    <w:rsid w:val="000E64B7"/>
    <w:rsid w:val="000E6C96"/>
    <w:rsid w:val="000E6E8D"/>
    <w:rsid w:val="000E71DF"/>
    <w:rsid w:val="000E7406"/>
    <w:rsid w:val="000E7CF2"/>
    <w:rsid w:val="000E7E03"/>
    <w:rsid w:val="000F06FC"/>
    <w:rsid w:val="000F073D"/>
    <w:rsid w:val="000F0839"/>
    <w:rsid w:val="000F09EE"/>
    <w:rsid w:val="000F0ACF"/>
    <w:rsid w:val="000F1238"/>
    <w:rsid w:val="000F1CA0"/>
    <w:rsid w:val="000F1D44"/>
    <w:rsid w:val="000F2B03"/>
    <w:rsid w:val="000F2E1A"/>
    <w:rsid w:val="000F3EC1"/>
    <w:rsid w:val="000F45D3"/>
    <w:rsid w:val="000F4725"/>
    <w:rsid w:val="000F5016"/>
    <w:rsid w:val="000F559E"/>
    <w:rsid w:val="000F566A"/>
    <w:rsid w:val="000F5A80"/>
    <w:rsid w:val="000F5B5D"/>
    <w:rsid w:val="000F5C7C"/>
    <w:rsid w:val="000F61B1"/>
    <w:rsid w:val="000F6428"/>
    <w:rsid w:val="000F679A"/>
    <w:rsid w:val="000F6B5D"/>
    <w:rsid w:val="000F6E97"/>
    <w:rsid w:val="000F72CC"/>
    <w:rsid w:val="000F7544"/>
    <w:rsid w:val="000F75EC"/>
    <w:rsid w:val="000F7F0E"/>
    <w:rsid w:val="001007E2"/>
    <w:rsid w:val="00100F0D"/>
    <w:rsid w:val="001010D4"/>
    <w:rsid w:val="00101119"/>
    <w:rsid w:val="00101657"/>
    <w:rsid w:val="001022D0"/>
    <w:rsid w:val="00102605"/>
    <w:rsid w:val="00103257"/>
    <w:rsid w:val="0010363C"/>
    <w:rsid w:val="001036E5"/>
    <w:rsid w:val="001038EA"/>
    <w:rsid w:val="001038FA"/>
    <w:rsid w:val="00103DF9"/>
    <w:rsid w:val="00104DA9"/>
    <w:rsid w:val="00104DFB"/>
    <w:rsid w:val="0010567D"/>
    <w:rsid w:val="00105D8A"/>
    <w:rsid w:val="001068A4"/>
    <w:rsid w:val="00106C7A"/>
    <w:rsid w:val="0010765F"/>
    <w:rsid w:val="001076DD"/>
    <w:rsid w:val="00110E12"/>
    <w:rsid w:val="00110EE0"/>
    <w:rsid w:val="00111430"/>
    <w:rsid w:val="001116E7"/>
    <w:rsid w:val="0011188C"/>
    <w:rsid w:val="00111BED"/>
    <w:rsid w:val="00112BAC"/>
    <w:rsid w:val="00113119"/>
    <w:rsid w:val="00113259"/>
    <w:rsid w:val="00113970"/>
    <w:rsid w:val="001141FE"/>
    <w:rsid w:val="00114653"/>
    <w:rsid w:val="00114824"/>
    <w:rsid w:val="0011490C"/>
    <w:rsid w:val="00114BF8"/>
    <w:rsid w:val="00115798"/>
    <w:rsid w:val="00115851"/>
    <w:rsid w:val="001159D0"/>
    <w:rsid w:val="00115B5C"/>
    <w:rsid w:val="00115F32"/>
    <w:rsid w:val="00116093"/>
    <w:rsid w:val="001161BD"/>
    <w:rsid w:val="001161EE"/>
    <w:rsid w:val="001162EC"/>
    <w:rsid w:val="0011644D"/>
    <w:rsid w:val="0011671F"/>
    <w:rsid w:val="00116856"/>
    <w:rsid w:val="0011735B"/>
    <w:rsid w:val="001174CC"/>
    <w:rsid w:val="0011779A"/>
    <w:rsid w:val="001179F9"/>
    <w:rsid w:val="00117E00"/>
    <w:rsid w:val="001201D7"/>
    <w:rsid w:val="00120286"/>
    <w:rsid w:val="00120330"/>
    <w:rsid w:val="00120A42"/>
    <w:rsid w:val="00120B98"/>
    <w:rsid w:val="00120B9B"/>
    <w:rsid w:val="00120EA0"/>
    <w:rsid w:val="00120EC0"/>
    <w:rsid w:val="00121386"/>
    <w:rsid w:val="001213FC"/>
    <w:rsid w:val="001218A1"/>
    <w:rsid w:val="00122B70"/>
    <w:rsid w:val="00122F55"/>
    <w:rsid w:val="00122FB5"/>
    <w:rsid w:val="00123A44"/>
    <w:rsid w:val="00123AAA"/>
    <w:rsid w:val="00123BB6"/>
    <w:rsid w:val="00123DC6"/>
    <w:rsid w:val="00123F8D"/>
    <w:rsid w:val="00124A69"/>
    <w:rsid w:val="00125EF4"/>
    <w:rsid w:val="001264EA"/>
    <w:rsid w:val="00126D58"/>
    <w:rsid w:val="001270F9"/>
    <w:rsid w:val="00127B23"/>
    <w:rsid w:val="00127B55"/>
    <w:rsid w:val="001304A7"/>
    <w:rsid w:val="001304BD"/>
    <w:rsid w:val="001313FE"/>
    <w:rsid w:val="00131C82"/>
    <w:rsid w:val="00131F63"/>
    <w:rsid w:val="00132AF7"/>
    <w:rsid w:val="001331A3"/>
    <w:rsid w:val="00133331"/>
    <w:rsid w:val="00133B2F"/>
    <w:rsid w:val="00133FE7"/>
    <w:rsid w:val="00134075"/>
    <w:rsid w:val="001342C9"/>
    <w:rsid w:val="00134545"/>
    <w:rsid w:val="0013457F"/>
    <w:rsid w:val="00134988"/>
    <w:rsid w:val="00134AF2"/>
    <w:rsid w:val="00134D23"/>
    <w:rsid w:val="00135A78"/>
    <w:rsid w:val="00135B0C"/>
    <w:rsid w:val="00135F89"/>
    <w:rsid w:val="001360E5"/>
    <w:rsid w:val="0013695E"/>
    <w:rsid w:val="0013700D"/>
    <w:rsid w:val="00137540"/>
    <w:rsid w:val="001375F6"/>
    <w:rsid w:val="00137728"/>
    <w:rsid w:val="00137B78"/>
    <w:rsid w:val="00137FC9"/>
    <w:rsid w:val="001411DD"/>
    <w:rsid w:val="00141558"/>
    <w:rsid w:val="00141D89"/>
    <w:rsid w:val="00142828"/>
    <w:rsid w:val="0014284D"/>
    <w:rsid w:val="0014341F"/>
    <w:rsid w:val="00143492"/>
    <w:rsid w:val="00143BC8"/>
    <w:rsid w:val="00143CFB"/>
    <w:rsid w:val="0014404E"/>
    <w:rsid w:val="001441C5"/>
    <w:rsid w:val="00144492"/>
    <w:rsid w:val="00144883"/>
    <w:rsid w:val="001459C9"/>
    <w:rsid w:val="00145C14"/>
    <w:rsid w:val="00145CDA"/>
    <w:rsid w:val="00146754"/>
    <w:rsid w:val="00146C83"/>
    <w:rsid w:val="00146D87"/>
    <w:rsid w:val="0014748D"/>
    <w:rsid w:val="00147673"/>
    <w:rsid w:val="001478BA"/>
    <w:rsid w:val="001502E9"/>
    <w:rsid w:val="0015065E"/>
    <w:rsid w:val="001508FB"/>
    <w:rsid w:val="00150E0C"/>
    <w:rsid w:val="00151688"/>
    <w:rsid w:val="0015171A"/>
    <w:rsid w:val="00151BF6"/>
    <w:rsid w:val="00151C00"/>
    <w:rsid w:val="00151DDC"/>
    <w:rsid w:val="00152BEB"/>
    <w:rsid w:val="00152DEF"/>
    <w:rsid w:val="0015392C"/>
    <w:rsid w:val="00154111"/>
    <w:rsid w:val="00155191"/>
    <w:rsid w:val="001552E8"/>
    <w:rsid w:val="00155AD7"/>
    <w:rsid w:val="00155DA3"/>
    <w:rsid w:val="00156660"/>
    <w:rsid w:val="001566C8"/>
    <w:rsid w:val="00156A6A"/>
    <w:rsid w:val="00156FE6"/>
    <w:rsid w:val="00157575"/>
    <w:rsid w:val="0015790C"/>
    <w:rsid w:val="00160090"/>
    <w:rsid w:val="0016018D"/>
    <w:rsid w:val="001604FC"/>
    <w:rsid w:val="00160CC5"/>
    <w:rsid w:val="0016129A"/>
    <w:rsid w:val="001616E6"/>
    <w:rsid w:val="00161708"/>
    <w:rsid w:val="0016238D"/>
    <w:rsid w:val="001625F6"/>
    <w:rsid w:val="00162B1F"/>
    <w:rsid w:val="00162EE5"/>
    <w:rsid w:val="00163835"/>
    <w:rsid w:val="0016407B"/>
    <w:rsid w:val="001643D3"/>
    <w:rsid w:val="00164556"/>
    <w:rsid w:val="00164761"/>
    <w:rsid w:val="001648F5"/>
    <w:rsid w:val="001653AF"/>
    <w:rsid w:val="001653C1"/>
    <w:rsid w:val="001655EE"/>
    <w:rsid w:val="00165929"/>
    <w:rsid w:val="00166059"/>
    <w:rsid w:val="00166128"/>
    <w:rsid w:val="00166162"/>
    <w:rsid w:val="00166768"/>
    <w:rsid w:val="0016767E"/>
    <w:rsid w:val="00167A8D"/>
    <w:rsid w:val="00167B41"/>
    <w:rsid w:val="00170D46"/>
    <w:rsid w:val="00171672"/>
    <w:rsid w:val="00171C45"/>
    <w:rsid w:val="00171E18"/>
    <w:rsid w:val="00172050"/>
    <w:rsid w:val="001726BB"/>
    <w:rsid w:val="00172966"/>
    <w:rsid w:val="00172C8E"/>
    <w:rsid w:val="0017392F"/>
    <w:rsid w:val="00173948"/>
    <w:rsid w:val="00173C74"/>
    <w:rsid w:val="001740DC"/>
    <w:rsid w:val="001741FD"/>
    <w:rsid w:val="001745ED"/>
    <w:rsid w:val="00174AAA"/>
    <w:rsid w:val="00174D9A"/>
    <w:rsid w:val="00175000"/>
    <w:rsid w:val="00175560"/>
    <w:rsid w:val="00175DB5"/>
    <w:rsid w:val="0017659D"/>
    <w:rsid w:val="00176A5F"/>
    <w:rsid w:val="00176BFC"/>
    <w:rsid w:val="00177BF6"/>
    <w:rsid w:val="00180384"/>
    <w:rsid w:val="001807BE"/>
    <w:rsid w:val="00180ADF"/>
    <w:rsid w:val="00180D58"/>
    <w:rsid w:val="00180E6D"/>
    <w:rsid w:val="001810F8"/>
    <w:rsid w:val="0018125F"/>
    <w:rsid w:val="00181785"/>
    <w:rsid w:val="00181856"/>
    <w:rsid w:val="001822B6"/>
    <w:rsid w:val="00182D69"/>
    <w:rsid w:val="001830B3"/>
    <w:rsid w:val="00183C21"/>
    <w:rsid w:val="0018494A"/>
    <w:rsid w:val="00185364"/>
    <w:rsid w:val="00185A67"/>
    <w:rsid w:val="00185A6B"/>
    <w:rsid w:val="00185DB0"/>
    <w:rsid w:val="00185E20"/>
    <w:rsid w:val="00186226"/>
    <w:rsid w:val="00186696"/>
    <w:rsid w:val="00186828"/>
    <w:rsid w:val="00186D8F"/>
    <w:rsid w:val="00186EDA"/>
    <w:rsid w:val="001874F8"/>
    <w:rsid w:val="00187532"/>
    <w:rsid w:val="00187F2B"/>
    <w:rsid w:val="001902AD"/>
    <w:rsid w:val="00190A9A"/>
    <w:rsid w:val="001910E5"/>
    <w:rsid w:val="00191152"/>
    <w:rsid w:val="00191153"/>
    <w:rsid w:val="00191CB6"/>
    <w:rsid w:val="001921EF"/>
    <w:rsid w:val="00192249"/>
    <w:rsid w:val="00192426"/>
    <w:rsid w:val="00192B20"/>
    <w:rsid w:val="00192EA4"/>
    <w:rsid w:val="00193E7C"/>
    <w:rsid w:val="00194295"/>
    <w:rsid w:val="00194D96"/>
    <w:rsid w:val="00194E50"/>
    <w:rsid w:val="00195406"/>
    <w:rsid w:val="00195B68"/>
    <w:rsid w:val="00195C67"/>
    <w:rsid w:val="00195F8C"/>
    <w:rsid w:val="00196566"/>
    <w:rsid w:val="001965C0"/>
    <w:rsid w:val="001974A3"/>
    <w:rsid w:val="00197718"/>
    <w:rsid w:val="00197C14"/>
    <w:rsid w:val="00197C7A"/>
    <w:rsid w:val="00197C8D"/>
    <w:rsid w:val="001A05DC"/>
    <w:rsid w:val="001A076D"/>
    <w:rsid w:val="001A0B14"/>
    <w:rsid w:val="001A1BDA"/>
    <w:rsid w:val="001A1C51"/>
    <w:rsid w:val="001A26AB"/>
    <w:rsid w:val="001A2CA1"/>
    <w:rsid w:val="001A31EC"/>
    <w:rsid w:val="001A369A"/>
    <w:rsid w:val="001A3882"/>
    <w:rsid w:val="001A4355"/>
    <w:rsid w:val="001A4B2A"/>
    <w:rsid w:val="001A4E8C"/>
    <w:rsid w:val="001A5311"/>
    <w:rsid w:val="001A5CC3"/>
    <w:rsid w:val="001A5D0B"/>
    <w:rsid w:val="001A6589"/>
    <w:rsid w:val="001A6D63"/>
    <w:rsid w:val="001A73AC"/>
    <w:rsid w:val="001A7413"/>
    <w:rsid w:val="001A7923"/>
    <w:rsid w:val="001A7B84"/>
    <w:rsid w:val="001A7D91"/>
    <w:rsid w:val="001A7E07"/>
    <w:rsid w:val="001A7F4B"/>
    <w:rsid w:val="001B02BF"/>
    <w:rsid w:val="001B03B4"/>
    <w:rsid w:val="001B0557"/>
    <w:rsid w:val="001B0BC2"/>
    <w:rsid w:val="001B14EB"/>
    <w:rsid w:val="001B16BA"/>
    <w:rsid w:val="001B1ADF"/>
    <w:rsid w:val="001B1D32"/>
    <w:rsid w:val="001B2297"/>
    <w:rsid w:val="001B24E5"/>
    <w:rsid w:val="001B2AA9"/>
    <w:rsid w:val="001B2B42"/>
    <w:rsid w:val="001B2CAF"/>
    <w:rsid w:val="001B31D2"/>
    <w:rsid w:val="001B359C"/>
    <w:rsid w:val="001B361F"/>
    <w:rsid w:val="001B384A"/>
    <w:rsid w:val="001B392C"/>
    <w:rsid w:val="001B3D1A"/>
    <w:rsid w:val="001B3F31"/>
    <w:rsid w:val="001B3FAD"/>
    <w:rsid w:val="001B4072"/>
    <w:rsid w:val="001B4389"/>
    <w:rsid w:val="001B4BA6"/>
    <w:rsid w:val="001B4C26"/>
    <w:rsid w:val="001B4EBB"/>
    <w:rsid w:val="001B52C2"/>
    <w:rsid w:val="001B55F1"/>
    <w:rsid w:val="001B58D9"/>
    <w:rsid w:val="001B5AB3"/>
    <w:rsid w:val="001B5CA9"/>
    <w:rsid w:val="001B62C0"/>
    <w:rsid w:val="001B64C8"/>
    <w:rsid w:val="001B7171"/>
    <w:rsid w:val="001B76F1"/>
    <w:rsid w:val="001C0114"/>
    <w:rsid w:val="001C050B"/>
    <w:rsid w:val="001C078E"/>
    <w:rsid w:val="001C0D63"/>
    <w:rsid w:val="001C1384"/>
    <w:rsid w:val="001C1386"/>
    <w:rsid w:val="001C144D"/>
    <w:rsid w:val="001C14DD"/>
    <w:rsid w:val="001C1D5E"/>
    <w:rsid w:val="001C1FD3"/>
    <w:rsid w:val="001C2F3A"/>
    <w:rsid w:val="001C2F46"/>
    <w:rsid w:val="001C326B"/>
    <w:rsid w:val="001C34F7"/>
    <w:rsid w:val="001C361D"/>
    <w:rsid w:val="001C3B90"/>
    <w:rsid w:val="001C429F"/>
    <w:rsid w:val="001C42B3"/>
    <w:rsid w:val="001C43F0"/>
    <w:rsid w:val="001C44DD"/>
    <w:rsid w:val="001C460B"/>
    <w:rsid w:val="001C46D8"/>
    <w:rsid w:val="001C483C"/>
    <w:rsid w:val="001C4F00"/>
    <w:rsid w:val="001C4F9D"/>
    <w:rsid w:val="001C565A"/>
    <w:rsid w:val="001C58B7"/>
    <w:rsid w:val="001C5B9B"/>
    <w:rsid w:val="001C6096"/>
    <w:rsid w:val="001C6A2F"/>
    <w:rsid w:val="001C750B"/>
    <w:rsid w:val="001C7B47"/>
    <w:rsid w:val="001D061B"/>
    <w:rsid w:val="001D08F9"/>
    <w:rsid w:val="001D14C0"/>
    <w:rsid w:val="001D14FB"/>
    <w:rsid w:val="001D163A"/>
    <w:rsid w:val="001D1D50"/>
    <w:rsid w:val="001D23C2"/>
    <w:rsid w:val="001D2CB1"/>
    <w:rsid w:val="001D2DA4"/>
    <w:rsid w:val="001D3216"/>
    <w:rsid w:val="001D339E"/>
    <w:rsid w:val="001D3472"/>
    <w:rsid w:val="001D3FF3"/>
    <w:rsid w:val="001D47E0"/>
    <w:rsid w:val="001D47EA"/>
    <w:rsid w:val="001D47F6"/>
    <w:rsid w:val="001D48E9"/>
    <w:rsid w:val="001D4961"/>
    <w:rsid w:val="001D4B1C"/>
    <w:rsid w:val="001D6436"/>
    <w:rsid w:val="001D6557"/>
    <w:rsid w:val="001D68D7"/>
    <w:rsid w:val="001D6C62"/>
    <w:rsid w:val="001D705E"/>
    <w:rsid w:val="001D71BD"/>
    <w:rsid w:val="001D76E6"/>
    <w:rsid w:val="001D7800"/>
    <w:rsid w:val="001D7990"/>
    <w:rsid w:val="001E0480"/>
    <w:rsid w:val="001E0A51"/>
    <w:rsid w:val="001E0BB0"/>
    <w:rsid w:val="001E106E"/>
    <w:rsid w:val="001E1245"/>
    <w:rsid w:val="001E1292"/>
    <w:rsid w:val="001E163B"/>
    <w:rsid w:val="001E1C56"/>
    <w:rsid w:val="001E1D76"/>
    <w:rsid w:val="001E1D80"/>
    <w:rsid w:val="001E23AE"/>
    <w:rsid w:val="001E26FC"/>
    <w:rsid w:val="001E28AC"/>
    <w:rsid w:val="001E3279"/>
    <w:rsid w:val="001E3588"/>
    <w:rsid w:val="001E3BB7"/>
    <w:rsid w:val="001E3EDA"/>
    <w:rsid w:val="001E4B69"/>
    <w:rsid w:val="001E5D74"/>
    <w:rsid w:val="001E5DAC"/>
    <w:rsid w:val="001E62DF"/>
    <w:rsid w:val="001E6A46"/>
    <w:rsid w:val="001E6D5F"/>
    <w:rsid w:val="001E6EFE"/>
    <w:rsid w:val="001E71D3"/>
    <w:rsid w:val="001E7AEF"/>
    <w:rsid w:val="001E7D3C"/>
    <w:rsid w:val="001E7DD1"/>
    <w:rsid w:val="001F0070"/>
    <w:rsid w:val="001F0C80"/>
    <w:rsid w:val="001F0F63"/>
    <w:rsid w:val="001F1319"/>
    <w:rsid w:val="001F14D1"/>
    <w:rsid w:val="001F1696"/>
    <w:rsid w:val="001F17F1"/>
    <w:rsid w:val="001F1E1A"/>
    <w:rsid w:val="001F2F8D"/>
    <w:rsid w:val="001F2F9D"/>
    <w:rsid w:val="001F3CFB"/>
    <w:rsid w:val="001F3E52"/>
    <w:rsid w:val="001F4A3D"/>
    <w:rsid w:val="001F4C98"/>
    <w:rsid w:val="001F4FA5"/>
    <w:rsid w:val="001F54DD"/>
    <w:rsid w:val="001F6038"/>
    <w:rsid w:val="001F60CE"/>
    <w:rsid w:val="001F60F9"/>
    <w:rsid w:val="001F631B"/>
    <w:rsid w:val="001F648F"/>
    <w:rsid w:val="001F65E7"/>
    <w:rsid w:val="001F6751"/>
    <w:rsid w:val="001F6A62"/>
    <w:rsid w:val="001F6EFD"/>
    <w:rsid w:val="001F7471"/>
    <w:rsid w:val="001F7E4F"/>
    <w:rsid w:val="001F7F3F"/>
    <w:rsid w:val="00200068"/>
    <w:rsid w:val="00200BE3"/>
    <w:rsid w:val="00200C93"/>
    <w:rsid w:val="00200DDC"/>
    <w:rsid w:val="00201244"/>
    <w:rsid w:val="00201410"/>
    <w:rsid w:val="0020142C"/>
    <w:rsid w:val="00201504"/>
    <w:rsid w:val="00201865"/>
    <w:rsid w:val="00202746"/>
    <w:rsid w:val="00202A4E"/>
    <w:rsid w:val="00203022"/>
    <w:rsid w:val="00203AE1"/>
    <w:rsid w:val="00203C75"/>
    <w:rsid w:val="002040D4"/>
    <w:rsid w:val="002041F7"/>
    <w:rsid w:val="002042E3"/>
    <w:rsid w:val="002043D9"/>
    <w:rsid w:val="002046DD"/>
    <w:rsid w:val="0020493A"/>
    <w:rsid w:val="00204A3F"/>
    <w:rsid w:val="00204C00"/>
    <w:rsid w:val="00205405"/>
    <w:rsid w:val="00205A42"/>
    <w:rsid w:val="00205B1E"/>
    <w:rsid w:val="00206027"/>
    <w:rsid w:val="00206142"/>
    <w:rsid w:val="00206729"/>
    <w:rsid w:val="0020680F"/>
    <w:rsid w:val="00210230"/>
    <w:rsid w:val="002102D2"/>
    <w:rsid w:val="002105CE"/>
    <w:rsid w:val="002107E4"/>
    <w:rsid w:val="00210863"/>
    <w:rsid w:val="00210A21"/>
    <w:rsid w:val="0021112C"/>
    <w:rsid w:val="002116C3"/>
    <w:rsid w:val="0021180E"/>
    <w:rsid w:val="00211E4A"/>
    <w:rsid w:val="0021204F"/>
    <w:rsid w:val="002121BF"/>
    <w:rsid w:val="00212236"/>
    <w:rsid w:val="00212FCE"/>
    <w:rsid w:val="0021316B"/>
    <w:rsid w:val="0021328B"/>
    <w:rsid w:val="002133FC"/>
    <w:rsid w:val="00213432"/>
    <w:rsid w:val="002135F0"/>
    <w:rsid w:val="00213609"/>
    <w:rsid w:val="002144B6"/>
    <w:rsid w:val="00214AB8"/>
    <w:rsid w:val="00214C49"/>
    <w:rsid w:val="0021503A"/>
    <w:rsid w:val="0021520C"/>
    <w:rsid w:val="002157F4"/>
    <w:rsid w:val="002162EA"/>
    <w:rsid w:val="0021689C"/>
    <w:rsid w:val="002168C0"/>
    <w:rsid w:val="00216A7E"/>
    <w:rsid w:val="002174F1"/>
    <w:rsid w:val="00217679"/>
    <w:rsid w:val="0021792F"/>
    <w:rsid w:val="00217AFD"/>
    <w:rsid w:val="00217CF8"/>
    <w:rsid w:val="00217FF2"/>
    <w:rsid w:val="00220128"/>
    <w:rsid w:val="00220497"/>
    <w:rsid w:val="00220C31"/>
    <w:rsid w:val="00220ECE"/>
    <w:rsid w:val="00220F4F"/>
    <w:rsid w:val="00221E29"/>
    <w:rsid w:val="00221E50"/>
    <w:rsid w:val="00222646"/>
    <w:rsid w:val="00222DC7"/>
    <w:rsid w:val="00223A30"/>
    <w:rsid w:val="00223A85"/>
    <w:rsid w:val="00223C04"/>
    <w:rsid w:val="00223CDC"/>
    <w:rsid w:val="00224025"/>
    <w:rsid w:val="002240D4"/>
    <w:rsid w:val="00224251"/>
    <w:rsid w:val="002249F0"/>
    <w:rsid w:val="00224B69"/>
    <w:rsid w:val="0022518A"/>
    <w:rsid w:val="002259C5"/>
    <w:rsid w:val="00225B06"/>
    <w:rsid w:val="00225B94"/>
    <w:rsid w:val="002262EB"/>
    <w:rsid w:val="0022637D"/>
    <w:rsid w:val="00226445"/>
    <w:rsid w:val="002265B3"/>
    <w:rsid w:val="00230407"/>
    <w:rsid w:val="0023074B"/>
    <w:rsid w:val="00230A18"/>
    <w:rsid w:val="00230ED9"/>
    <w:rsid w:val="00231D81"/>
    <w:rsid w:val="002324D6"/>
    <w:rsid w:val="00232C85"/>
    <w:rsid w:val="00232D64"/>
    <w:rsid w:val="00232FE4"/>
    <w:rsid w:val="00233EBD"/>
    <w:rsid w:val="0023410C"/>
    <w:rsid w:val="002342C1"/>
    <w:rsid w:val="00234625"/>
    <w:rsid w:val="00234FF5"/>
    <w:rsid w:val="00235345"/>
    <w:rsid w:val="00235617"/>
    <w:rsid w:val="00235B2D"/>
    <w:rsid w:val="002361B3"/>
    <w:rsid w:val="0023655B"/>
    <w:rsid w:val="00236569"/>
    <w:rsid w:val="00237607"/>
    <w:rsid w:val="00237F56"/>
    <w:rsid w:val="002404C5"/>
    <w:rsid w:val="0024054A"/>
    <w:rsid w:val="002410BE"/>
    <w:rsid w:val="0024116A"/>
    <w:rsid w:val="002412AF"/>
    <w:rsid w:val="0024196D"/>
    <w:rsid w:val="0024199A"/>
    <w:rsid w:val="002421BF"/>
    <w:rsid w:val="00242915"/>
    <w:rsid w:val="00242A6A"/>
    <w:rsid w:val="00242AFF"/>
    <w:rsid w:val="00242BC1"/>
    <w:rsid w:val="00243EA2"/>
    <w:rsid w:val="00244092"/>
    <w:rsid w:val="002443C4"/>
    <w:rsid w:val="002445C2"/>
    <w:rsid w:val="0024467D"/>
    <w:rsid w:val="00245B98"/>
    <w:rsid w:val="00246190"/>
    <w:rsid w:val="002461E0"/>
    <w:rsid w:val="0024654F"/>
    <w:rsid w:val="00246A55"/>
    <w:rsid w:val="00246EE0"/>
    <w:rsid w:val="00247296"/>
    <w:rsid w:val="002475F1"/>
    <w:rsid w:val="002478EE"/>
    <w:rsid w:val="00247E81"/>
    <w:rsid w:val="00247FFA"/>
    <w:rsid w:val="002500A8"/>
    <w:rsid w:val="00250101"/>
    <w:rsid w:val="00250948"/>
    <w:rsid w:val="00250ACF"/>
    <w:rsid w:val="002513F4"/>
    <w:rsid w:val="0025148E"/>
    <w:rsid w:val="00251687"/>
    <w:rsid w:val="002516CC"/>
    <w:rsid w:val="00251D2B"/>
    <w:rsid w:val="00252714"/>
    <w:rsid w:val="00252F90"/>
    <w:rsid w:val="002534F7"/>
    <w:rsid w:val="002539DF"/>
    <w:rsid w:val="00253A1F"/>
    <w:rsid w:val="00253D98"/>
    <w:rsid w:val="00253F34"/>
    <w:rsid w:val="0025431C"/>
    <w:rsid w:val="002548B7"/>
    <w:rsid w:val="00254918"/>
    <w:rsid w:val="00254D65"/>
    <w:rsid w:val="00256A0A"/>
    <w:rsid w:val="00256A12"/>
    <w:rsid w:val="00256F6B"/>
    <w:rsid w:val="00257170"/>
    <w:rsid w:val="0025763C"/>
    <w:rsid w:val="00257BFF"/>
    <w:rsid w:val="00257E2A"/>
    <w:rsid w:val="00257FE0"/>
    <w:rsid w:val="002604FC"/>
    <w:rsid w:val="00260DB7"/>
    <w:rsid w:val="00260EB7"/>
    <w:rsid w:val="002615E0"/>
    <w:rsid w:val="00262389"/>
    <w:rsid w:val="002625AF"/>
    <w:rsid w:val="0026280D"/>
    <w:rsid w:val="002633E4"/>
    <w:rsid w:val="002633EF"/>
    <w:rsid w:val="00263596"/>
    <w:rsid w:val="00263A94"/>
    <w:rsid w:val="00264105"/>
    <w:rsid w:val="002641CB"/>
    <w:rsid w:val="00264347"/>
    <w:rsid w:val="0026445B"/>
    <w:rsid w:val="00264876"/>
    <w:rsid w:val="002652DD"/>
    <w:rsid w:val="00265CEF"/>
    <w:rsid w:val="00265E2F"/>
    <w:rsid w:val="0026616B"/>
    <w:rsid w:val="0026668C"/>
    <w:rsid w:val="00267955"/>
    <w:rsid w:val="00267998"/>
    <w:rsid w:val="00270281"/>
    <w:rsid w:val="00270E83"/>
    <w:rsid w:val="00270FA7"/>
    <w:rsid w:val="00271274"/>
    <w:rsid w:val="00271351"/>
    <w:rsid w:val="00271C49"/>
    <w:rsid w:val="00271CAE"/>
    <w:rsid w:val="00272363"/>
    <w:rsid w:val="0027323D"/>
    <w:rsid w:val="0027337E"/>
    <w:rsid w:val="00273A71"/>
    <w:rsid w:val="00273B98"/>
    <w:rsid w:val="00273C0A"/>
    <w:rsid w:val="00274108"/>
    <w:rsid w:val="0027451C"/>
    <w:rsid w:val="00274D54"/>
    <w:rsid w:val="00274E1B"/>
    <w:rsid w:val="00274FEB"/>
    <w:rsid w:val="0027508C"/>
    <w:rsid w:val="002753CF"/>
    <w:rsid w:val="00275912"/>
    <w:rsid w:val="00275ABA"/>
    <w:rsid w:val="00275C63"/>
    <w:rsid w:val="00275FE2"/>
    <w:rsid w:val="0027602E"/>
    <w:rsid w:val="00276840"/>
    <w:rsid w:val="00276C8F"/>
    <w:rsid w:val="00276CC2"/>
    <w:rsid w:val="00277201"/>
    <w:rsid w:val="00277406"/>
    <w:rsid w:val="00277B4E"/>
    <w:rsid w:val="00277F9C"/>
    <w:rsid w:val="00280043"/>
    <w:rsid w:val="002801C7"/>
    <w:rsid w:val="00280BA5"/>
    <w:rsid w:val="0028118E"/>
    <w:rsid w:val="00281FCB"/>
    <w:rsid w:val="002827FE"/>
    <w:rsid w:val="0028290E"/>
    <w:rsid w:val="002829FF"/>
    <w:rsid w:val="00282CFD"/>
    <w:rsid w:val="002831A5"/>
    <w:rsid w:val="002832F8"/>
    <w:rsid w:val="00283326"/>
    <w:rsid w:val="002842E2"/>
    <w:rsid w:val="00284789"/>
    <w:rsid w:val="002847B9"/>
    <w:rsid w:val="00286087"/>
    <w:rsid w:val="0028678C"/>
    <w:rsid w:val="002868A1"/>
    <w:rsid w:val="00286A79"/>
    <w:rsid w:val="00286FBA"/>
    <w:rsid w:val="00287B0B"/>
    <w:rsid w:val="00287F9C"/>
    <w:rsid w:val="002906F7"/>
    <w:rsid w:val="0029076E"/>
    <w:rsid w:val="002907C7"/>
    <w:rsid w:val="00290E3B"/>
    <w:rsid w:val="00291645"/>
    <w:rsid w:val="002920F2"/>
    <w:rsid w:val="0029249D"/>
    <w:rsid w:val="0029274B"/>
    <w:rsid w:val="00292A46"/>
    <w:rsid w:val="00292B61"/>
    <w:rsid w:val="00292C31"/>
    <w:rsid w:val="00293588"/>
    <w:rsid w:val="002942DE"/>
    <w:rsid w:val="0029434A"/>
    <w:rsid w:val="00294506"/>
    <w:rsid w:val="00294668"/>
    <w:rsid w:val="00294AA7"/>
    <w:rsid w:val="00294D38"/>
    <w:rsid w:val="00295653"/>
    <w:rsid w:val="0029577A"/>
    <w:rsid w:val="00296716"/>
    <w:rsid w:val="002976AC"/>
    <w:rsid w:val="002A03F3"/>
    <w:rsid w:val="002A06C8"/>
    <w:rsid w:val="002A09BA"/>
    <w:rsid w:val="002A0A5D"/>
    <w:rsid w:val="002A1011"/>
    <w:rsid w:val="002A158B"/>
    <w:rsid w:val="002A2273"/>
    <w:rsid w:val="002A2415"/>
    <w:rsid w:val="002A327A"/>
    <w:rsid w:val="002A4408"/>
    <w:rsid w:val="002A4930"/>
    <w:rsid w:val="002A4E4B"/>
    <w:rsid w:val="002A5137"/>
    <w:rsid w:val="002A5423"/>
    <w:rsid w:val="002A567F"/>
    <w:rsid w:val="002A5925"/>
    <w:rsid w:val="002A5D76"/>
    <w:rsid w:val="002A65AA"/>
    <w:rsid w:val="002A6701"/>
    <w:rsid w:val="002A6BFC"/>
    <w:rsid w:val="002A6F08"/>
    <w:rsid w:val="002A7ACC"/>
    <w:rsid w:val="002B00C4"/>
    <w:rsid w:val="002B038C"/>
    <w:rsid w:val="002B0AC7"/>
    <w:rsid w:val="002B0B8F"/>
    <w:rsid w:val="002B0C3D"/>
    <w:rsid w:val="002B179C"/>
    <w:rsid w:val="002B18F7"/>
    <w:rsid w:val="002B1B4A"/>
    <w:rsid w:val="002B1D9C"/>
    <w:rsid w:val="002B1FD0"/>
    <w:rsid w:val="002B1FF7"/>
    <w:rsid w:val="002B2114"/>
    <w:rsid w:val="002B21DB"/>
    <w:rsid w:val="002B2566"/>
    <w:rsid w:val="002B2AB5"/>
    <w:rsid w:val="002B2CFF"/>
    <w:rsid w:val="002B2DB7"/>
    <w:rsid w:val="002B2EB1"/>
    <w:rsid w:val="002B3100"/>
    <w:rsid w:val="002B339F"/>
    <w:rsid w:val="002B3618"/>
    <w:rsid w:val="002B393B"/>
    <w:rsid w:val="002B3D53"/>
    <w:rsid w:val="002B412E"/>
    <w:rsid w:val="002B4509"/>
    <w:rsid w:val="002B52A9"/>
    <w:rsid w:val="002B581E"/>
    <w:rsid w:val="002B5896"/>
    <w:rsid w:val="002B5EEA"/>
    <w:rsid w:val="002B61E5"/>
    <w:rsid w:val="002B6A69"/>
    <w:rsid w:val="002B7275"/>
    <w:rsid w:val="002B7770"/>
    <w:rsid w:val="002C04EA"/>
    <w:rsid w:val="002C0B26"/>
    <w:rsid w:val="002C0B67"/>
    <w:rsid w:val="002C1156"/>
    <w:rsid w:val="002C1450"/>
    <w:rsid w:val="002C17FD"/>
    <w:rsid w:val="002C1D4F"/>
    <w:rsid w:val="002C1E7B"/>
    <w:rsid w:val="002C2348"/>
    <w:rsid w:val="002C235A"/>
    <w:rsid w:val="002C2746"/>
    <w:rsid w:val="002C2931"/>
    <w:rsid w:val="002C3765"/>
    <w:rsid w:val="002C3A5A"/>
    <w:rsid w:val="002C3C10"/>
    <w:rsid w:val="002C3EF1"/>
    <w:rsid w:val="002C40A8"/>
    <w:rsid w:val="002C4618"/>
    <w:rsid w:val="002C48E6"/>
    <w:rsid w:val="002C4D9E"/>
    <w:rsid w:val="002C4E29"/>
    <w:rsid w:val="002C4F31"/>
    <w:rsid w:val="002C5751"/>
    <w:rsid w:val="002C5BFD"/>
    <w:rsid w:val="002C5CED"/>
    <w:rsid w:val="002C60BF"/>
    <w:rsid w:val="002C6F61"/>
    <w:rsid w:val="002C765B"/>
    <w:rsid w:val="002C7BF9"/>
    <w:rsid w:val="002D01B2"/>
    <w:rsid w:val="002D0484"/>
    <w:rsid w:val="002D0722"/>
    <w:rsid w:val="002D10FA"/>
    <w:rsid w:val="002D147F"/>
    <w:rsid w:val="002D1996"/>
    <w:rsid w:val="002D1AC0"/>
    <w:rsid w:val="002D1EE8"/>
    <w:rsid w:val="002D22BA"/>
    <w:rsid w:val="002D2F30"/>
    <w:rsid w:val="002D3E81"/>
    <w:rsid w:val="002D3F21"/>
    <w:rsid w:val="002D4251"/>
    <w:rsid w:val="002D43CC"/>
    <w:rsid w:val="002D5647"/>
    <w:rsid w:val="002D59B6"/>
    <w:rsid w:val="002D667C"/>
    <w:rsid w:val="002D6BF5"/>
    <w:rsid w:val="002D6EA7"/>
    <w:rsid w:val="002D7746"/>
    <w:rsid w:val="002D7D15"/>
    <w:rsid w:val="002E00D0"/>
    <w:rsid w:val="002E096E"/>
    <w:rsid w:val="002E1807"/>
    <w:rsid w:val="002E1A8B"/>
    <w:rsid w:val="002E1CCC"/>
    <w:rsid w:val="002E2A7F"/>
    <w:rsid w:val="002E3771"/>
    <w:rsid w:val="002E383C"/>
    <w:rsid w:val="002E38BF"/>
    <w:rsid w:val="002E3F9D"/>
    <w:rsid w:val="002E4173"/>
    <w:rsid w:val="002E435B"/>
    <w:rsid w:val="002E4B22"/>
    <w:rsid w:val="002E4C73"/>
    <w:rsid w:val="002E5025"/>
    <w:rsid w:val="002E507B"/>
    <w:rsid w:val="002E51CB"/>
    <w:rsid w:val="002E655E"/>
    <w:rsid w:val="002E6807"/>
    <w:rsid w:val="002E6836"/>
    <w:rsid w:val="002E685D"/>
    <w:rsid w:val="002E7452"/>
    <w:rsid w:val="002E7D4A"/>
    <w:rsid w:val="002E7F12"/>
    <w:rsid w:val="002F0493"/>
    <w:rsid w:val="002F05F2"/>
    <w:rsid w:val="002F1440"/>
    <w:rsid w:val="002F1C0B"/>
    <w:rsid w:val="002F1D36"/>
    <w:rsid w:val="002F2198"/>
    <w:rsid w:val="002F274F"/>
    <w:rsid w:val="002F2785"/>
    <w:rsid w:val="002F307F"/>
    <w:rsid w:val="002F3182"/>
    <w:rsid w:val="002F33D4"/>
    <w:rsid w:val="002F3706"/>
    <w:rsid w:val="002F38EC"/>
    <w:rsid w:val="002F4300"/>
    <w:rsid w:val="002F43EF"/>
    <w:rsid w:val="002F4A13"/>
    <w:rsid w:val="002F4C68"/>
    <w:rsid w:val="002F4D82"/>
    <w:rsid w:val="002F4F15"/>
    <w:rsid w:val="002F6053"/>
    <w:rsid w:val="002F60AA"/>
    <w:rsid w:val="002F65E3"/>
    <w:rsid w:val="002F7101"/>
    <w:rsid w:val="002F73A7"/>
    <w:rsid w:val="002F7E55"/>
    <w:rsid w:val="002F7F68"/>
    <w:rsid w:val="003001F7"/>
    <w:rsid w:val="0030021E"/>
    <w:rsid w:val="003006C4"/>
    <w:rsid w:val="0030089C"/>
    <w:rsid w:val="0030120F"/>
    <w:rsid w:val="0030122D"/>
    <w:rsid w:val="00301B65"/>
    <w:rsid w:val="00301B7C"/>
    <w:rsid w:val="0030284E"/>
    <w:rsid w:val="00302A1F"/>
    <w:rsid w:val="00303128"/>
    <w:rsid w:val="00303617"/>
    <w:rsid w:val="00303A00"/>
    <w:rsid w:val="00303CDF"/>
    <w:rsid w:val="00303D6C"/>
    <w:rsid w:val="003040D7"/>
    <w:rsid w:val="003045BB"/>
    <w:rsid w:val="00304BEA"/>
    <w:rsid w:val="00304E1A"/>
    <w:rsid w:val="00305F5B"/>
    <w:rsid w:val="0030604F"/>
    <w:rsid w:val="003066F1"/>
    <w:rsid w:val="00307BB4"/>
    <w:rsid w:val="0031124D"/>
    <w:rsid w:val="00311787"/>
    <w:rsid w:val="003117F3"/>
    <w:rsid w:val="00311BAA"/>
    <w:rsid w:val="00311EEA"/>
    <w:rsid w:val="0031222C"/>
    <w:rsid w:val="00312515"/>
    <w:rsid w:val="00312539"/>
    <w:rsid w:val="00312F25"/>
    <w:rsid w:val="00312F4C"/>
    <w:rsid w:val="00313228"/>
    <w:rsid w:val="0031327D"/>
    <w:rsid w:val="0031332E"/>
    <w:rsid w:val="00313805"/>
    <w:rsid w:val="003139B9"/>
    <w:rsid w:val="00313CD8"/>
    <w:rsid w:val="00313CDB"/>
    <w:rsid w:val="00314647"/>
    <w:rsid w:val="00314754"/>
    <w:rsid w:val="00314C12"/>
    <w:rsid w:val="00314C5A"/>
    <w:rsid w:val="003151FB"/>
    <w:rsid w:val="003156D8"/>
    <w:rsid w:val="0031580D"/>
    <w:rsid w:val="003158FD"/>
    <w:rsid w:val="0031642C"/>
    <w:rsid w:val="0031643E"/>
    <w:rsid w:val="00316922"/>
    <w:rsid w:val="00316D21"/>
    <w:rsid w:val="00317FB5"/>
    <w:rsid w:val="00320582"/>
    <w:rsid w:val="003205D9"/>
    <w:rsid w:val="0032063C"/>
    <w:rsid w:val="00320841"/>
    <w:rsid w:val="00321F8C"/>
    <w:rsid w:val="00322499"/>
    <w:rsid w:val="003229EA"/>
    <w:rsid w:val="00322D56"/>
    <w:rsid w:val="003231E7"/>
    <w:rsid w:val="003233B5"/>
    <w:rsid w:val="00323431"/>
    <w:rsid w:val="00323B16"/>
    <w:rsid w:val="00323DD6"/>
    <w:rsid w:val="00324187"/>
    <w:rsid w:val="00324789"/>
    <w:rsid w:val="003251FA"/>
    <w:rsid w:val="0032582D"/>
    <w:rsid w:val="00325A85"/>
    <w:rsid w:val="0032610B"/>
    <w:rsid w:val="003263C0"/>
    <w:rsid w:val="00326A63"/>
    <w:rsid w:val="003272B6"/>
    <w:rsid w:val="00327A32"/>
    <w:rsid w:val="00330037"/>
    <w:rsid w:val="0033050D"/>
    <w:rsid w:val="003306E3"/>
    <w:rsid w:val="00330714"/>
    <w:rsid w:val="00330823"/>
    <w:rsid w:val="00331296"/>
    <w:rsid w:val="003316DE"/>
    <w:rsid w:val="00331F5D"/>
    <w:rsid w:val="00331F72"/>
    <w:rsid w:val="0033274C"/>
    <w:rsid w:val="00332A30"/>
    <w:rsid w:val="00332A45"/>
    <w:rsid w:val="00332BAC"/>
    <w:rsid w:val="00333520"/>
    <w:rsid w:val="0033379E"/>
    <w:rsid w:val="00333834"/>
    <w:rsid w:val="00333D67"/>
    <w:rsid w:val="003343F3"/>
    <w:rsid w:val="00335CBE"/>
    <w:rsid w:val="00335D06"/>
    <w:rsid w:val="0033683D"/>
    <w:rsid w:val="00336F52"/>
    <w:rsid w:val="00337064"/>
    <w:rsid w:val="003372EE"/>
    <w:rsid w:val="00337CE0"/>
    <w:rsid w:val="003400C3"/>
    <w:rsid w:val="00340629"/>
    <w:rsid w:val="003411EA"/>
    <w:rsid w:val="0034167B"/>
    <w:rsid w:val="00342758"/>
    <w:rsid w:val="00343761"/>
    <w:rsid w:val="00343A41"/>
    <w:rsid w:val="00344516"/>
    <w:rsid w:val="00344D61"/>
    <w:rsid w:val="00345035"/>
    <w:rsid w:val="0034512A"/>
    <w:rsid w:val="0034537B"/>
    <w:rsid w:val="00345656"/>
    <w:rsid w:val="00345D1B"/>
    <w:rsid w:val="00345E7A"/>
    <w:rsid w:val="003465E4"/>
    <w:rsid w:val="00346ECA"/>
    <w:rsid w:val="00347062"/>
    <w:rsid w:val="00347E52"/>
    <w:rsid w:val="00347EE6"/>
    <w:rsid w:val="00347FA4"/>
    <w:rsid w:val="00350207"/>
    <w:rsid w:val="00350584"/>
    <w:rsid w:val="00350859"/>
    <w:rsid w:val="00350A63"/>
    <w:rsid w:val="00350B1C"/>
    <w:rsid w:val="00351867"/>
    <w:rsid w:val="00351E3D"/>
    <w:rsid w:val="00352A94"/>
    <w:rsid w:val="00352BD6"/>
    <w:rsid w:val="00352DE1"/>
    <w:rsid w:val="00352FD7"/>
    <w:rsid w:val="003533FD"/>
    <w:rsid w:val="00353CAD"/>
    <w:rsid w:val="00354793"/>
    <w:rsid w:val="00354E68"/>
    <w:rsid w:val="00356DB2"/>
    <w:rsid w:val="0035788C"/>
    <w:rsid w:val="00357B3F"/>
    <w:rsid w:val="00357C5D"/>
    <w:rsid w:val="00357D1B"/>
    <w:rsid w:val="00357E48"/>
    <w:rsid w:val="00357F5B"/>
    <w:rsid w:val="0036085C"/>
    <w:rsid w:val="00360E04"/>
    <w:rsid w:val="0036116A"/>
    <w:rsid w:val="003613E8"/>
    <w:rsid w:val="0036198C"/>
    <w:rsid w:val="00361F17"/>
    <w:rsid w:val="003625F1"/>
    <w:rsid w:val="003632BD"/>
    <w:rsid w:val="00363488"/>
    <w:rsid w:val="0036372E"/>
    <w:rsid w:val="00363B2F"/>
    <w:rsid w:val="00363BDD"/>
    <w:rsid w:val="00363EDB"/>
    <w:rsid w:val="00363F93"/>
    <w:rsid w:val="00364BC6"/>
    <w:rsid w:val="0036501E"/>
    <w:rsid w:val="00365629"/>
    <w:rsid w:val="0036571B"/>
    <w:rsid w:val="00365A02"/>
    <w:rsid w:val="00365ED0"/>
    <w:rsid w:val="003664E7"/>
    <w:rsid w:val="00366A18"/>
    <w:rsid w:val="00366BBD"/>
    <w:rsid w:val="00366F28"/>
    <w:rsid w:val="00367119"/>
    <w:rsid w:val="00367471"/>
    <w:rsid w:val="00367B04"/>
    <w:rsid w:val="00367D15"/>
    <w:rsid w:val="003706F6"/>
    <w:rsid w:val="00370A39"/>
    <w:rsid w:val="00370AF5"/>
    <w:rsid w:val="00370EDA"/>
    <w:rsid w:val="0037133A"/>
    <w:rsid w:val="00371438"/>
    <w:rsid w:val="003715C8"/>
    <w:rsid w:val="0037185D"/>
    <w:rsid w:val="00371C02"/>
    <w:rsid w:val="003726C9"/>
    <w:rsid w:val="00372862"/>
    <w:rsid w:val="003742C3"/>
    <w:rsid w:val="00374364"/>
    <w:rsid w:val="00374963"/>
    <w:rsid w:val="00374ADD"/>
    <w:rsid w:val="00375059"/>
    <w:rsid w:val="00376053"/>
    <w:rsid w:val="00376610"/>
    <w:rsid w:val="00376CBC"/>
    <w:rsid w:val="00376D18"/>
    <w:rsid w:val="003777FE"/>
    <w:rsid w:val="003778A7"/>
    <w:rsid w:val="00377D52"/>
    <w:rsid w:val="00377F34"/>
    <w:rsid w:val="00380979"/>
    <w:rsid w:val="0038097E"/>
    <w:rsid w:val="00380E19"/>
    <w:rsid w:val="003811BE"/>
    <w:rsid w:val="003815AD"/>
    <w:rsid w:val="00381860"/>
    <w:rsid w:val="003826A2"/>
    <w:rsid w:val="003835F7"/>
    <w:rsid w:val="00383BAA"/>
    <w:rsid w:val="00383F8A"/>
    <w:rsid w:val="00384841"/>
    <w:rsid w:val="00384A84"/>
    <w:rsid w:val="00385330"/>
    <w:rsid w:val="003857D6"/>
    <w:rsid w:val="00385962"/>
    <w:rsid w:val="00385E11"/>
    <w:rsid w:val="00386129"/>
    <w:rsid w:val="00386267"/>
    <w:rsid w:val="0038643D"/>
    <w:rsid w:val="003866B5"/>
    <w:rsid w:val="00386E9C"/>
    <w:rsid w:val="00387392"/>
    <w:rsid w:val="003876B8"/>
    <w:rsid w:val="0038776F"/>
    <w:rsid w:val="00387F8E"/>
    <w:rsid w:val="00390018"/>
    <w:rsid w:val="0039014E"/>
    <w:rsid w:val="00390B1B"/>
    <w:rsid w:val="00390C4A"/>
    <w:rsid w:val="00391722"/>
    <w:rsid w:val="00392236"/>
    <w:rsid w:val="00392327"/>
    <w:rsid w:val="00392F40"/>
    <w:rsid w:val="003930F0"/>
    <w:rsid w:val="00394311"/>
    <w:rsid w:val="00394385"/>
    <w:rsid w:val="00394850"/>
    <w:rsid w:val="00394F60"/>
    <w:rsid w:val="00395324"/>
    <w:rsid w:val="003953F6"/>
    <w:rsid w:val="00395EE8"/>
    <w:rsid w:val="003960F5"/>
    <w:rsid w:val="00396452"/>
    <w:rsid w:val="003964C8"/>
    <w:rsid w:val="00396550"/>
    <w:rsid w:val="00396803"/>
    <w:rsid w:val="00396923"/>
    <w:rsid w:val="00397A6F"/>
    <w:rsid w:val="003A02FA"/>
    <w:rsid w:val="003A0760"/>
    <w:rsid w:val="003A0F8A"/>
    <w:rsid w:val="003A271A"/>
    <w:rsid w:val="003A2816"/>
    <w:rsid w:val="003A3EF2"/>
    <w:rsid w:val="003A4186"/>
    <w:rsid w:val="003A41F0"/>
    <w:rsid w:val="003A479E"/>
    <w:rsid w:val="003A4E4A"/>
    <w:rsid w:val="003A514F"/>
    <w:rsid w:val="003A5658"/>
    <w:rsid w:val="003A57B0"/>
    <w:rsid w:val="003A5B8A"/>
    <w:rsid w:val="003A5C05"/>
    <w:rsid w:val="003A6295"/>
    <w:rsid w:val="003A64B1"/>
    <w:rsid w:val="003A6672"/>
    <w:rsid w:val="003A67FD"/>
    <w:rsid w:val="003A6973"/>
    <w:rsid w:val="003A6987"/>
    <w:rsid w:val="003A7BC0"/>
    <w:rsid w:val="003A7C2A"/>
    <w:rsid w:val="003B0233"/>
    <w:rsid w:val="003B07A7"/>
    <w:rsid w:val="003B0E24"/>
    <w:rsid w:val="003B1574"/>
    <w:rsid w:val="003B1FD3"/>
    <w:rsid w:val="003B2254"/>
    <w:rsid w:val="003B27D1"/>
    <w:rsid w:val="003B286E"/>
    <w:rsid w:val="003B294A"/>
    <w:rsid w:val="003B2D05"/>
    <w:rsid w:val="003B3055"/>
    <w:rsid w:val="003B3102"/>
    <w:rsid w:val="003B34D0"/>
    <w:rsid w:val="003B353A"/>
    <w:rsid w:val="003B3C0A"/>
    <w:rsid w:val="003B4124"/>
    <w:rsid w:val="003B429F"/>
    <w:rsid w:val="003B4F99"/>
    <w:rsid w:val="003B5251"/>
    <w:rsid w:val="003B57F8"/>
    <w:rsid w:val="003B5A11"/>
    <w:rsid w:val="003B5B75"/>
    <w:rsid w:val="003B5C3D"/>
    <w:rsid w:val="003B6384"/>
    <w:rsid w:val="003B6807"/>
    <w:rsid w:val="003B687B"/>
    <w:rsid w:val="003B68AF"/>
    <w:rsid w:val="003B6C6F"/>
    <w:rsid w:val="003B6FD9"/>
    <w:rsid w:val="003B7146"/>
    <w:rsid w:val="003B7267"/>
    <w:rsid w:val="003B74C1"/>
    <w:rsid w:val="003B74F9"/>
    <w:rsid w:val="003B75D4"/>
    <w:rsid w:val="003B76AF"/>
    <w:rsid w:val="003B7FC7"/>
    <w:rsid w:val="003C064E"/>
    <w:rsid w:val="003C12D6"/>
    <w:rsid w:val="003C13B4"/>
    <w:rsid w:val="003C13E6"/>
    <w:rsid w:val="003C1559"/>
    <w:rsid w:val="003C1A05"/>
    <w:rsid w:val="003C1F6C"/>
    <w:rsid w:val="003C2452"/>
    <w:rsid w:val="003C2E4B"/>
    <w:rsid w:val="003C32CA"/>
    <w:rsid w:val="003C4009"/>
    <w:rsid w:val="003C42FA"/>
    <w:rsid w:val="003C4F24"/>
    <w:rsid w:val="003C4FFE"/>
    <w:rsid w:val="003C5512"/>
    <w:rsid w:val="003C5FC8"/>
    <w:rsid w:val="003C6019"/>
    <w:rsid w:val="003C68B8"/>
    <w:rsid w:val="003C6C19"/>
    <w:rsid w:val="003C6E7B"/>
    <w:rsid w:val="003C73B8"/>
    <w:rsid w:val="003C7403"/>
    <w:rsid w:val="003C76CC"/>
    <w:rsid w:val="003C771E"/>
    <w:rsid w:val="003C78F5"/>
    <w:rsid w:val="003D01E6"/>
    <w:rsid w:val="003D0B72"/>
    <w:rsid w:val="003D0D3C"/>
    <w:rsid w:val="003D0DC6"/>
    <w:rsid w:val="003D0F43"/>
    <w:rsid w:val="003D1173"/>
    <w:rsid w:val="003D145E"/>
    <w:rsid w:val="003D17BB"/>
    <w:rsid w:val="003D2E9B"/>
    <w:rsid w:val="003D34ED"/>
    <w:rsid w:val="003D3B22"/>
    <w:rsid w:val="003D3C87"/>
    <w:rsid w:val="003D3CA8"/>
    <w:rsid w:val="003D3D5B"/>
    <w:rsid w:val="003D3EAB"/>
    <w:rsid w:val="003D408A"/>
    <w:rsid w:val="003D4A1A"/>
    <w:rsid w:val="003D4B11"/>
    <w:rsid w:val="003D4C2C"/>
    <w:rsid w:val="003D4D6E"/>
    <w:rsid w:val="003D537B"/>
    <w:rsid w:val="003D5A60"/>
    <w:rsid w:val="003D5C9A"/>
    <w:rsid w:val="003D5CE1"/>
    <w:rsid w:val="003D5D1B"/>
    <w:rsid w:val="003D6159"/>
    <w:rsid w:val="003D6687"/>
    <w:rsid w:val="003D6723"/>
    <w:rsid w:val="003D6C3C"/>
    <w:rsid w:val="003D7298"/>
    <w:rsid w:val="003D74DF"/>
    <w:rsid w:val="003D7CBD"/>
    <w:rsid w:val="003D7E61"/>
    <w:rsid w:val="003E0A92"/>
    <w:rsid w:val="003E0F14"/>
    <w:rsid w:val="003E15A4"/>
    <w:rsid w:val="003E1D61"/>
    <w:rsid w:val="003E27EE"/>
    <w:rsid w:val="003E2BDC"/>
    <w:rsid w:val="003E2D15"/>
    <w:rsid w:val="003E2E4A"/>
    <w:rsid w:val="003E3432"/>
    <w:rsid w:val="003E3516"/>
    <w:rsid w:val="003E3ADC"/>
    <w:rsid w:val="003E3BFE"/>
    <w:rsid w:val="003E453C"/>
    <w:rsid w:val="003E455C"/>
    <w:rsid w:val="003E4D45"/>
    <w:rsid w:val="003E5F2A"/>
    <w:rsid w:val="003E6121"/>
    <w:rsid w:val="003E68CD"/>
    <w:rsid w:val="003E691D"/>
    <w:rsid w:val="003E765A"/>
    <w:rsid w:val="003E7A1D"/>
    <w:rsid w:val="003E7C25"/>
    <w:rsid w:val="003E7E24"/>
    <w:rsid w:val="003F015A"/>
    <w:rsid w:val="003F06D1"/>
    <w:rsid w:val="003F08B5"/>
    <w:rsid w:val="003F0B14"/>
    <w:rsid w:val="003F0B28"/>
    <w:rsid w:val="003F1097"/>
    <w:rsid w:val="003F1161"/>
    <w:rsid w:val="003F117F"/>
    <w:rsid w:val="003F1332"/>
    <w:rsid w:val="003F13F5"/>
    <w:rsid w:val="003F1530"/>
    <w:rsid w:val="003F15E1"/>
    <w:rsid w:val="003F187E"/>
    <w:rsid w:val="003F197F"/>
    <w:rsid w:val="003F1A3E"/>
    <w:rsid w:val="003F213A"/>
    <w:rsid w:val="003F2276"/>
    <w:rsid w:val="003F2E16"/>
    <w:rsid w:val="003F2F17"/>
    <w:rsid w:val="003F315E"/>
    <w:rsid w:val="003F3290"/>
    <w:rsid w:val="003F39D0"/>
    <w:rsid w:val="003F3DB9"/>
    <w:rsid w:val="003F443C"/>
    <w:rsid w:val="003F46EA"/>
    <w:rsid w:val="003F473E"/>
    <w:rsid w:val="003F4C57"/>
    <w:rsid w:val="003F4D41"/>
    <w:rsid w:val="003F522D"/>
    <w:rsid w:val="003F5853"/>
    <w:rsid w:val="003F5F59"/>
    <w:rsid w:val="003F62B9"/>
    <w:rsid w:val="003F6870"/>
    <w:rsid w:val="003F6AC4"/>
    <w:rsid w:val="003F6AF2"/>
    <w:rsid w:val="003F6B0F"/>
    <w:rsid w:val="003F7116"/>
    <w:rsid w:val="003F7851"/>
    <w:rsid w:val="003F7A2C"/>
    <w:rsid w:val="004002BB"/>
    <w:rsid w:val="00400304"/>
    <w:rsid w:val="00400359"/>
    <w:rsid w:val="00400A8B"/>
    <w:rsid w:val="00400C36"/>
    <w:rsid w:val="00400FF4"/>
    <w:rsid w:val="00401718"/>
    <w:rsid w:val="004017CC"/>
    <w:rsid w:val="004019DB"/>
    <w:rsid w:val="00401E8F"/>
    <w:rsid w:val="00402139"/>
    <w:rsid w:val="00402D99"/>
    <w:rsid w:val="00402E88"/>
    <w:rsid w:val="004030F8"/>
    <w:rsid w:val="00403295"/>
    <w:rsid w:val="004034A6"/>
    <w:rsid w:val="00403660"/>
    <w:rsid w:val="00403923"/>
    <w:rsid w:val="00403C5F"/>
    <w:rsid w:val="00404E69"/>
    <w:rsid w:val="00405230"/>
    <w:rsid w:val="00405B1B"/>
    <w:rsid w:val="004066B6"/>
    <w:rsid w:val="0040687D"/>
    <w:rsid w:val="00406ABF"/>
    <w:rsid w:val="00406BA7"/>
    <w:rsid w:val="0040713E"/>
    <w:rsid w:val="00407146"/>
    <w:rsid w:val="00407575"/>
    <w:rsid w:val="00407682"/>
    <w:rsid w:val="00407E6D"/>
    <w:rsid w:val="00407F54"/>
    <w:rsid w:val="0041053A"/>
    <w:rsid w:val="00410684"/>
    <w:rsid w:val="004108BF"/>
    <w:rsid w:val="00410FAB"/>
    <w:rsid w:val="004113F2"/>
    <w:rsid w:val="0041149F"/>
    <w:rsid w:val="00411AD7"/>
    <w:rsid w:val="00411CF5"/>
    <w:rsid w:val="0041208E"/>
    <w:rsid w:val="004121E8"/>
    <w:rsid w:val="0041243A"/>
    <w:rsid w:val="0041287C"/>
    <w:rsid w:val="0041290E"/>
    <w:rsid w:val="004129C5"/>
    <w:rsid w:val="00412B22"/>
    <w:rsid w:val="00413575"/>
    <w:rsid w:val="004136F8"/>
    <w:rsid w:val="00413AA6"/>
    <w:rsid w:val="00413D23"/>
    <w:rsid w:val="004140C3"/>
    <w:rsid w:val="00414216"/>
    <w:rsid w:val="00414253"/>
    <w:rsid w:val="00414690"/>
    <w:rsid w:val="004149DF"/>
    <w:rsid w:val="00414F4B"/>
    <w:rsid w:val="00415049"/>
    <w:rsid w:val="004153FA"/>
    <w:rsid w:val="00415DB7"/>
    <w:rsid w:val="00415DCD"/>
    <w:rsid w:val="00416C19"/>
    <w:rsid w:val="0041748D"/>
    <w:rsid w:val="00417B6A"/>
    <w:rsid w:val="004202A7"/>
    <w:rsid w:val="004202FE"/>
    <w:rsid w:val="00420DC0"/>
    <w:rsid w:val="00420F41"/>
    <w:rsid w:val="0042127F"/>
    <w:rsid w:val="00421416"/>
    <w:rsid w:val="00421456"/>
    <w:rsid w:val="004215A9"/>
    <w:rsid w:val="00421A99"/>
    <w:rsid w:val="004221AA"/>
    <w:rsid w:val="004221D0"/>
    <w:rsid w:val="00422529"/>
    <w:rsid w:val="00422AE4"/>
    <w:rsid w:val="00422F16"/>
    <w:rsid w:val="004231E5"/>
    <w:rsid w:val="00423E39"/>
    <w:rsid w:val="004245E4"/>
    <w:rsid w:val="00424F1F"/>
    <w:rsid w:val="00425C07"/>
    <w:rsid w:val="004260F8"/>
    <w:rsid w:val="004265AD"/>
    <w:rsid w:val="00426DE0"/>
    <w:rsid w:val="004271DB"/>
    <w:rsid w:val="004272EB"/>
    <w:rsid w:val="00427D91"/>
    <w:rsid w:val="00430617"/>
    <w:rsid w:val="00430A80"/>
    <w:rsid w:val="00430D61"/>
    <w:rsid w:val="00431048"/>
    <w:rsid w:val="00431435"/>
    <w:rsid w:val="004315E4"/>
    <w:rsid w:val="00432323"/>
    <w:rsid w:val="0043254B"/>
    <w:rsid w:val="004339C7"/>
    <w:rsid w:val="00434E75"/>
    <w:rsid w:val="00434FB3"/>
    <w:rsid w:val="0043584D"/>
    <w:rsid w:val="0043585D"/>
    <w:rsid w:val="0043587F"/>
    <w:rsid w:val="00435A48"/>
    <w:rsid w:val="00436092"/>
    <w:rsid w:val="00436369"/>
    <w:rsid w:val="0043687E"/>
    <w:rsid w:val="00436CE3"/>
    <w:rsid w:val="00436E2C"/>
    <w:rsid w:val="0043788E"/>
    <w:rsid w:val="0044047A"/>
    <w:rsid w:val="00440BEC"/>
    <w:rsid w:val="00440ECA"/>
    <w:rsid w:val="00440FA8"/>
    <w:rsid w:val="004415AE"/>
    <w:rsid w:val="00441AE2"/>
    <w:rsid w:val="00442354"/>
    <w:rsid w:val="004423C4"/>
    <w:rsid w:val="004428E2"/>
    <w:rsid w:val="00442962"/>
    <w:rsid w:val="00442D4E"/>
    <w:rsid w:val="00443410"/>
    <w:rsid w:val="00443482"/>
    <w:rsid w:val="00443EA3"/>
    <w:rsid w:val="00444228"/>
    <w:rsid w:val="00444338"/>
    <w:rsid w:val="004444A7"/>
    <w:rsid w:val="004448C1"/>
    <w:rsid w:val="0044518C"/>
    <w:rsid w:val="0044526E"/>
    <w:rsid w:val="00445A59"/>
    <w:rsid w:val="00445C66"/>
    <w:rsid w:val="00445E6E"/>
    <w:rsid w:val="0044657F"/>
    <w:rsid w:val="00447800"/>
    <w:rsid w:val="0044796F"/>
    <w:rsid w:val="00447D6A"/>
    <w:rsid w:val="00450895"/>
    <w:rsid w:val="00450978"/>
    <w:rsid w:val="00450F0B"/>
    <w:rsid w:val="00451273"/>
    <w:rsid w:val="00451279"/>
    <w:rsid w:val="0045146C"/>
    <w:rsid w:val="004516F9"/>
    <w:rsid w:val="00451C6C"/>
    <w:rsid w:val="00452646"/>
    <w:rsid w:val="00452CB4"/>
    <w:rsid w:val="00452E64"/>
    <w:rsid w:val="00452F0B"/>
    <w:rsid w:val="004536FB"/>
    <w:rsid w:val="0045381E"/>
    <w:rsid w:val="00453B9D"/>
    <w:rsid w:val="00453BA7"/>
    <w:rsid w:val="00453EBB"/>
    <w:rsid w:val="004544A6"/>
    <w:rsid w:val="004548B6"/>
    <w:rsid w:val="00454926"/>
    <w:rsid w:val="00454B4F"/>
    <w:rsid w:val="00454BF9"/>
    <w:rsid w:val="004553F1"/>
    <w:rsid w:val="0045563C"/>
    <w:rsid w:val="00455D9D"/>
    <w:rsid w:val="00456484"/>
    <w:rsid w:val="00456EE0"/>
    <w:rsid w:val="00457333"/>
    <w:rsid w:val="004574CD"/>
    <w:rsid w:val="0045757F"/>
    <w:rsid w:val="004577C8"/>
    <w:rsid w:val="00457A85"/>
    <w:rsid w:val="004600BA"/>
    <w:rsid w:val="0046018A"/>
    <w:rsid w:val="004602A1"/>
    <w:rsid w:val="00460615"/>
    <w:rsid w:val="00461889"/>
    <w:rsid w:val="00462275"/>
    <w:rsid w:val="0046254A"/>
    <w:rsid w:val="004626E6"/>
    <w:rsid w:val="00463084"/>
    <w:rsid w:val="004636F3"/>
    <w:rsid w:val="00463AD0"/>
    <w:rsid w:val="00463CDF"/>
    <w:rsid w:val="00463D04"/>
    <w:rsid w:val="004642A3"/>
    <w:rsid w:val="00464CF9"/>
    <w:rsid w:val="00465906"/>
    <w:rsid w:val="00465B32"/>
    <w:rsid w:val="00465D5C"/>
    <w:rsid w:val="00466195"/>
    <w:rsid w:val="004663E9"/>
    <w:rsid w:val="004666EC"/>
    <w:rsid w:val="00466DA9"/>
    <w:rsid w:val="00467E0F"/>
    <w:rsid w:val="00470342"/>
    <w:rsid w:val="00470460"/>
    <w:rsid w:val="00470847"/>
    <w:rsid w:val="00470C55"/>
    <w:rsid w:val="00470F4D"/>
    <w:rsid w:val="00471656"/>
    <w:rsid w:val="00471783"/>
    <w:rsid w:val="00471B73"/>
    <w:rsid w:val="00472B7C"/>
    <w:rsid w:val="00472E4D"/>
    <w:rsid w:val="00473096"/>
    <w:rsid w:val="004739C3"/>
    <w:rsid w:val="00473E8D"/>
    <w:rsid w:val="00474179"/>
    <w:rsid w:val="00474442"/>
    <w:rsid w:val="00474450"/>
    <w:rsid w:val="00474CAA"/>
    <w:rsid w:val="004753B0"/>
    <w:rsid w:val="00475769"/>
    <w:rsid w:val="0047588C"/>
    <w:rsid w:val="0047598E"/>
    <w:rsid w:val="0047664E"/>
    <w:rsid w:val="00476FFF"/>
    <w:rsid w:val="00477A07"/>
    <w:rsid w:val="00477B3E"/>
    <w:rsid w:val="00477BD5"/>
    <w:rsid w:val="00480A13"/>
    <w:rsid w:val="00480D62"/>
    <w:rsid w:val="00480DF7"/>
    <w:rsid w:val="00481521"/>
    <w:rsid w:val="004821AF"/>
    <w:rsid w:val="00482771"/>
    <w:rsid w:val="004829C7"/>
    <w:rsid w:val="00482CAD"/>
    <w:rsid w:val="00482D4E"/>
    <w:rsid w:val="00483183"/>
    <w:rsid w:val="00483251"/>
    <w:rsid w:val="004840D6"/>
    <w:rsid w:val="004846F7"/>
    <w:rsid w:val="00484AFD"/>
    <w:rsid w:val="00484C11"/>
    <w:rsid w:val="00484E40"/>
    <w:rsid w:val="00485813"/>
    <w:rsid w:val="0048598C"/>
    <w:rsid w:val="00485B12"/>
    <w:rsid w:val="00485B83"/>
    <w:rsid w:val="00485C2B"/>
    <w:rsid w:val="00485FEB"/>
    <w:rsid w:val="004862BC"/>
    <w:rsid w:val="00486A46"/>
    <w:rsid w:val="00486CC2"/>
    <w:rsid w:val="00487071"/>
    <w:rsid w:val="0048780F"/>
    <w:rsid w:val="00487F1B"/>
    <w:rsid w:val="00487FBC"/>
    <w:rsid w:val="0049032B"/>
    <w:rsid w:val="004904D8"/>
    <w:rsid w:val="004908F6"/>
    <w:rsid w:val="00490AB9"/>
    <w:rsid w:val="00490D40"/>
    <w:rsid w:val="004910CB"/>
    <w:rsid w:val="00491D74"/>
    <w:rsid w:val="00491E84"/>
    <w:rsid w:val="00491F44"/>
    <w:rsid w:val="0049202C"/>
    <w:rsid w:val="00492289"/>
    <w:rsid w:val="004922F7"/>
    <w:rsid w:val="0049276B"/>
    <w:rsid w:val="004939E9"/>
    <w:rsid w:val="00493CAD"/>
    <w:rsid w:val="00493DDF"/>
    <w:rsid w:val="0049412D"/>
    <w:rsid w:val="0049437F"/>
    <w:rsid w:val="00494684"/>
    <w:rsid w:val="00494B3E"/>
    <w:rsid w:val="00494BAA"/>
    <w:rsid w:val="004958B9"/>
    <w:rsid w:val="00495D0E"/>
    <w:rsid w:val="00495E1A"/>
    <w:rsid w:val="00496CD1"/>
    <w:rsid w:val="00496CF7"/>
    <w:rsid w:val="004977F1"/>
    <w:rsid w:val="00497C5B"/>
    <w:rsid w:val="00497CA0"/>
    <w:rsid w:val="00497F1F"/>
    <w:rsid w:val="004A0ECD"/>
    <w:rsid w:val="004A12A1"/>
    <w:rsid w:val="004A1448"/>
    <w:rsid w:val="004A220B"/>
    <w:rsid w:val="004A2761"/>
    <w:rsid w:val="004A2D1F"/>
    <w:rsid w:val="004A369E"/>
    <w:rsid w:val="004A40BC"/>
    <w:rsid w:val="004A4366"/>
    <w:rsid w:val="004A4A77"/>
    <w:rsid w:val="004A4E77"/>
    <w:rsid w:val="004A51AF"/>
    <w:rsid w:val="004A5D38"/>
    <w:rsid w:val="004A63E0"/>
    <w:rsid w:val="004A6527"/>
    <w:rsid w:val="004A6975"/>
    <w:rsid w:val="004A6ABB"/>
    <w:rsid w:val="004A6AF5"/>
    <w:rsid w:val="004A6D08"/>
    <w:rsid w:val="004A70A0"/>
    <w:rsid w:val="004A71CC"/>
    <w:rsid w:val="004A7298"/>
    <w:rsid w:val="004A7439"/>
    <w:rsid w:val="004A7883"/>
    <w:rsid w:val="004A7901"/>
    <w:rsid w:val="004A796E"/>
    <w:rsid w:val="004A7EB4"/>
    <w:rsid w:val="004B0B97"/>
    <w:rsid w:val="004B0CDC"/>
    <w:rsid w:val="004B0CFD"/>
    <w:rsid w:val="004B0D0B"/>
    <w:rsid w:val="004B1B01"/>
    <w:rsid w:val="004B2418"/>
    <w:rsid w:val="004B25A9"/>
    <w:rsid w:val="004B286B"/>
    <w:rsid w:val="004B2FED"/>
    <w:rsid w:val="004B3190"/>
    <w:rsid w:val="004B32F0"/>
    <w:rsid w:val="004B3D9E"/>
    <w:rsid w:val="004B3DB0"/>
    <w:rsid w:val="004B3E04"/>
    <w:rsid w:val="004B3ED4"/>
    <w:rsid w:val="004B40E7"/>
    <w:rsid w:val="004B444A"/>
    <w:rsid w:val="004B4B66"/>
    <w:rsid w:val="004B5884"/>
    <w:rsid w:val="004B5B1D"/>
    <w:rsid w:val="004B5C28"/>
    <w:rsid w:val="004B5CAF"/>
    <w:rsid w:val="004B6039"/>
    <w:rsid w:val="004B6C69"/>
    <w:rsid w:val="004B6CC5"/>
    <w:rsid w:val="004B70ED"/>
    <w:rsid w:val="004B7102"/>
    <w:rsid w:val="004B7449"/>
    <w:rsid w:val="004B7681"/>
    <w:rsid w:val="004B7927"/>
    <w:rsid w:val="004B7A5D"/>
    <w:rsid w:val="004B7B86"/>
    <w:rsid w:val="004B7F8E"/>
    <w:rsid w:val="004C0076"/>
    <w:rsid w:val="004C075E"/>
    <w:rsid w:val="004C0793"/>
    <w:rsid w:val="004C18F5"/>
    <w:rsid w:val="004C1C38"/>
    <w:rsid w:val="004C235A"/>
    <w:rsid w:val="004C237E"/>
    <w:rsid w:val="004C2580"/>
    <w:rsid w:val="004C2CFC"/>
    <w:rsid w:val="004C320E"/>
    <w:rsid w:val="004C378A"/>
    <w:rsid w:val="004C3D34"/>
    <w:rsid w:val="004C3EAB"/>
    <w:rsid w:val="004C4492"/>
    <w:rsid w:val="004C481B"/>
    <w:rsid w:val="004C49F8"/>
    <w:rsid w:val="004C4B89"/>
    <w:rsid w:val="004C5123"/>
    <w:rsid w:val="004C5314"/>
    <w:rsid w:val="004C55EC"/>
    <w:rsid w:val="004C614A"/>
    <w:rsid w:val="004C615F"/>
    <w:rsid w:val="004C61AD"/>
    <w:rsid w:val="004C6428"/>
    <w:rsid w:val="004C65F5"/>
    <w:rsid w:val="004C685C"/>
    <w:rsid w:val="004C68C2"/>
    <w:rsid w:val="004C6AE7"/>
    <w:rsid w:val="004C6C19"/>
    <w:rsid w:val="004C6C5C"/>
    <w:rsid w:val="004C76F5"/>
    <w:rsid w:val="004C772D"/>
    <w:rsid w:val="004C7A39"/>
    <w:rsid w:val="004C7DDA"/>
    <w:rsid w:val="004D083E"/>
    <w:rsid w:val="004D1366"/>
    <w:rsid w:val="004D1661"/>
    <w:rsid w:val="004D1BE7"/>
    <w:rsid w:val="004D1DD4"/>
    <w:rsid w:val="004D2E3E"/>
    <w:rsid w:val="004D3B7A"/>
    <w:rsid w:val="004D3E7F"/>
    <w:rsid w:val="004D459F"/>
    <w:rsid w:val="004D484A"/>
    <w:rsid w:val="004D4B1B"/>
    <w:rsid w:val="004D5959"/>
    <w:rsid w:val="004D5E30"/>
    <w:rsid w:val="004D5F38"/>
    <w:rsid w:val="004D679F"/>
    <w:rsid w:val="004D6895"/>
    <w:rsid w:val="004D6A7B"/>
    <w:rsid w:val="004D6CB7"/>
    <w:rsid w:val="004D6CDA"/>
    <w:rsid w:val="004D6D34"/>
    <w:rsid w:val="004D75B8"/>
    <w:rsid w:val="004D7979"/>
    <w:rsid w:val="004D7B98"/>
    <w:rsid w:val="004D7CF6"/>
    <w:rsid w:val="004E0824"/>
    <w:rsid w:val="004E0C2F"/>
    <w:rsid w:val="004E112B"/>
    <w:rsid w:val="004E1962"/>
    <w:rsid w:val="004E1AA3"/>
    <w:rsid w:val="004E1AFC"/>
    <w:rsid w:val="004E222F"/>
    <w:rsid w:val="004E2AA2"/>
    <w:rsid w:val="004E2B78"/>
    <w:rsid w:val="004E2D51"/>
    <w:rsid w:val="004E33F0"/>
    <w:rsid w:val="004E39F2"/>
    <w:rsid w:val="004E3C43"/>
    <w:rsid w:val="004E452A"/>
    <w:rsid w:val="004E4A58"/>
    <w:rsid w:val="004E58BA"/>
    <w:rsid w:val="004E6D49"/>
    <w:rsid w:val="004E6D92"/>
    <w:rsid w:val="004E7188"/>
    <w:rsid w:val="004E7762"/>
    <w:rsid w:val="004E79A3"/>
    <w:rsid w:val="004F0DEA"/>
    <w:rsid w:val="004F13D4"/>
    <w:rsid w:val="004F1ABC"/>
    <w:rsid w:val="004F1C7A"/>
    <w:rsid w:val="004F1D0B"/>
    <w:rsid w:val="004F2087"/>
    <w:rsid w:val="004F2213"/>
    <w:rsid w:val="004F2A6E"/>
    <w:rsid w:val="004F2B75"/>
    <w:rsid w:val="004F2DFC"/>
    <w:rsid w:val="004F303E"/>
    <w:rsid w:val="004F3131"/>
    <w:rsid w:val="004F35CC"/>
    <w:rsid w:val="004F3E58"/>
    <w:rsid w:val="004F47DF"/>
    <w:rsid w:val="004F48A7"/>
    <w:rsid w:val="004F4964"/>
    <w:rsid w:val="004F4A3D"/>
    <w:rsid w:val="004F53F0"/>
    <w:rsid w:val="004F54AC"/>
    <w:rsid w:val="004F565F"/>
    <w:rsid w:val="004F5693"/>
    <w:rsid w:val="004F65E9"/>
    <w:rsid w:val="004F6962"/>
    <w:rsid w:val="004F6BF3"/>
    <w:rsid w:val="004F6C5A"/>
    <w:rsid w:val="004F7121"/>
    <w:rsid w:val="004F73A4"/>
    <w:rsid w:val="004F754E"/>
    <w:rsid w:val="004F799A"/>
    <w:rsid w:val="004F7AA3"/>
    <w:rsid w:val="004F7C62"/>
    <w:rsid w:val="004F7F0E"/>
    <w:rsid w:val="005002A5"/>
    <w:rsid w:val="00500BC0"/>
    <w:rsid w:val="00500BD7"/>
    <w:rsid w:val="00501693"/>
    <w:rsid w:val="00501ED3"/>
    <w:rsid w:val="005020AD"/>
    <w:rsid w:val="005026B5"/>
    <w:rsid w:val="00502909"/>
    <w:rsid w:val="00502972"/>
    <w:rsid w:val="00502A79"/>
    <w:rsid w:val="00502C46"/>
    <w:rsid w:val="00503432"/>
    <w:rsid w:val="0050368E"/>
    <w:rsid w:val="00503E4F"/>
    <w:rsid w:val="00504104"/>
    <w:rsid w:val="005041E3"/>
    <w:rsid w:val="00504E28"/>
    <w:rsid w:val="00504E34"/>
    <w:rsid w:val="005053F7"/>
    <w:rsid w:val="005057F8"/>
    <w:rsid w:val="00505B75"/>
    <w:rsid w:val="00505FB2"/>
    <w:rsid w:val="00505FFE"/>
    <w:rsid w:val="00506334"/>
    <w:rsid w:val="00506C0A"/>
    <w:rsid w:val="00506EC5"/>
    <w:rsid w:val="00507128"/>
    <w:rsid w:val="005072BE"/>
    <w:rsid w:val="005076A3"/>
    <w:rsid w:val="005077BC"/>
    <w:rsid w:val="005079A1"/>
    <w:rsid w:val="00510442"/>
    <w:rsid w:val="00510E76"/>
    <w:rsid w:val="00510F5D"/>
    <w:rsid w:val="00510F82"/>
    <w:rsid w:val="00511FA7"/>
    <w:rsid w:val="00512058"/>
    <w:rsid w:val="005122ED"/>
    <w:rsid w:val="0051287B"/>
    <w:rsid w:val="0051293D"/>
    <w:rsid w:val="005132BD"/>
    <w:rsid w:val="00513400"/>
    <w:rsid w:val="00513556"/>
    <w:rsid w:val="00513595"/>
    <w:rsid w:val="00513F6A"/>
    <w:rsid w:val="00514056"/>
    <w:rsid w:val="00514606"/>
    <w:rsid w:val="0051486F"/>
    <w:rsid w:val="005152CD"/>
    <w:rsid w:val="005157C7"/>
    <w:rsid w:val="0051593C"/>
    <w:rsid w:val="005165A5"/>
    <w:rsid w:val="0051696B"/>
    <w:rsid w:val="00516F5C"/>
    <w:rsid w:val="00517142"/>
    <w:rsid w:val="005172DA"/>
    <w:rsid w:val="005174A0"/>
    <w:rsid w:val="00517A7A"/>
    <w:rsid w:val="00520779"/>
    <w:rsid w:val="00520883"/>
    <w:rsid w:val="00520B76"/>
    <w:rsid w:val="0052101C"/>
    <w:rsid w:val="0052126D"/>
    <w:rsid w:val="00521466"/>
    <w:rsid w:val="00521657"/>
    <w:rsid w:val="00522123"/>
    <w:rsid w:val="00522391"/>
    <w:rsid w:val="005228C6"/>
    <w:rsid w:val="00522D76"/>
    <w:rsid w:val="00523206"/>
    <w:rsid w:val="00523279"/>
    <w:rsid w:val="0052329D"/>
    <w:rsid w:val="005232E2"/>
    <w:rsid w:val="0052335C"/>
    <w:rsid w:val="005233C6"/>
    <w:rsid w:val="005234E4"/>
    <w:rsid w:val="00523517"/>
    <w:rsid w:val="005235A4"/>
    <w:rsid w:val="005236A0"/>
    <w:rsid w:val="00523C05"/>
    <w:rsid w:val="00523EA0"/>
    <w:rsid w:val="00523F5E"/>
    <w:rsid w:val="00524049"/>
    <w:rsid w:val="0052422D"/>
    <w:rsid w:val="00524259"/>
    <w:rsid w:val="005243FB"/>
    <w:rsid w:val="0052478D"/>
    <w:rsid w:val="00524927"/>
    <w:rsid w:val="00525782"/>
    <w:rsid w:val="00525959"/>
    <w:rsid w:val="00525C8A"/>
    <w:rsid w:val="00526A5D"/>
    <w:rsid w:val="00527193"/>
    <w:rsid w:val="0052722F"/>
    <w:rsid w:val="00527310"/>
    <w:rsid w:val="00527BCA"/>
    <w:rsid w:val="00527D84"/>
    <w:rsid w:val="0053059D"/>
    <w:rsid w:val="005306D8"/>
    <w:rsid w:val="00530B30"/>
    <w:rsid w:val="00530B7E"/>
    <w:rsid w:val="005310C6"/>
    <w:rsid w:val="005312CB"/>
    <w:rsid w:val="00531523"/>
    <w:rsid w:val="005316B6"/>
    <w:rsid w:val="00532064"/>
    <w:rsid w:val="005321B8"/>
    <w:rsid w:val="0053229E"/>
    <w:rsid w:val="005327CE"/>
    <w:rsid w:val="00533226"/>
    <w:rsid w:val="00533A29"/>
    <w:rsid w:val="00533E27"/>
    <w:rsid w:val="0053506F"/>
    <w:rsid w:val="00535813"/>
    <w:rsid w:val="0053584D"/>
    <w:rsid w:val="00536F6F"/>
    <w:rsid w:val="00537293"/>
    <w:rsid w:val="00537458"/>
    <w:rsid w:val="005374F4"/>
    <w:rsid w:val="005375FA"/>
    <w:rsid w:val="00537E8E"/>
    <w:rsid w:val="005400B6"/>
    <w:rsid w:val="0054015F"/>
    <w:rsid w:val="005407BE"/>
    <w:rsid w:val="00541729"/>
    <w:rsid w:val="00541ABE"/>
    <w:rsid w:val="00542068"/>
    <w:rsid w:val="00542578"/>
    <w:rsid w:val="00542655"/>
    <w:rsid w:val="005429E3"/>
    <w:rsid w:val="00542E0A"/>
    <w:rsid w:val="0054305C"/>
    <w:rsid w:val="005433B7"/>
    <w:rsid w:val="0054353C"/>
    <w:rsid w:val="0054371A"/>
    <w:rsid w:val="00543B07"/>
    <w:rsid w:val="005440C3"/>
    <w:rsid w:val="00544B49"/>
    <w:rsid w:val="00545094"/>
    <w:rsid w:val="00545125"/>
    <w:rsid w:val="00545399"/>
    <w:rsid w:val="005455FD"/>
    <w:rsid w:val="00545BC4"/>
    <w:rsid w:val="00546305"/>
    <w:rsid w:val="0054692C"/>
    <w:rsid w:val="00546F1A"/>
    <w:rsid w:val="005472FF"/>
    <w:rsid w:val="005474F4"/>
    <w:rsid w:val="005475B4"/>
    <w:rsid w:val="005500D6"/>
    <w:rsid w:val="005503E4"/>
    <w:rsid w:val="00550578"/>
    <w:rsid w:val="005508D9"/>
    <w:rsid w:val="00550B3D"/>
    <w:rsid w:val="00550E00"/>
    <w:rsid w:val="0055107B"/>
    <w:rsid w:val="005514F9"/>
    <w:rsid w:val="00551527"/>
    <w:rsid w:val="00551543"/>
    <w:rsid w:val="00551CEC"/>
    <w:rsid w:val="00551DF6"/>
    <w:rsid w:val="005523F3"/>
    <w:rsid w:val="00552421"/>
    <w:rsid w:val="005527FC"/>
    <w:rsid w:val="00552A27"/>
    <w:rsid w:val="00552E36"/>
    <w:rsid w:val="005531C9"/>
    <w:rsid w:val="005541C9"/>
    <w:rsid w:val="00554917"/>
    <w:rsid w:val="00554B76"/>
    <w:rsid w:val="00554EB0"/>
    <w:rsid w:val="00554FC5"/>
    <w:rsid w:val="0055513A"/>
    <w:rsid w:val="00555690"/>
    <w:rsid w:val="005558D4"/>
    <w:rsid w:val="005562C6"/>
    <w:rsid w:val="005564EA"/>
    <w:rsid w:val="005567A3"/>
    <w:rsid w:val="00556AF4"/>
    <w:rsid w:val="00556AF5"/>
    <w:rsid w:val="00557333"/>
    <w:rsid w:val="0055795E"/>
    <w:rsid w:val="00557C6B"/>
    <w:rsid w:val="00557E7D"/>
    <w:rsid w:val="00557F70"/>
    <w:rsid w:val="005605D1"/>
    <w:rsid w:val="0056086A"/>
    <w:rsid w:val="00560D29"/>
    <w:rsid w:val="00561D3E"/>
    <w:rsid w:val="00562323"/>
    <w:rsid w:val="0056255B"/>
    <w:rsid w:val="00562FFF"/>
    <w:rsid w:val="00563FC9"/>
    <w:rsid w:val="00564703"/>
    <w:rsid w:val="00564743"/>
    <w:rsid w:val="00565733"/>
    <w:rsid w:val="00565BD8"/>
    <w:rsid w:val="00566209"/>
    <w:rsid w:val="00566743"/>
    <w:rsid w:val="00566828"/>
    <w:rsid w:val="005668DF"/>
    <w:rsid w:val="00566E0D"/>
    <w:rsid w:val="005677FE"/>
    <w:rsid w:val="00567D82"/>
    <w:rsid w:val="00571AD1"/>
    <w:rsid w:val="00572361"/>
    <w:rsid w:val="00573A43"/>
    <w:rsid w:val="00573F3E"/>
    <w:rsid w:val="00574046"/>
    <w:rsid w:val="00574BE5"/>
    <w:rsid w:val="00574D6C"/>
    <w:rsid w:val="005753CD"/>
    <w:rsid w:val="00576169"/>
    <w:rsid w:val="0057694D"/>
    <w:rsid w:val="00577432"/>
    <w:rsid w:val="00577989"/>
    <w:rsid w:val="00577B4D"/>
    <w:rsid w:val="00580238"/>
    <w:rsid w:val="00580283"/>
    <w:rsid w:val="00580636"/>
    <w:rsid w:val="00581398"/>
    <w:rsid w:val="00581757"/>
    <w:rsid w:val="00581867"/>
    <w:rsid w:val="00581FB7"/>
    <w:rsid w:val="0058266C"/>
    <w:rsid w:val="00582674"/>
    <w:rsid w:val="005826EC"/>
    <w:rsid w:val="005827DE"/>
    <w:rsid w:val="00583162"/>
    <w:rsid w:val="00583207"/>
    <w:rsid w:val="005836DC"/>
    <w:rsid w:val="00583B01"/>
    <w:rsid w:val="00583B2B"/>
    <w:rsid w:val="00583ECB"/>
    <w:rsid w:val="00584EE3"/>
    <w:rsid w:val="005859C6"/>
    <w:rsid w:val="00585BE2"/>
    <w:rsid w:val="00587A15"/>
    <w:rsid w:val="0059039D"/>
    <w:rsid w:val="00590560"/>
    <w:rsid w:val="005908CA"/>
    <w:rsid w:val="00590BAC"/>
    <w:rsid w:val="00591524"/>
    <w:rsid w:val="00591EEA"/>
    <w:rsid w:val="005920A3"/>
    <w:rsid w:val="00592166"/>
    <w:rsid w:val="0059339C"/>
    <w:rsid w:val="0059356A"/>
    <w:rsid w:val="00593E18"/>
    <w:rsid w:val="00594223"/>
    <w:rsid w:val="005944B7"/>
    <w:rsid w:val="005949D0"/>
    <w:rsid w:val="00594BD8"/>
    <w:rsid w:val="00594E0C"/>
    <w:rsid w:val="0059541C"/>
    <w:rsid w:val="005975EA"/>
    <w:rsid w:val="00597646"/>
    <w:rsid w:val="00597647"/>
    <w:rsid w:val="00597690"/>
    <w:rsid w:val="005A03D0"/>
    <w:rsid w:val="005A04A5"/>
    <w:rsid w:val="005A0E9A"/>
    <w:rsid w:val="005A1183"/>
    <w:rsid w:val="005A1F15"/>
    <w:rsid w:val="005A21A5"/>
    <w:rsid w:val="005A2C32"/>
    <w:rsid w:val="005A3384"/>
    <w:rsid w:val="005A3677"/>
    <w:rsid w:val="005A383E"/>
    <w:rsid w:val="005A4A58"/>
    <w:rsid w:val="005A4C1F"/>
    <w:rsid w:val="005A4EFB"/>
    <w:rsid w:val="005A5193"/>
    <w:rsid w:val="005A5283"/>
    <w:rsid w:val="005A5325"/>
    <w:rsid w:val="005A5446"/>
    <w:rsid w:val="005A59EF"/>
    <w:rsid w:val="005A6ECC"/>
    <w:rsid w:val="005A6F88"/>
    <w:rsid w:val="005A73A5"/>
    <w:rsid w:val="005B0173"/>
    <w:rsid w:val="005B0603"/>
    <w:rsid w:val="005B0B9A"/>
    <w:rsid w:val="005B10F7"/>
    <w:rsid w:val="005B131B"/>
    <w:rsid w:val="005B14E5"/>
    <w:rsid w:val="005B1E43"/>
    <w:rsid w:val="005B2A00"/>
    <w:rsid w:val="005B2D60"/>
    <w:rsid w:val="005B309D"/>
    <w:rsid w:val="005B326E"/>
    <w:rsid w:val="005B356C"/>
    <w:rsid w:val="005B3751"/>
    <w:rsid w:val="005B37C5"/>
    <w:rsid w:val="005B3C1C"/>
    <w:rsid w:val="005B3E4B"/>
    <w:rsid w:val="005B4275"/>
    <w:rsid w:val="005B49F9"/>
    <w:rsid w:val="005B4A79"/>
    <w:rsid w:val="005B4ABF"/>
    <w:rsid w:val="005B4B25"/>
    <w:rsid w:val="005B4D53"/>
    <w:rsid w:val="005B55C2"/>
    <w:rsid w:val="005B56AD"/>
    <w:rsid w:val="005B589C"/>
    <w:rsid w:val="005B6975"/>
    <w:rsid w:val="005B699E"/>
    <w:rsid w:val="005B6C28"/>
    <w:rsid w:val="005B710F"/>
    <w:rsid w:val="005C0002"/>
    <w:rsid w:val="005C0F11"/>
    <w:rsid w:val="005C1B15"/>
    <w:rsid w:val="005C1C0B"/>
    <w:rsid w:val="005C1C6E"/>
    <w:rsid w:val="005C2202"/>
    <w:rsid w:val="005C24A3"/>
    <w:rsid w:val="005C294E"/>
    <w:rsid w:val="005C2A57"/>
    <w:rsid w:val="005C2E45"/>
    <w:rsid w:val="005C307D"/>
    <w:rsid w:val="005C32F4"/>
    <w:rsid w:val="005C337D"/>
    <w:rsid w:val="005C3A34"/>
    <w:rsid w:val="005C3E01"/>
    <w:rsid w:val="005C40B3"/>
    <w:rsid w:val="005C49A6"/>
    <w:rsid w:val="005C4B94"/>
    <w:rsid w:val="005C4FCB"/>
    <w:rsid w:val="005C50D2"/>
    <w:rsid w:val="005C543F"/>
    <w:rsid w:val="005C5681"/>
    <w:rsid w:val="005C5CB8"/>
    <w:rsid w:val="005C60F8"/>
    <w:rsid w:val="005C6172"/>
    <w:rsid w:val="005C6626"/>
    <w:rsid w:val="005C6684"/>
    <w:rsid w:val="005C6B0E"/>
    <w:rsid w:val="005C6B79"/>
    <w:rsid w:val="005C6CDA"/>
    <w:rsid w:val="005C72E4"/>
    <w:rsid w:val="005C75CB"/>
    <w:rsid w:val="005D0352"/>
    <w:rsid w:val="005D08F5"/>
    <w:rsid w:val="005D0A74"/>
    <w:rsid w:val="005D0B76"/>
    <w:rsid w:val="005D0CCF"/>
    <w:rsid w:val="005D0D29"/>
    <w:rsid w:val="005D0DA0"/>
    <w:rsid w:val="005D0EFD"/>
    <w:rsid w:val="005D107A"/>
    <w:rsid w:val="005D1115"/>
    <w:rsid w:val="005D15BD"/>
    <w:rsid w:val="005D172D"/>
    <w:rsid w:val="005D197A"/>
    <w:rsid w:val="005D266C"/>
    <w:rsid w:val="005D2A64"/>
    <w:rsid w:val="005D3D78"/>
    <w:rsid w:val="005D3EC5"/>
    <w:rsid w:val="005D414A"/>
    <w:rsid w:val="005D4AA2"/>
    <w:rsid w:val="005D52A1"/>
    <w:rsid w:val="005D5445"/>
    <w:rsid w:val="005D5D2D"/>
    <w:rsid w:val="005D6E73"/>
    <w:rsid w:val="005D7137"/>
    <w:rsid w:val="005D7706"/>
    <w:rsid w:val="005D774C"/>
    <w:rsid w:val="005D7928"/>
    <w:rsid w:val="005E0312"/>
    <w:rsid w:val="005E04C5"/>
    <w:rsid w:val="005E0F28"/>
    <w:rsid w:val="005E1918"/>
    <w:rsid w:val="005E1AB5"/>
    <w:rsid w:val="005E1BBC"/>
    <w:rsid w:val="005E1FAD"/>
    <w:rsid w:val="005E23E9"/>
    <w:rsid w:val="005E2484"/>
    <w:rsid w:val="005E270D"/>
    <w:rsid w:val="005E2781"/>
    <w:rsid w:val="005E2F17"/>
    <w:rsid w:val="005E337D"/>
    <w:rsid w:val="005E3C21"/>
    <w:rsid w:val="005E3FA6"/>
    <w:rsid w:val="005E4A4C"/>
    <w:rsid w:val="005E5D3D"/>
    <w:rsid w:val="005E61A1"/>
    <w:rsid w:val="005E61FC"/>
    <w:rsid w:val="005E6A52"/>
    <w:rsid w:val="005E6D4D"/>
    <w:rsid w:val="005E7698"/>
    <w:rsid w:val="005E77AD"/>
    <w:rsid w:val="005E7FE0"/>
    <w:rsid w:val="005F06F2"/>
    <w:rsid w:val="005F070F"/>
    <w:rsid w:val="005F07FD"/>
    <w:rsid w:val="005F0CA4"/>
    <w:rsid w:val="005F0EA8"/>
    <w:rsid w:val="005F1765"/>
    <w:rsid w:val="005F1B10"/>
    <w:rsid w:val="005F1D1F"/>
    <w:rsid w:val="005F1F42"/>
    <w:rsid w:val="005F2FA6"/>
    <w:rsid w:val="005F3313"/>
    <w:rsid w:val="005F44CE"/>
    <w:rsid w:val="005F472D"/>
    <w:rsid w:val="005F54A7"/>
    <w:rsid w:val="005F5F5F"/>
    <w:rsid w:val="005F6048"/>
    <w:rsid w:val="005F6BDC"/>
    <w:rsid w:val="005F6F0C"/>
    <w:rsid w:val="005F6FFE"/>
    <w:rsid w:val="005F70CC"/>
    <w:rsid w:val="005F7237"/>
    <w:rsid w:val="005F734A"/>
    <w:rsid w:val="005F781B"/>
    <w:rsid w:val="005F78AA"/>
    <w:rsid w:val="00600243"/>
    <w:rsid w:val="00600898"/>
    <w:rsid w:val="006008C2"/>
    <w:rsid w:val="00601352"/>
    <w:rsid w:val="0060190C"/>
    <w:rsid w:val="00601C81"/>
    <w:rsid w:val="00601F4A"/>
    <w:rsid w:val="00602561"/>
    <w:rsid w:val="00602668"/>
    <w:rsid w:val="006029E6"/>
    <w:rsid w:val="006034D5"/>
    <w:rsid w:val="006037F8"/>
    <w:rsid w:val="00604363"/>
    <w:rsid w:val="00604368"/>
    <w:rsid w:val="00604580"/>
    <w:rsid w:val="0060509B"/>
    <w:rsid w:val="00605100"/>
    <w:rsid w:val="00605442"/>
    <w:rsid w:val="00605B7B"/>
    <w:rsid w:val="00606194"/>
    <w:rsid w:val="0060687C"/>
    <w:rsid w:val="00606F9C"/>
    <w:rsid w:val="00607156"/>
    <w:rsid w:val="00607430"/>
    <w:rsid w:val="00610277"/>
    <w:rsid w:val="00610390"/>
    <w:rsid w:val="00610405"/>
    <w:rsid w:val="00610658"/>
    <w:rsid w:val="00610836"/>
    <w:rsid w:val="0061087B"/>
    <w:rsid w:val="00610B27"/>
    <w:rsid w:val="00610B34"/>
    <w:rsid w:val="00610CEF"/>
    <w:rsid w:val="006114CD"/>
    <w:rsid w:val="006118F6"/>
    <w:rsid w:val="00611AFA"/>
    <w:rsid w:val="00611FA6"/>
    <w:rsid w:val="00611FE7"/>
    <w:rsid w:val="00612974"/>
    <w:rsid w:val="00612BCD"/>
    <w:rsid w:val="00612E28"/>
    <w:rsid w:val="00612EA8"/>
    <w:rsid w:val="006130AE"/>
    <w:rsid w:val="006131B2"/>
    <w:rsid w:val="0061333B"/>
    <w:rsid w:val="006133FE"/>
    <w:rsid w:val="006137B3"/>
    <w:rsid w:val="00613E28"/>
    <w:rsid w:val="00613F7D"/>
    <w:rsid w:val="00614186"/>
    <w:rsid w:val="00614206"/>
    <w:rsid w:val="00614424"/>
    <w:rsid w:val="0061445F"/>
    <w:rsid w:val="00614ADE"/>
    <w:rsid w:val="00614C95"/>
    <w:rsid w:val="00614CD1"/>
    <w:rsid w:val="00614FC2"/>
    <w:rsid w:val="006156E9"/>
    <w:rsid w:val="00615FA6"/>
    <w:rsid w:val="00616184"/>
    <w:rsid w:val="0061673A"/>
    <w:rsid w:val="00616953"/>
    <w:rsid w:val="00616AEB"/>
    <w:rsid w:val="00616E81"/>
    <w:rsid w:val="00616F83"/>
    <w:rsid w:val="00617574"/>
    <w:rsid w:val="0061780E"/>
    <w:rsid w:val="00620310"/>
    <w:rsid w:val="0062056F"/>
    <w:rsid w:val="006205FC"/>
    <w:rsid w:val="0062096F"/>
    <w:rsid w:val="00621365"/>
    <w:rsid w:val="006220DA"/>
    <w:rsid w:val="00622236"/>
    <w:rsid w:val="00622D1F"/>
    <w:rsid w:val="00622E57"/>
    <w:rsid w:val="0062313F"/>
    <w:rsid w:val="006231A7"/>
    <w:rsid w:val="00623918"/>
    <w:rsid w:val="00624532"/>
    <w:rsid w:val="00624DB6"/>
    <w:rsid w:val="00624F6E"/>
    <w:rsid w:val="00624FD2"/>
    <w:rsid w:val="0062587F"/>
    <w:rsid w:val="00625C6C"/>
    <w:rsid w:val="00625D87"/>
    <w:rsid w:val="006261F4"/>
    <w:rsid w:val="00626521"/>
    <w:rsid w:val="00626AF0"/>
    <w:rsid w:val="00626D8C"/>
    <w:rsid w:val="00626E99"/>
    <w:rsid w:val="0062744B"/>
    <w:rsid w:val="006274D3"/>
    <w:rsid w:val="0062759C"/>
    <w:rsid w:val="00627CB9"/>
    <w:rsid w:val="006306EB"/>
    <w:rsid w:val="0063070F"/>
    <w:rsid w:val="00630912"/>
    <w:rsid w:val="006309BB"/>
    <w:rsid w:val="00630E42"/>
    <w:rsid w:val="00631201"/>
    <w:rsid w:val="006312D4"/>
    <w:rsid w:val="00631319"/>
    <w:rsid w:val="00631D69"/>
    <w:rsid w:val="00631F5F"/>
    <w:rsid w:val="0063208E"/>
    <w:rsid w:val="006320A4"/>
    <w:rsid w:val="0063227B"/>
    <w:rsid w:val="0063248D"/>
    <w:rsid w:val="006324E9"/>
    <w:rsid w:val="00632B34"/>
    <w:rsid w:val="00633320"/>
    <w:rsid w:val="00633C01"/>
    <w:rsid w:val="0063461B"/>
    <w:rsid w:val="0063522E"/>
    <w:rsid w:val="0063540A"/>
    <w:rsid w:val="00635DB6"/>
    <w:rsid w:val="0063702A"/>
    <w:rsid w:val="00637418"/>
    <w:rsid w:val="00637604"/>
    <w:rsid w:val="00637635"/>
    <w:rsid w:val="006377B5"/>
    <w:rsid w:val="00637838"/>
    <w:rsid w:val="00637B77"/>
    <w:rsid w:val="00637BB9"/>
    <w:rsid w:val="006406F6"/>
    <w:rsid w:val="006409CE"/>
    <w:rsid w:val="00640D04"/>
    <w:rsid w:val="0064128D"/>
    <w:rsid w:val="006417B1"/>
    <w:rsid w:val="00641B98"/>
    <w:rsid w:val="00641DEB"/>
    <w:rsid w:val="00641E3E"/>
    <w:rsid w:val="0064203C"/>
    <w:rsid w:val="00642100"/>
    <w:rsid w:val="006421C4"/>
    <w:rsid w:val="00642648"/>
    <w:rsid w:val="006436BC"/>
    <w:rsid w:val="006436DA"/>
    <w:rsid w:val="0064385B"/>
    <w:rsid w:val="0064466A"/>
    <w:rsid w:val="00644A5C"/>
    <w:rsid w:val="00645196"/>
    <w:rsid w:val="006453BA"/>
    <w:rsid w:val="006456A2"/>
    <w:rsid w:val="006458C2"/>
    <w:rsid w:val="00645AC1"/>
    <w:rsid w:val="00645FDA"/>
    <w:rsid w:val="006466DA"/>
    <w:rsid w:val="00647147"/>
    <w:rsid w:val="006477F9"/>
    <w:rsid w:val="0064788D"/>
    <w:rsid w:val="0064789B"/>
    <w:rsid w:val="00647C4D"/>
    <w:rsid w:val="0065026D"/>
    <w:rsid w:val="006504AD"/>
    <w:rsid w:val="006510AA"/>
    <w:rsid w:val="00651F2E"/>
    <w:rsid w:val="0065226F"/>
    <w:rsid w:val="00652B76"/>
    <w:rsid w:val="00652D41"/>
    <w:rsid w:val="00652D6A"/>
    <w:rsid w:val="006534C0"/>
    <w:rsid w:val="00653DB3"/>
    <w:rsid w:val="00653E8D"/>
    <w:rsid w:val="006540F7"/>
    <w:rsid w:val="00654113"/>
    <w:rsid w:val="0065454A"/>
    <w:rsid w:val="00654F69"/>
    <w:rsid w:val="00655851"/>
    <w:rsid w:val="006558EF"/>
    <w:rsid w:val="00655D21"/>
    <w:rsid w:val="00655D98"/>
    <w:rsid w:val="0065621F"/>
    <w:rsid w:val="00656F2A"/>
    <w:rsid w:val="00656FC5"/>
    <w:rsid w:val="00660584"/>
    <w:rsid w:val="00660A4B"/>
    <w:rsid w:val="00660F51"/>
    <w:rsid w:val="00661884"/>
    <w:rsid w:val="00661AF0"/>
    <w:rsid w:val="0066265F"/>
    <w:rsid w:val="006633AB"/>
    <w:rsid w:val="006633AF"/>
    <w:rsid w:val="0066355C"/>
    <w:rsid w:val="00663600"/>
    <w:rsid w:val="006639BB"/>
    <w:rsid w:val="006643F6"/>
    <w:rsid w:val="00664E8D"/>
    <w:rsid w:val="006652E6"/>
    <w:rsid w:val="00665321"/>
    <w:rsid w:val="0066573F"/>
    <w:rsid w:val="00665812"/>
    <w:rsid w:val="00665C73"/>
    <w:rsid w:val="006663AA"/>
    <w:rsid w:val="00666E36"/>
    <w:rsid w:val="006672DD"/>
    <w:rsid w:val="0066750F"/>
    <w:rsid w:val="006675C7"/>
    <w:rsid w:val="00667838"/>
    <w:rsid w:val="00667B1F"/>
    <w:rsid w:val="006708A4"/>
    <w:rsid w:val="006708F1"/>
    <w:rsid w:val="00670A9B"/>
    <w:rsid w:val="00671F2B"/>
    <w:rsid w:val="00672194"/>
    <w:rsid w:val="006721CD"/>
    <w:rsid w:val="006722F8"/>
    <w:rsid w:val="00672D8B"/>
    <w:rsid w:val="006733E7"/>
    <w:rsid w:val="0067387A"/>
    <w:rsid w:val="00673BB3"/>
    <w:rsid w:val="006740DF"/>
    <w:rsid w:val="00674149"/>
    <w:rsid w:val="00674170"/>
    <w:rsid w:val="00674301"/>
    <w:rsid w:val="00674906"/>
    <w:rsid w:val="00674FF0"/>
    <w:rsid w:val="00675401"/>
    <w:rsid w:val="006755B6"/>
    <w:rsid w:val="00676E3A"/>
    <w:rsid w:val="006773E8"/>
    <w:rsid w:val="0067745E"/>
    <w:rsid w:val="0067750F"/>
    <w:rsid w:val="0067751A"/>
    <w:rsid w:val="0067769A"/>
    <w:rsid w:val="00677900"/>
    <w:rsid w:val="00677916"/>
    <w:rsid w:val="00677C78"/>
    <w:rsid w:val="0068037B"/>
    <w:rsid w:val="00680CEB"/>
    <w:rsid w:val="00680CF0"/>
    <w:rsid w:val="00681156"/>
    <w:rsid w:val="0068128A"/>
    <w:rsid w:val="00681415"/>
    <w:rsid w:val="0068232D"/>
    <w:rsid w:val="00682554"/>
    <w:rsid w:val="006828D9"/>
    <w:rsid w:val="00682900"/>
    <w:rsid w:val="006834A6"/>
    <w:rsid w:val="006834E4"/>
    <w:rsid w:val="0068380F"/>
    <w:rsid w:val="006838D9"/>
    <w:rsid w:val="00683BB0"/>
    <w:rsid w:val="00683D5E"/>
    <w:rsid w:val="00683DE5"/>
    <w:rsid w:val="00683F32"/>
    <w:rsid w:val="00683F5F"/>
    <w:rsid w:val="006842C6"/>
    <w:rsid w:val="00684570"/>
    <w:rsid w:val="006846E2"/>
    <w:rsid w:val="00685231"/>
    <w:rsid w:val="006852E4"/>
    <w:rsid w:val="00685425"/>
    <w:rsid w:val="00685B78"/>
    <w:rsid w:val="0068622C"/>
    <w:rsid w:val="006868B7"/>
    <w:rsid w:val="006870BC"/>
    <w:rsid w:val="00687B31"/>
    <w:rsid w:val="00687C7B"/>
    <w:rsid w:val="0069010A"/>
    <w:rsid w:val="00690411"/>
    <w:rsid w:val="00690C81"/>
    <w:rsid w:val="00690F4D"/>
    <w:rsid w:val="006922EA"/>
    <w:rsid w:val="00693240"/>
    <w:rsid w:val="00693A18"/>
    <w:rsid w:val="00694895"/>
    <w:rsid w:val="00694BB0"/>
    <w:rsid w:val="00694C18"/>
    <w:rsid w:val="0069611D"/>
    <w:rsid w:val="00696335"/>
    <w:rsid w:val="006969E8"/>
    <w:rsid w:val="00696E13"/>
    <w:rsid w:val="0069740B"/>
    <w:rsid w:val="00697D39"/>
    <w:rsid w:val="00697F7B"/>
    <w:rsid w:val="006A050D"/>
    <w:rsid w:val="006A10AD"/>
    <w:rsid w:val="006A1FF6"/>
    <w:rsid w:val="006A2B94"/>
    <w:rsid w:val="006A31C7"/>
    <w:rsid w:val="006A328E"/>
    <w:rsid w:val="006A4356"/>
    <w:rsid w:val="006A4366"/>
    <w:rsid w:val="006A4811"/>
    <w:rsid w:val="006A4B54"/>
    <w:rsid w:val="006A4F34"/>
    <w:rsid w:val="006A5322"/>
    <w:rsid w:val="006A5C19"/>
    <w:rsid w:val="006A5DEB"/>
    <w:rsid w:val="006A63A9"/>
    <w:rsid w:val="006A65D9"/>
    <w:rsid w:val="006A735C"/>
    <w:rsid w:val="006A7679"/>
    <w:rsid w:val="006B0014"/>
    <w:rsid w:val="006B036D"/>
    <w:rsid w:val="006B0559"/>
    <w:rsid w:val="006B12F9"/>
    <w:rsid w:val="006B149E"/>
    <w:rsid w:val="006B1CC8"/>
    <w:rsid w:val="006B2505"/>
    <w:rsid w:val="006B2CE3"/>
    <w:rsid w:val="006B3482"/>
    <w:rsid w:val="006B36A5"/>
    <w:rsid w:val="006B3ADC"/>
    <w:rsid w:val="006B3AE6"/>
    <w:rsid w:val="006B3E41"/>
    <w:rsid w:val="006B4568"/>
    <w:rsid w:val="006B4906"/>
    <w:rsid w:val="006B513C"/>
    <w:rsid w:val="006B7035"/>
    <w:rsid w:val="006B72E9"/>
    <w:rsid w:val="006B7830"/>
    <w:rsid w:val="006B7861"/>
    <w:rsid w:val="006B7F45"/>
    <w:rsid w:val="006C0AA3"/>
    <w:rsid w:val="006C0ED1"/>
    <w:rsid w:val="006C1241"/>
    <w:rsid w:val="006C137E"/>
    <w:rsid w:val="006C151A"/>
    <w:rsid w:val="006C172B"/>
    <w:rsid w:val="006C17D9"/>
    <w:rsid w:val="006C1C1A"/>
    <w:rsid w:val="006C1DEF"/>
    <w:rsid w:val="006C22A5"/>
    <w:rsid w:val="006C2A58"/>
    <w:rsid w:val="006C2B33"/>
    <w:rsid w:val="006C3043"/>
    <w:rsid w:val="006C3E1D"/>
    <w:rsid w:val="006C3E7C"/>
    <w:rsid w:val="006C3FA3"/>
    <w:rsid w:val="006C41CF"/>
    <w:rsid w:val="006C4B9C"/>
    <w:rsid w:val="006C4D7B"/>
    <w:rsid w:val="006C5542"/>
    <w:rsid w:val="006C55A7"/>
    <w:rsid w:val="006C562B"/>
    <w:rsid w:val="006C56D5"/>
    <w:rsid w:val="006C5F0A"/>
    <w:rsid w:val="006C6556"/>
    <w:rsid w:val="006C665E"/>
    <w:rsid w:val="006C6875"/>
    <w:rsid w:val="006C6920"/>
    <w:rsid w:val="006C6BD5"/>
    <w:rsid w:val="006C6C86"/>
    <w:rsid w:val="006C6D1F"/>
    <w:rsid w:val="006C6D7E"/>
    <w:rsid w:val="006C71A6"/>
    <w:rsid w:val="006C723B"/>
    <w:rsid w:val="006C7679"/>
    <w:rsid w:val="006C7804"/>
    <w:rsid w:val="006C799A"/>
    <w:rsid w:val="006C7BFD"/>
    <w:rsid w:val="006D04B2"/>
    <w:rsid w:val="006D0B0C"/>
    <w:rsid w:val="006D1392"/>
    <w:rsid w:val="006D22D2"/>
    <w:rsid w:val="006D2DB1"/>
    <w:rsid w:val="006D31B9"/>
    <w:rsid w:val="006D35A5"/>
    <w:rsid w:val="006D38B6"/>
    <w:rsid w:val="006D3B7D"/>
    <w:rsid w:val="006D3F72"/>
    <w:rsid w:val="006D4AC1"/>
    <w:rsid w:val="006D50E7"/>
    <w:rsid w:val="006D56D8"/>
    <w:rsid w:val="006D648A"/>
    <w:rsid w:val="006D6B90"/>
    <w:rsid w:val="006D6BD6"/>
    <w:rsid w:val="006D6CA9"/>
    <w:rsid w:val="006D70C9"/>
    <w:rsid w:val="006D756E"/>
    <w:rsid w:val="006D77F9"/>
    <w:rsid w:val="006D7997"/>
    <w:rsid w:val="006D7AC2"/>
    <w:rsid w:val="006D7AC7"/>
    <w:rsid w:val="006E0142"/>
    <w:rsid w:val="006E03A0"/>
    <w:rsid w:val="006E06A2"/>
    <w:rsid w:val="006E0A5A"/>
    <w:rsid w:val="006E13A7"/>
    <w:rsid w:val="006E145C"/>
    <w:rsid w:val="006E2792"/>
    <w:rsid w:val="006E280A"/>
    <w:rsid w:val="006E2ED6"/>
    <w:rsid w:val="006E2EEC"/>
    <w:rsid w:val="006E2FA0"/>
    <w:rsid w:val="006E351A"/>
    <w:rsid w:val="006E356C"/>
    <w:rsid w:val="006E3AB0"/>
    <w:rsid w:val="006E3C6A"/>
    <w:rsid w:val="006E4255"/>
    <w:rsid w:val="006E461E"/>
    <w:rsid w:val="006E4FBF"/>
    <w:rsid w:val="006E5061"/>
    <w:rsid w:val="006E5105"/>
    <w:rsid w:val="006E5811"/>
    <w:rsid w:val="006E6148"/>
    <w:rsid w:val="006E6266"/>
    <w:rsid w:val="006E6867"/>
    <w:rsid w:val="006E6A29"/>
    <w:rsid w:val="006E6D71"/>
    <w:rsid w:val="006E6EF5"/>
    <w:rsid w:val="006E74B6"/>
    <w:rsid w:val="006E77D7"/>
    <w:rsid w:val="006E7FC8"/>
    <w:rsid w:val="006F0320"/>
    <w:rsid w:val="006F03EC"/>
    <w:rsid w:val="006F0EF4"/>
    <w:rsid w:val="006F0F77"/>
    <w:rsid w:val="006F1516"/>
    <w:rsid w:val="006F1C4A"/>
    <w:rsid w:val="006F2177"/>
    <w:rsid w:val="006F27D2"/>
    <w:rsid w:val="006F2B56"/>
    <w:rsid w:val="006F2D16"/>
    <w:rsid w:val="006F3496"/>
    <w:rsid w:val="006F37FE"/>
    <w:rsid w:val="006F38E0"/>
    <w:rsid w:val="006F4020"/>
    <w:rsid w:val="006F42FE"/>
    <w:rsid w:val="006F496A"/>
    <w:rsid w:val="006F4DD3"/>
    <w:rsid w:val="006F576D"/>
    <w:rsid w:val="006F5889"/>
    <w:rsid w:val="006F6106"/>
    <w:rsid w:val="006F6529"/>
    <w:rsid w:val="006F66DF"/>
    <w:rsid w:val="006F6E56"/>
    <w:rsid w:val="006F6FEB"/>
    <w:rsid w:val="006F7289"/>
    <w:rsid w:val="006F747F"/>
    <w:rsid w:val="006F7B42"/>
    <w:rsid w:val="006F7BA6"/>
    <w:rsid w:val="006F7D0E"/>
    <w:rsid w:val="006F7E86"/>
    <w:rsid w:val="006F7F71"/>
    <w:rsid w:val="00700225"/>
    <w:rsid w:val="0070031D"/>
    <w:rsid w:val="007008AC"/>
    <w:rsid w:val="0070112A"/>
    <w:rsid w:val="007014D7"/>
    <w:rsid w:val="007016CF"/>
    <w:rsid w:val="007027E2"/>
    <w:rsid w:val="007029BF"/>
    <w:rsid w:val="00702B66"/>
    <w:rsid w:val="00702F15"/>
    <w:rsid w:val="007036B3"/>
    <w:rsid w:val="00703D84"/>
    <w:rsid w:val="00703EC9"/>
    <w:rsid w:val="007046D9"/>
    <w:rsid w:val="00705915"/>
    <w:rsid w:val="00706008"/>
    <w:rsid w:val="0070600A"/>
    <w:rsid w:val="007062DA"/>
    <w:rsid w:val="00706971"/>
    <w:rsid w:val="007071A7"/>
    <w:rsid w:val="00707935"/>
    <w:rsid w:val="00707A33"/>
    <w:rsid w:val="00707AA0"/>
    <w:rsid w:val="00710144"/>
    <w:rsid w:val="00710C97"/>
    <w:rsid w:val="00710D63"/>
    <w:rsid w:val="00710FD5"/>
    <w:rsid w:val="0071142A"/>
    <w:rsid w:val="0071144D"/>
    <w:rsid w:val="00711754"/>
    <w:rsid w:val="0071242A"/>
    <w:rsid w:val="007124D0"/>
    <w:rsid w:val="0071286E"/>
    <w:rsid w:val="00712B48"/>
    <w:rsid w:val="00712F6E"/>
    <w:rsid w:val="00712F8D"/>
    <w:rsid w:val="00713441"/>
    <w:rsid w:val="00713698"/>
    <w:rsid w:val="007156BD"/>
    <w:rsid w:val="007157B8"/>
    <w:rsid w:val="00715B3B"/>
    <w:rsid w:val="00715F3C"/>
    <w:rsid w:val="00715FAC"/>
    <w:rsid w:val="007165E5"/>
    <w:rsid w:val="0071688D"/>
    <w:rsid w:val="00716B63"/>
    <w:rsid w:val="00717FC8"/>
    <w:rsid w:val="00720690"/>
    <w:rsid w:val="00720C78"/>
    <w:rsid w:val="00720F08"/>
    <w:rsid w:val="00721075"/>
    <w:rsid w:val="0072136F"/>
    <w:rsid w:val="00721D34"/>
    <w:rsid w:val="00721FF3"/>
    <w:rsid w:val="00722CA0"/>
    <w:rsid w:val="00723213"/>
    <w:rsid w:val="00723761"/>
    <w:rsid w:val="00723BDB"/>
    <w:rsid w:val="00723DE6"/>
    <w:rsid w:val="00723F88"/>
    <w:rsid w:val="007242B7"/>
    <w:rsid w:val="00724468"/>
    <w:rsid w:val="00724D00"/>
    <w:rsid w:val="00724D8A"/>
    <w:rsid w:val="0072509E"/>
    <w:rsid w:val="00725186"/>
    <w:rsid w:val="00725783"/>
    <w:rsid w:val="007258ED"/>
    <w:rsid w:val="00725A11"/>
    <w:rsid w:val="00725B17"/>
    <w:rsid w:val="00725B22"/>
    <w:rsid w:val="00726118"/>
    <w:rsid w:val="0072643C"/>
    <w:rsid w:val="00727153"/>
    <w:rsid w:val="00727371"/>
    <w:rsid w:val="00727C89"/>
    <w:rsid w:val="00727D9B"/>
    <w:rsid w:val="00727E35"/>
    <w:rsid w:val="00727E86"/>
    <w:rsid w:val="0073076F"/>
    <w:rsid w:val="00730789"/>
    <w:rsid w:val="00730A6E"/>
    <w:rsid w:val="00730B50"/>
    <w:rsid w:val="00730DAE"/>
    <w:rsid w:val="007314E8"/>
    <w:rsid w:val="00731992"/>
    <w:rsid w:val="007321E9"/>
    <w:rsid w:val="007321FF"/>
    <w:rsid w:val="00732216"/>
    <w:rsid w:val="007339DE"/>
    <w:rsid w:val="00734586"/>
    <w:rsid w:val="0073460E"/>
    <w:rsid w:val="00734761"/>
    <w:rsid w:val="00734A26"/>
    <w:rsid w:val="00734AD3"/>
    <w:rsid w:val="00734EB1"/>
    <w:rsid w:val="00734F13"/>
    <w:rsid w:val="00735173"/>
    <w:rsid w:val="00735586"/>
    <w:rsid w:val="00735BBF"/>
    <w:rsid w:val="00736898"/>
    <w:rsid w:val="00736C75"/>
    <w:rsid w:val="00737C34"/>
    <w:rsid w:val="00740785"/>
    <w:rsid w:val="00740A85"/>
    <w:rsid w:val="00740AD2"/>
    <w:rsid w:val="00740B3B"/>
    <w:rsid w:val="00741A4F"/>
    <w:rsid w:val="00742497"/>
    <w:rsid w:val="00742653"/>
    <w:rsid w:val="00742866"/>
    <w:rsid w:val="00742E8D"/>
    <w:rsid w:val="0074355F"/>
    <w:rsid w:val="00743795"/>
    <w:rsid w:val="00743A39"/>
    <w:rsid w:val="00744076"/>
    <w:rsid w:val="00744E1D"/>
    <w:rsid w:val="00744E72"/>
    <w:rsid w:val="007451D1"/>
    <w:rsid w:val="00745407"/>
    <w:rsid w:val="00745465"/>
    <w:rsid w:val="00745495"/>
    <w:rsid w:val="007456F6"/>
    <w:rsid w:val="007464FA"/>
    <w:rsid w:val="00746782"/>
    <w:rsid w:val="00746CB6"/>
    <w:rsid w:val="00747891"/>
    <w:rsid w:val="0074798F"/>
    <w:rsid w:val="00747CF7"/>
    <w:rsid w:val="007501CB"/>
    <w:rsid w:val="00750356"/>
    <w:rsid w:val="00750749"/>
    <w:rsid w:val="00751006"/>
    <w:rsid w:val="0075198B"/>
    <w:rsid w:val="00751F21"/>
    <w:rsid w:val="00752181"/>
    <w:rsid w:val="007523EC"/>
    <w:rsid w:val="007525B1"/>
    <w:rsid w:val="0075296E"/>
    <w:rsid w:val="00752C19"/>
    <w:rsid w:val="00753D4A"/>
    <w:rsid w:val="00754212"/>
    <w:rsid w:val="0075499D"/>
    <w:rsid w:val="00754A2E"/>
    <w:rsid w:val="00754B6E"/>
    <w:rsid w:val="00754D7E"/>
    <w:rsid w:val="00754F49"/>
    <w:rsid w:val="007555EA"/>
    <w:rsid w:val="007558C0"/>
    <w:rsid w:val="00755A4A"/>
    <w:rsid w:val="00755C8F"/>
    <w:rsid w:val="0075615E"/>
    <w:rsid w:val="0075677E"/>
    <w:rsid w:val="0075737C"/>
    <w:rsid w:val="007575B6"/>
    <w:rsid w:val="007577E2"/>
    <w:rsid w:val="00757A9A"/>
    <w:rsid w:val="00757CA5"/>
    <w:rsid w:val="00757CD4"/>
    <w:rsid w:val="00761097"/>
    <w:rsid w:val="0076111D"/>
    <w:rsid w:val="007616C9"/>
    <w:rsid w:val="00761B35"/>
    <w:rsid w:val="00761C4B"/>
    <w:rsid w:val="00761E34"/>
    <w:rsid w:val="00762256"/>
    <w:rsid w:val="007622B4"/>
    <w:rsid w:val="007626BB"/>
    <w:rsid w:val="0076275F"/>
    <w:rsid w:val="0076290A"/>
    <w:rsid w:val="00762B12"/>
    <w:rsid w:val="00762C50"/>
    <w:rsid w:val="007632E8"/>
    <w:rsid w:val="00763A03"/>
    <w:rsid w:val="00763C5C"/>
    <w:rsid w:val="00763D67"/>
    <w:rsid w:val="007642EC"/>
    <w:rsid w:val="00764319"/>
    <w:rsid w:val="00764AB2"/>
    <w:rsid w:val="00764AC2"/>
    <w:rsid w:val="00764EF1"/>
    <w:rsid w:val="00765AF9"/>
    <w:rsid w:val="00766418"/>
    <w:rsid w:val="00766AA4"/>
    <w:rsid w:val="00766D0D"/>
    <w:rsid w:val="00767107"/>
    <w:rsid w:val="0076773A"/>
    <w:rsid w:val="00767963"/>
    <w:rsid w:val="0077046A"/>
    <w:rsid w:val="00770668"/>
    <w:rsid w:val="00770991"/>
    <w:rsid w:val="00770EC8"/>
    <w:rsid w:val="007715C4"/>
    <w:rsid w:val="0077171D"/>
    <w:rsid w:val="00771D6C"/>
    <w:rsid w:val="007722E5"/>
    <w:rsid w:val="00772651"/>
    <w:rsid w:val="00772821"/>
    <w:rsid w:val="00773261"/>
    <w:rsid w:val="007734FA"/>
    <w:rsid w:val="007738B9"/>
    <w:rsid w:val="00773D8E"/>
    <w:rsid w:val="00773EBA"/>
    <w:rsid w:val="00773F46"/>
    <w:rsid w:val="00774926"/>
    <w:rsid w:val="0077498D"/>
    <w:rsid w:val="007751DB"/>
    <w:rsid w:val="00775B51"/>
    <w:rsid w:val="00775C25"/>
    <w:rsid w:val="00776C2C"/>
    <w:rsid w:val="00777067"/>
    <w:rsid w:val="00777373"/>
    <w:rsid w:val="00777571"/>
    <w:rsid w:val="00777591"/>
    <w:rsid w:val="00777B03"/>
    <w:rsid w:val="00780088"/>
    <w:rsid w:val="00780178"/>
    <w:rsid w:val="007814E0"/>
    <w:rsid w:val="00781F02"/>
    <w:rsid w:val="00782162"/>
    <w:rsid w:val="00782321"/>
    <w:rsid w:val="0078242C"/>
    <w:rsid w:val="00782CBF"/>
    <w:rsid w:val="00782E36"/>
    <w:rsid w:val="00782F39"/>
    <w:rsid w:val="00783335"/>
    <w:rsid w:val="00783B99"/>
    <w:rsid w:val="00783D82"/>
    <w:rsid w:val="00784F4F"/>
    <w:rsid w:val="00785036"/>
    <w:rsid w:val="007853F0"/>
    <w:rsid w:val="00785BA1"/>
    <w:rsid w:val="00785C58"/>
    <w:rsid w:val="007867F9"/>
    <w:rsid w:val="00786A3A"/>
    <w:rsid w:val="00786CF2"/>
    <w:rsid w:val="00786D0A"/>
    <w:rsid w:val="00786E05"/>
    <w:rsid w:val="00786F9E"/>
    <w:rsid w:val="0078796D"/>
    <w:rsid w:val="00787E26"/>
    <w:rsid w:val="00791896"/>
    <w:rsid w:val="00791FB1"/>
    <w:rsid w:val="00792076"/>
    <w:rsid w:val="007922E1"/>
    <w:rsid w:val="00792B25"/>
    <w:rsid w:val="00792D7F"/>
    <w:rsid w:val="00793032"/>
    <w:rsid w:val="007938B4"/>
    <w:rsid w:val="00793B05"/>
    <w:rsid w:val="007948F0"/>
    <w:rsid w:val="00794D39"/>
    <w:rsid w:val="007950FD"/>
    <w:rsid w:val="0079524D"/>
    <w:rsid w:val="0079591C"/>
    <w:rsid w:val="00795DCF"/>
    <w:rsid w:val="00797117"/>
    <w:rsid w:val="00797143"/>
    <w:rsid w:val="00797231"/>
    <w:rsid w:val="007A02B6"/>
    <w:rsid w:val="007A05A1"/>
    <w:rsid w:val="007A095D"/>
    <w:rsid w:val="007A0F87"/>
    <w:rsid w:val="007A0FF2"/>
    <w:rsid w:val="007A1A6B"/>
    <w:rsid w:val="007A1C54"/>
    <w:rsid w:val="007A1DFF"/>
    <w:rsid w:val="007A2108"/>
    <w:rsid w:val="007A2420"/>
    <w:rsid w:val="007A27B8"/>
    <w:rsid w:val="007A2A97"/>
    <w:rsid w:val="007A2B92"/>
    <w:rsid w:val="007A3A00"/>
    <w:rsid w:val="007A3EAC"/>
    <w:rsid w:val="007A4213"/>
    <w:rsid w:val="007A446F"/>
    <w:rsid w:val="007A45F4"/>
    <w:rsid w:val="007A4848"/>
    <w:rsid w:val="007A49D8"/>
    <w:rsid w:val="007A4F38"/>
    <w:rsid w:val="007A4F48"/>
    <w:rsid w:val="007A52AC"/>
    <w:rsid w:val="007A5307"/>
    <w:rsid w:val="007A569C"/>
    <w:rsid w:val="007A5A17"/>
    <w:rsid w:val="007A5C07"/>
    <w:rsid w:val="007A64B2"/>
    <w:rsid w:val="007A6915"/>
    <w:rsid w:val="007A6993"/>
    <w:rsid w:val="007A70E7"/>
    <w:rsid w:val="007A7425"/>
    <w:rsid w:val="007A7AC1"/>
    <w:rsid w:val="007A7BB6"/>
    <w:rsid w:val="007A7BE7"/>
    <w:rsid w:val="007B07A1"/>
    <w:rsid w:val="007B0862"/>
    <w:rsid w:val="007B0C24"/>
    <w:rsid w:val="007B0D96"/>
    <w:rsid w:val="007B18DA"/>
    <w:rsid w:val="007B2251"/>
    <w:rsid w:val="007B3F95"/>
    <w:rsid w:val="007B4270"/>
    <w:rsid w:val="007B42EE"/>
    <w:rsid w:val="007B4302"/>
    <w:rsid w:val="007B4A94"/>
    <w:rsid w:val="007B4E2A"/>
    <w:rsid w:val="007B4FF1"/>
    <w:rsid w:val="007B5365"/>
    <w:rsid w:val="007B53A9"/>
    <w:rsid w:val="007B570F"/>
    <w:rsid w:val="007B57CE"/>
    <w:rsid w:val="007B670B"/>
    <w:rsid w:val="007B6BAC"/>
    <w:rsid w:val="007B6C72"/>
    <w:rsid w:val="007B6D57"/>
    <w:rsid w:val="007B6FFE"/>
    <w:rsid w:val="007B70F2"/>
    <w:rsid w:val="007B7259"/>
    <w:rsid w:val="007B73D6"/>
    <w:rsid w:val="007B740B"/>
    <w:rsid w:val="007B7776"/>
    <w:rsid w:val="007B77FE"/>
    <w:rsid w:val="007B7847"/>
    <w:rsid w:val="007B7F06"/>
    <w:rsid w:val="007C0109"/>
    <w:rsid w:val="007C0326"/>
    <w:rsid w:val="007C03D1"/>
    <w:rsid w:val="007C040A"/>
    <w:rsid w:val="007C0662"/>
    <w:rsid w:val="007C1367"/>
    <w:rsid w:val="007C1D78"/>
    <w:rsid w:val="007C1DD3"/>
    <w:rsid w:val="007C254E"/>
    <w:rsid w:val="007C26E9"/>
    <w:rsid w:val="007C326F"/>
    <w:rsid w:val="007C32F2"/>
    <w:rsid w:val="007C356C"/>
    <w:rsid w:val="007C370A"/>
    <w:rsid w:val="007C3A7E"/>
    <w:rsid w:val="007C3D9E"/>
    <w:rsid w:val="007C4503"/>
    <w:rsid w:val="007C46EF"/>
    <w:rsid w:val="007C4FB1"/>
    <w:rsid w:val="007C50AB"/>
    <w:rsid w:val="007C5121"/>
    <w:rsid w:val="007C5135"/>
    <w:rsid w:val="007C5418"/>
    <w:rsid w:val="007C5989"/>
    <w:rsid w:val="007C5CB0"/>
    <w:rsid w:val="007C5EA0"/>
    <w:rsid w:val="007C72AC"/>
    <w:rsid w:val="007C7492"/>
    <w:rsid w:val="007C7A40"/>
    <w:rsid w:val="007C7C74"/>
    <w:rsid w:val="007D08A5"/>
    <w:rsid w:val="007D0973"/>
    <w:rsid w:val="007D0B91"/>
    <w:rsid w:val="007D14BF"/>
    <w:rsid w:val="007D16C2"/>
    <w:rsid w:val="007D1AB7"/>
    <w:rsid w:val="007D1B68"/>
    <w:rsid w:val="007D230E"/>
    <w:rsid w:val="007D247A"/>
    <w:rsid w:val="007D2480"/>
    <w:rsid w:val="007D2636"/>
    <w:rsid w:val="007D2761"/>
    <w:rsid w:val="007D2AC3"/>
    <w:rsid w:val="007D320C"/>
    <w:rsid w:val="007D32E7"/>
    <w:rsid w:val="007D3759"/>
    <w:rsid w:val="007D3E65"/>
    <w:rsid w:val="007D3EFD"/>
    <w:rsid w:val="007D4ED9"/>
    <w:rsid w:val="007D55B1"/>
    <w:rsid w:val="007D575C"/>
    <w:rsid w:val="007D5839"/>
    <w:rsid w:val="007D5BD7"/>
    <w:rsid w:val="007D5C8C"/>
    <w:rsid w:val="007D5CC6"/>
    <w:rsid w:val="007D6893"/>
    <w:rsid w:val="007D6B39"/>
    <w:rsid w:val="007D79EA"/>
    <w:rsid w:val="007E0745"/>
    <w:rsid w:val="007E09FE"/>
    <w:rsid w:val="007E0A5F"/>
    <w:rsid w:val="007E0F48"/>
    <w:rsid w:val="007E1038"/>
    <w:rsid w:val="007E127D"/>
    <w:rsid w:val="007E1AA6"/>
    <w:rsid w:val="007E1C4F"/>
    <w:rsid w:val="007E1CB9"/>
    <w:rsid w:val="007E35F5"/>
    <w:rsid w:val="007E4354"/>
    <w:rsid w:val="007E4AD4"/>
    <w:rsid w:val="007E4BB6"/>
    <w:rsid w:val="007E5432"/>
    <w:rsid w:val="007E6AAF"/>
    <w:rsid w:val="007E7089"/>
    <w:rsid w:val="007E7BBB"/>
    <w:rsid w:val="007E7C0D"/>
    <w:rsid w:val="007F0DF5"/>
    <w:rsid w:val="007F141A"/>
    <w:rsid w:val="007F171F"/>
    <w:rsid w:val="007F188C"/>
    <w:rsid w:val="007F1C18"/>
    <w:rsid w:val="007F23DC"/>
    <w:rsid w:val="007F2667"/>
    <w:rsid w:val="007F2844"/>
    <w:rsid w:val="007F2DE4"/>
    <w:rsid w:val="007F2F7C"/>
    <w:rsid w:val="007F3079"/>
    <w:rsid w:val="007F347D"/>
    <w:rsid w:val="007F3582"/>
    <w:rsid w:val="007F3713"/>
    <w:rsid w:val="007F4335"/>
    <w:rsid w:val="007F469E"/>
    <w:rsid w:val="007F4DAF"/>
    <w:rsid w:val="007F4E0D"/>
    <w:rsid w:val="007F50C7"/>
    <w:rsid w:val="007F5208"/>
    <w:rsid w:val="007F6778"/>
    <w:rsid w:val="007F6861"/>
    <w:rsid w:val="007F6BE0"/>
    <w:rsid w:val="007F7021"/>
    <w:rsid w:val="007F70A7"/>
    <w:rsid w:val="008009D3"/>
    <w:rsid w:val="00800A27"/>
    <w:rsid w:val="00800D3E"/>
    <w:rsid w:val="00801CA7"/>
    <w:rsid w:val="00801E2D"/>
    <w:rsid w:val="0080291F"/>
    <w:rsid w:val="008030B5"/>
    <w:rsid w:val="008032FA"/>
    <w:rsid w:val="00803BE1"/>
    <w:rsid w:val="00803FC4"/>
    <w:rsid w:val="008047C0"/>
    <w:rsid w:val="00804B00"/>
    <w:rsid w:val="0080518A"/>
    <w:rsid w:val="00805B5D"/>
    <w:rsid w:val="00805EFC"/>
    <w:rsid w:val="00806072"/>
    <w:rsid w:val="008061AD"/>
    <w:rsid w:val="008067D1"/>
    <w:rsid w:val="00806A31"/>
    <w:rsid w:val="0080747A"/>
    <w:rsid w:val="00807DE5"/>
    <w:rsid w:val="00810053"/>
    <w:rsid w:val="008101DA"/>
    <w:rsid w:val="0081024F"/>
    <w:rsid w:val="008109A3"/>
    <w:rsid w:val="00811C0C"/>
    <w:rsid w:val="00812A50"/>
    <w:rsid w:val="00812CE8"/>
    <w:rsid w:val="00812EA9"/>
    <w:rsid w:val="00813840"/>
    <w:rsid w:val="00813949"/>
    <w:rsid w:val="008139C5"/>
    <w:rsid w:val="0081403D"/>
    <w:rsid w:val="008143E3"/>
    <w:rsid w:val="0081448F"/>
    <w:rsid w:val="008153F0"/>
    <w:rsid w:val="008156C5"/>
    <w:rsid w:val="008158BF"/>
    <w:rsid w:val="00815EBC"/>
    <w:rsid w:val="00816205"/>
    <w:rsid w:val="008164D2"/>
    <w:rsid w:val="00816E65"/>
    <w:rsid w:val="008171C8"/>
    <w:rsid w:val="00817246"/>
    <w:rsid w:val="008174B4"/>
    <w:rsid w:val="0081760A"/>
    <w:rsid w:val="008178BE"/>
    <w:rsid w:val="00817EC4"/>
    <w:rsid w:val="008200FE"/>
    <w:rsid w:val="0082035C"/>
    <w:rsid w:val="008211D7"/>
    <w:rsid w:val="00821419"/>
    <w:rsid w:val="00822087"/>
    <w:rsid w:val="008228F5"/>
    <w:rsid w:val="00822955"/>
    <w:rsid w:val="00822AA6"/>
    <w:rsid w:val="00822BA4"/>
    <w:rsid w:val="00823108"/>
    <w:rsid w:val="00823D27"/>
    <w:rsid w:val="008240A8"/>
    <w:rsid w:val="0082444F"/>
    <w:rsid w:val="00824472"/>
    <w:rsid w:val="00824794"/>
    <w:rsid w:val="00824C0C"/>
    <w:rsid w:val="00824D78"/>
    <w:rsid w:val="008251BC"/>
    <w:rsid w:val="00825A5A"/>
    <w:rsid w:val="00825C9F"/>
    <w:rsid w:val="0082608E"/>
    <w:rsid w:val="008261B5"/>
    <w:rsid w:val="00826AC3"/>
    <w:rsid w:val="0082725F"/>
    <w:rsid w:val="00827422"/>
    <w:rsid w:val="008274D3"/>
    <w:rsid w:val="008279AD"/>
    <w:rsid w:val="00827B38"/>
    <w:rsid w:val="00827E55"/>
    <w:rsid w:val="00830456"/>
    <w:rsid w:val="008307BC"/>
    <w:rsid w:val="0083111A"/>
    <w:rsid w:val="00831427"/>
    <w:rsid w:val="00831967"/>
    <w:rsid w:val="00832417"/>
    <w:rsid w:val="00832635"/>
    <w:rsid w:val="00832682"/>
    <w:rsid w:val="00832DF2"/>
    <w:rsid w:val="008332D4"/>
    <w:rsid w:val="00833679"/>
    <w:rsid w:val="00833CEE"/>
    <w:rsid w:val="00833FC3"/>
    <w:rsid w:val="00834474"/>
    <w:rsid w:val="0083492D"/>
    <w:rsid w:val="00835129"/>
    <w:rsid w:val="008351BE"/>
    <w:rsid w:val="0083548B"/>
    <w:rsid w:val="0083558C"/>
    <w:rsid w:val="00835655"/>
    <w:rsid w:val="008361AE"/>
    <w:rsid w:val="00836254"/>
    <w:rsid w:val="008364A4"/>
    <w:rsid w:val="00836736"/>
    <w:rsid w:val="0083678C"/>
    <w:rsid w:val="00836868"/>
    <w:rsid w:val="008369D4"/>
    <w:rsid w:val="00836A8B"/>
    <w:rsid w:val="00836EF2"/>
    <w:rsid w:val="00836F62"/>
    <w:rsid w:val="008370A7"/>
    <w:rsid w:val="0083722E"/>
    <w:rsid w:val="00837ABB"/>
    <w:rsid w:val="00837DEB"/>
    <w:rsid w:val="008409F1"/>
    <w:rsid w:val="00840DC7"/>
    <w:rsid w:val="00840F05"/>
    <w:rsid w:val="008416F3"/>
    <w:rsid w:val="00842173"/>
    <w:rsid w:val="00842C14"/>
    <w:rsid w:val="00842FDA"/>
    <w:rsid w:val="008431EB"/>
    <w:rsid w:val="008436A2"/>
    <w:rsid w:val="00843933"/>
    <w:rsid w:val="008444FF"/>
    <w:rsid w:val="00844E4B"/>
    <w:rsid w:val="00844FB0"/>
    <w:rsid w:val="00845551"/>
    <w:rsid w:val="008459D8"/>
    <w:rsid w:val="00846263"/>
    <w:rsid w:val="0084632D"/>
    <w:rsid w:val="00846739"/>
    <w:rsid w:val="00846824"/>
    <w:rsid w:val="00846BB4"/>
    <w:rsid w:val="00846BFC"/>
    <w:rsid w:val="0084747F"/>
    <w:rsid w:val="00847B92"/>
    <w:rsid w:val="00847FBA"/>
    <w:rsid w:val="0085025A"/>
    <w:rsid w:val="008521EE"/>
    <w:rsid w:val="00852A1E"/>
    <w:rsid w:val="0085302B"/>
    <w:rsid w:val="00853294"/>
    <w:rsid w:val="0085345D"/>
    <w:rsid w:val="00853967"/>
    <w:rsid w:val="00853FB5"/>
    <w:rsid w:val="00854358"/>
    <w:rsid w:val="00854767"/>
    <w:rsid w:val="00854DFC"/>
    <w:rsid w:val="008552B8"/>
    <w:rsid w:val="00855311"/>
    <w:rsid w:val="0085559C"/>
    <w:rsid w:val="008562BD"/>
    <w:rsid w:val="0085659B"/>
    <w:rsid w:val="00856705"/>
    <w:rsid w:val="0085695B"/>
    <w:rsid w:val="0085758D"/>
    <w:rsid w:val="008576DA"/>
    <w:rsid w:val="00857FE1"/>
    <w:rsid w:val="00860372"/>
    <w:rsid w:val="00860384"/>
    <w:rsid w:val="008603EC"/>
    <w:rsid w:val="008605A8"/>
    <w:rsid w:val="00860770"/>
    <w:rsid w:val="00860D06"/>
    <w:rsid w:val="00860D31"/>
    <w:rsid w:val="00860D4D"/>
    <w:rsid w:val="00860EC3"/>
    <w:rsid w:val="00861227"/>
    <w:rsid w:val="008618F1"/>
    <w:rsid w:val="00861C81"/>
    <w:rsid w:val="00861DA1"/>
    <w:rsid w:val="00862151"/>
    <w:rsid w:val="00862570"/>
    <w:rsid w:val="00862D15"/>
    <w:rsid w:val="00862E4A"/>
    <w:rsid w:val="008630FE"/>
    <w:rsid w:val="008634FD"/>
    <w:rsid w:val="008635C9"/>
    <w:rsid w:val="00863610"/>
    <w:rsid w:val="008636AE"/>
    <w:rsid w:val="008653CA"/>
    <w:rsid w:val="00865A81"/>
    <w:rsid w:val="00865ADE"/>
    <w:rsid w:val="008663C1"/>
    <w:rsid w:val="00866592"/>
    <w:rsid w:val="008665D4"/>
    <w:rsid w:val="00866754"/>
    <w:rsid w:val="00866902"/>
    <w:rsid w:val="00866DD8"/>
    <w:rsid w:val="00867059"/>
    <w:rsid w:val="008670E5"/>
    <w:rsid w:val="008671F7"/>
    <w:rsid w:val="0086723E"/>
    <w:rsid w:val="00867FA5"/>
    <w:rsid w:val="008704AB"/>
    <w:rsid w:val="00870736"/>
    <w:rsid w:val="00870952"/>
    <w:rsid w:val="00870F45"/>
    <w:rsid w:val="008711BE"/>
    <w:rsid w:val="008712EA"/>
    <w:rsid w:val="00871A04"/>
    <w:rsid w:val="00872081"/>
    <w:rsid w:val="008728E4"/>
    <w:rsid w:val="00872DED"/>
    <w:rsid w:val="0087351B"/>
    <w:rsid w:val="00873788"/>
    <w:rsid w:val="00873A8B"/>
    <w:rsid w:val="00873BFB"/>
    <w:rsid w:val="00874388"/>
    <w:rsid w:val="0087478B"/>
    <w:rsid w:val="008747CB"/>
    <w:rsid w:val="00874829"/>
    <w:rsid w:val="00874915"/>
    <w:rsid w:val="00874AA4"/>
    <w:rsid w:val="00874F87"/>
    <w:rsid w:val="008751BC"/>
    <w:rsid w:val="0087562D"/>
    <w:rsid w:val="00875EBC"/>
    <w:rsid w:val="00875FB0"/>
    <w:rsid w:val="00876469"/>
    <w:rsid w:val="008769F9"/>
    <w:rsid w:val="0087733E"/>
    <w:rsid w:val="0087752D"/>
    <w:rsid w:val="00877887"/>
    <w:rsid w:val="00877C27"/>
    <w:rsid w:val="00877CF7"/>
    <w:rsid w:val="00877FDB"/>
    <w:rsid w:val="00880B3B"/>
    <w:rsid w:val="00881E93"/>
    <w:rsid w:val="008822C3"/>
    <w:rsid w:val="00882BFE"/>
    <w:rsid w:val="00883BD1"/>
    <w:rsid w:val="00883FAD"/>
    <w:rsid w:val="00884589"/>
    <w:rsid w:val="008846A8"/>
    <w:rsid w:val="00885A37"/>
    <w:rsid w:val="00885DF3"/>
    <w:rsid w:val="0088679C"/>
    <w:rsid w:val="008868C6"/>
    <w:rsid w:val="00886C6D"/>
    <w:rsid w:val="00886F19"/>
    <w:rsid w:val="0088751E"/>
    <w:rsid w:val="008875E0"/>
    <w:rsid w:val="0088784B"/>
    <w:rsid w:val="00887A20"/>
    <w:rsid w:val="00887F0C"/>
    <w:rsid w:val="008907CE"/>
    <w:rsid w:val="00890979"/>
    <w:rsid w:val="00890F36"/>
    <w:rsid w:val="00891104"/>
    <w:rsid w:val="008913C1"/>
    <w:rsid w:val="00891BB5"/>
    <w:rsid w:val="00891CD8"/>
    <w:rsid w:val="00892E98"/>
    <w:rsid w:val="0089321F"/>
    <w:rsid w:val="00893EDB"/>
    <w:rsid w:val="00894162"/>
    <w:rsid w:val="0089478B"/>
    <w:rsid w:val="008951B1"/>
    <w:rsid w:val="0089577C"/>
    <w:rsid w:val="00895920"/>
    <w:rsid w:val="00895C24"/>
    <w:rsid w:val="00895D6A"/>
    <w:rsid w:val="00896336"/>
    <w:rsid w:val="008970AE"/>
    <w:rsid w:val="0089768C"/>
    <w:rsid w:val="0089769E"/>
    <w:rsid w:val="00897D5E"/>
    <w:rsid w:val="008A157D"/>
    <w:rsid w:val="008A16BD"/>
    <w:rsid w:val="008A2554"/>
    <w:rsid w:val="008A2A40"/>
    <w:rsid w:val="008A2A5A"/>
    <w:rsid w:val="008A3184"/>
    <w:rsid w:val="008A35F5"/>
    <w:rsid w:val="008A48BE"/>
    <w:rsid w:val="008A4C6A"/>
    <w:rsid w:val="008A4EC2"/>
    <w:rsid w:val="008A56F7"/>
    <w:rsid w:val="008A56FD"/>
    <w:rsid w:val="008A57A3"/>
    <w:rsid w:val="008A6157"/>
    <w:rsid w:val="008A6648"/>
    <w:rsid w:val="008A6974"/>
    <w:rsid w:val="008A6E4F"/>
    <w:rsid w:val="008A758C"/>
    <w:rsid w:val="008A7D1A"/>
    <w:rsid w:val="008A7F45"/>
    <w:rsid w:val="008B07F6"/>
    <w:rsid w:val="008B084B"/>
    <w:rsid w:val="008B0D83"/>
    <w:rsid w:val="008B0FCA"/>
    <w:rsid w:val="008B1BFC"/>
    <w:rsid w:val="008B21B7"/>
    <w:rsid w:val="008B2444"/>
    <w:rsid w:val="008B28D1"/>
    <w:rsid w:val="008B297D"/>
    <w:rsid w:val="008B2A64"/>
    <w:rsid w:val="008B3667"/>
    <w:rsid w:val="008B3862"/>
    <w:rsid w:val="008B3F33"/>
    <w:rsid w:val="008B3F39"/>
    <w:rsid w:val="008B3FF1"/>
    <w:rsid w:val="008B4CB0"/>
    <w:rsid w:val="008B54CA"/>
    <w:rsid w:val="008B5B66"/>
    <w:rsid w:val="008B5B8C"/>
    <w:rsid w:val="008B5C59"/>
    <w:rsid w:val="008B6505"/>
    <w:rsid w:val="008B705E"/>
    <w:rsid w:val="008B7082"/>
    <w:rsid w:val="008B73BC"/>
    <w:rsid w:val="008B7431"/>
    <w:rsid w:val="008C03F9"/>
    <w:rsid w:val="008C0742"/>
    <w:rsid w:val="008C0D28"/>
    <w:rsid w:val="008C0E01"/>
    <w:rsid w:val="008C0F9C"/>
    <w:rsid w:val="008C1BE6"/>
    <w:rsid w:val="008C22A3"/>
    <w:rsid w:val="008C2684"/>
    <w:rsid w:val="008C2F56"/>
    <w:rsid w:val="008C30E8"/>
    <w:rsid w:val="008C33B5"/>
    <w:rsid w:val="008C33F3"/>
    <w:rsid w:val="008C3ACA"/>
    <w:rsid w:val="008C3F4B"/>
    <w:rsid w:val="008C486C"/>
    <w:rsid w:val="008C48E4"/>
    <w:rsid w:val="008C503B"/>
    <w:rsid w:val="008C524B"/>
    <w:rsid w:val="008C555C"/>
    <w:rsid w:val="008C5680"/>
    <w:rsid w:val="008C5C2D"/>
    <w:rsid w:val="008C66D2"/>
    <w:rsid w:val="008C6740"/>
    <w:rsid w:val="008C69AD"/>
    <w:rsid w:val="008C6E81"/>
    <w:rsid w:val="008C746A"/>
    <w:rsid w:val="008C7B20"/>
    <w:rsid w:val="008C7B42"/>
    <w:rsid w:val="008C7BC0"/>
    <w:rsid w:val="008C7E67"/>
    <w:rsid w:val="008D1A92"/>
    <w:rsid w:val="008D1FB3"/>
    <w:rsid w:val="008D2181"/>
    <w:rsid w:val="008D27D9"/>
    <w:rsid w:val="008D29F9"/>
    <w:rsid w:val="008D2EDB"/>
    <w:rsid w:val="008D325E"/>
    <w:rsid w:val="008D35F3"/>
    <w:rsid w:val="008D3612"/>
    <w:rsid w:val="008D36CC"/>
    <w:rsid w:val="008D41A1"/>
    <w:rsid w:val="008D4209"/>
    <w:rsid w:val="008D49EA"/>
    <w:rsid w:val="008D4F18"/>
    <w:rsid w:val="008D6469"/>
    <w:rsid w:val="008D6C5C"/>
    <w:rsid w:val="008D6DE4"/>
    <w:rsid w:val="008D7C7D"/>
    <w:rsid w:val="008E0406"/>
    <w:rsid w:val="008E0913"/>
    <w:rsid w:val="008E0A52"/>
    <w:rsid w:val="008E1DAB"/>
    <w:rsid w:val="008E244A"/>
    <w:rsid w:val="008E24AE"/>
    <w:rsid w:val="008E2782"/>
    <w:rsid w:val="008E3527"/>
    <w:rsid w:val="008E3704"/>
    <w:rsid w:val="008E47CB"/>
    <w:rsid w:val="008E548F"/>
    <w:rsid w:val="008E5686"/>
    <w:rsid w:val="008E597C"/>
    <w:rsid w:val="008E5C63"/>
    <w:rsid w:val="008E5C8C"/>
    <w:rsid w:val="008E6195"/>
    <w:rsid w:val="008E627B"/>
    <w:rsid w:val="008E6E15"/>
    <w:rsid w:val="008E6E45"/>
    <w:rsid w:val="008E721F"/>
    <w:rsid w:val="008E725C"/>
    <w:rsid w:val="008E7673"/>
    <w:rsid w:val="008E7797"/>
    <w:rsid w:val="008E7A7D"/>
    <w:rsid w:val="008E7D98"/>
    <w:rsid w:val="008F0B1A"/>
    <w:rsid w:val="008F137B"/>
    <w:rsid w:val="008F1ABE"/>
    <w:rsid w:val="008F1C80"/>
    <w:rsid w:val="008F203D"/>
    <w:rsid w:val="008F20E0"/>
    <w:rsid w:val="008F24AB"/>
    <w:rsid w:val="008F2A03"/>
    <w:rsid w:val="008F3203"/>
    <w:rsid w:val="008F34BA"/>
    <w:rsid w:val="008F358F"/>
    <w:rsid w:val="008F36C3"/>
    <w:rsid w:val="008F3810"/>
    <w:rsid w:val="008F3A47"/>
    <w:rsid w:val="008F3C06"/>
    <w:rsid w:val="008F3D11"/>
    <w:rsid w:val="008F3DEB"/>
    <w:rsid w:val="008F402C"/>
    <w:rsid w:val="008F4151"/>
    <w:rsid w:val="008F44A4"/>
    <w:rsid w:val="008F5072"/>
    <w:rsid w:val="008F5149"/>
    <w:rsid w:val="008F5241"/>
    <w:rsid w:val="008F533D"/>
    <w:rsid w:val="008F557F"/>
    <w:rsid w:val="008F58C6"/>
    <w:rsid w:val="008F5AB6"/>
    <w:rsid w:val="008F63A3"/>
    <w:rsid w:val="008F6485"/>
    <w:rsid w:val="008F71CF"/>
    <w:rsid w:val="008F72C4"/>
    <w:rsid w:val="008F750D"/>
    <w:rsid w:val="008F7620"/>
    <w:rsid w:val="0090037D"/>
    <w:rsid w:val="00900956"/>
    <w:rsid w:val="00900C96"/>
    <w:rsid w:val="00900D5A"/>
    <w:rsid w:val="0090170C"/>
    <w:rsid w:val="0090198E"/>
    <w:rsid w:val="00901BBB"/>
    <w:rsid w:val="00901E9E"/>
    <w:rsid w:val="00902458"/>
    <w:rsid w:val="00902673"/>
    <w:rsid w:val="0090297E"/>
    <w:rsid w:val="00902E3C"/>
    <w:rsid w:val="00902F4C"/>
    <w:rsid w:val="009039BC"/>
    <w:rsid w:val="009045B5"/>
    <w:rsid w:val="009050E5"/>
    <w:rsid w:val="00905165"/>
    <w:rsid w:val="009055E7"/>
    <w:rsid w:val="00905961"/>
    <w:rsid w:val="009059D3"/>
    <w:rsid w:val="00906872"/>
    <w:rsid w:val="00906938"/>
    <w:rsid w:val="00906958"/>
    <w:rsid w:val="00906C90"/>
    <w:rsid w:val="00906CCE"/>
    <w:rsid w:val="00906E27"/>
    <w:rsid w:val="00907690"/>
    <w:rsid w:val="00907760"/>
    <w:rsid w:val="00907A71"/>
    <w:rsid w:val="009105F2"/>
    <w:rsid w:val="00911375"/>
    <w:rsid w:val="00911396"/>
    <w:rsid w:val="00911961"/>
    <w:rsid w:val="00911D0C"/>
    <w:rsid w:val="00911D2D"/>
    <w:rsid w:val="00911E9A"/>
    <w:rsid w:val="00912155"/>
    <w:rsid w:val="00913193"/>
    <w:rsid w:val="009136B5"/>
    <w:rsid w:val="009138F2"/>
    <w:rsid w:val="009140F8"/>
    <w:rsid w:val="009145D2"/>
    <w:rsid w:val="00914B01"/>
    <w:rsid w:val="00914DA6"/>
    <w:rsid w:val="0091539D"/>
    <w:rsid w:val="009154E1"/>
    <w:rsid w:val="00916257"/>
    <w:rsid w:val="00917173"/>
    <w:rsid w:val="00917998"/>
    <w:rsid w:val="00917B0C"/>
    <w:rsid w:val="00917C3E"/>
    <w:rsid w:val="00917CE0"/>
    <w:rsid w:val="00920A80"/>
    <w:rsid w:val="00920CBD"/>
    <w:rsid w:val="00921A48"/>
    <w:rsid w:val="00921FF4"/>
    <w:rsid w:val="00922238"/>
    <w:rsid w:val="00922E35"/>
    <w:rsid w:val="00922F58"/>
    <w:rsid w:val="009239AE"/>
    <w:rsid w:val="00923EFA"/>
    <w:rsid w:val="009247B2"/>
    <w:rsid w:val="00924AE6"/>
    <w:rsid w:val="00924ECD"/>
    <w:rsid w:val="00925AA9"/>
    <w:rsid w:val="00925B7E"/>
    <w:rsid w:val="00925D8B"/>
    <w:rsid w:val="00925D8C"/>
    <w:rsid w:val="0092689F"/>
    <w:rsid w:val="00927368"/>
    <w:rsid w:val="009279F0"/>
    <w:rsid w:val="00930BD0"/>
    <w:rsid w:val="00930CED"/>
    <w:rsid w:val="00930EA0"/>
    <w:rsid w:val="00931001"/>
    <w:rsid w:val="00931258"/>
    <w:rsid w:val="0093131B"/>
    <w:rsid w:val="00931799"/>
    <w:rsid w:val="00931915"/>
    <w:rsid w:val="00931A13"/>
    <w:rsid w:val="00931B9C"/>
    <w:rsid w:val="00931E65"/>
    <w:rsid w:val="00931F01"/>
    <w:rsid w:val="00932BE4"/>
    <w:rsid w:val="00933069"/>
    <w:rsid w:val="009345F9"/>
    <w:rsid w:val="009350D1"/>
    <w:rsid w:val="009356F7"/>
    <w:rsid w:val="00935A17"/>
    <w:rsid w:val="00935C42"/>
    <w:rsid w:val="00936046"/>
    <w:rsid w:val="009362E2"/>
    <w:rsid w:val="00936534"/>
    <w:rsid w:val="00936D3C"/>
    <w:rsid w:val="00936DD5"/>
    <w:rsid w:val="00937633"/>
    <w:rsid w:val="0093791A"/>
    <w:rsid w:val="00937A79"/>
    <w:rsid w:val="00940AAA"/>
    <w:rsid w:val="00940B4F"/>
    <w:rsid w:val="00940E4C"/>
    <w:rsid w:val="0094154A"/>
    <w:rsid w:val="0094178D"/>
    <w:rsid w:val="00941B6A"/>
    <w:rsid w:val="00941E00"/>
    <w:rsid w:val="00942000"/>
    <w:rsid w:val="009425D5"/>
    <w:rsid w:val="00942B43"/>
    <w:rsid w:val="0094341B"/>
    <w:rsid w:val="00944E22"/>
    <w:rsid w:val="00944E94"/>
    <w:rsid w:val="00945507"/>
    <w:rsid w:val="00946199"/>
    <w:rsid w:val="00946252"/>
    <w:rsid w:val="00946A43"/>
    <w:rsid w:val="009477F9"/>
    <w:rsid w:val="00947D36"/>
    <w:rsid w:val="0095041E"/>
    <w:rsid w:val="0095046B"/>
    <w:rsid w:val="009504B8"/>
    <w:rsid w:val="00950551"/>
    <w:rsid w:val="00950A54"/>
    <w:rsid w:val="00950B89"/>
    <w:rsid w:val="00951255"/>
    <w:rsid w:val="009512D5"/>
    <w:rsid w:val="00951A01"/>
    <w:rsid w:val="00951E9A"/>
    <w:rsid w:val="00951F03"/>
    <w:rsid w:val="009520EA"/>
    <w:rsid w:val="009523A1"/>
    <w:rsid w:val="00952767"/>
    <w:rsid w:val="009529E9"/>
    <w:rsid w:val="00952D39"/>
    <w:rsid w:val="00953242"/>
    <w:rsid w:val="009537AD"/>
    <w:rsid w:val="009543AE"/>
    <w:rsid w:val="00954AE1"/>
    <w:rsid w:val="00954F32"/>
    <w:rsid w:val="00955E68"/>
    <w:rsid w:val="0095627E"/>
    <w:rsid w:val="00956392"/>
    <w:rsid w:val="00956787"/>
    <w:rsid w:val="00956D27"/>
    <w:rsid w:val="0095778F"/>
    <w:rsid w:val="00957861"/>
    <w:rsid w:val="00957A0C"/>
    <w:rsid w:val="00957D42"/>
    <w:rsid w:val="00960093"/>
    <w:rsid w:val="00960B9F"/>
    <w:rsid w:val="00960DFF"/>
    <w:rsid w:val="00960E65"/>
    <w:rsid w:val="009618CA"/>
    <w:rsid w:val="009619B9"/>
    <w:rsid w:val="0096230E"/>
    <w:rsid w:val="009627E8"/>
    <w:rsid w:val="009628EA"/>
    <w:rsid w:val="00963153"/>
    <w:rsid w:val="00963281"/>
    <w:rsid w:val="009640BE"/>
    <w:rsid w:val="0096419B"/>
    <w:rsid w:val="009647C7"/>
    <w:rsid w:val="009649AD"/>
    <w:rsid w:val="00965A98"/>
    <w:rsid w:val="00965B20"/>
    <w:rsid w:val="00965E1A"/>
    <w:rsid w:val="0096688E"/>
    <w:rsid w:val="00966B80"/>
    <w:rsid w:val="00966DBF"/>
    <w:rsid w:val="00967223"/>
    <w:rsid w:val="009674A8"/>
    <w:rsid w:val="0097065E"/>
    <w:rsid w:val="00970A54"/>
    <w:rsid w:val="0097120E"/>
    <w:rsid w:val="00971538"/>
    <w:rsid w:val="009722A2"/>
    <w:rsid w:val="009725AC"/>
    <w:rsid w:val="00972773"/>
    <w:rsid w:val="0097288A"/>
    <w:rsid w:val="00972DF0"/>
    <w:rsid w:val="0097313C"/>
    <w:rsid w:val="0097346B"/>
    <w:rsid w:val="009735CE"/>
    <w:rsid w:val="00973752"/>
    <w:rsid w:val="00973C85"/>
    <w:rsid w:val="009742E7"/>
    <w:rsid w:val="00974C4F"/>
    <w:rsid w:val="00974F4C"/>
    <w:rsid w:val="009762B2"/>
    <w:rsid w:val="009767C0"/>
    <w:rsid w:val="0097764A"/>
    <w:rsid w:val="00977A48"/>
    <w:rsid w:val="00980195"/>
    <w:rsid w:val="009806C8"/>
    <w:rsid w:val="00980A86"/>
    <w:rsid w:val="00980FC2"/>
    <w:rsid w:val="009813E1"/>
    <w:rsid w:val="00981796"/>
    <w:rsid w:val="00981B17"/>
    <w:rsid w:val="00981C1E"/>
    <w:rsid w:val="009827B5"/>
    <w:rsid w:val="0098353C"/>
    <w:rsid w:val="00984091"/>
    <w:rsid w:val="009844AF"/>
    <w:rsid w:val="00984E8B"/>
    <w:rsid w:val="009851E9"/>
    <w:rsid w:val="00985349"/>
    <w:rsid w:val="00985943"/>
    <w:rsid w:val="00985C15"/>
    <w:rsid w:val="00985CE2"/>
    <w:rsid w:val="00985D9D"/>
    <w:rsid w:val="00985E16"/>
    <w:rsid w:val="009870B4"/>
    <w:rsid w:val="009874F9"/>
    <w:rsid w:val="00987E38"/>
    <w:rsid w:val="00990265"/>
    <w:rsid w:val="009903B6"/>
    <w:rsid w:val="009903F4"/>
    <w:rsid w:val="0099044B"/>
    <w:rsid w:val="009918A0"/>
    <w:rsid w:val="00991A0D"/>
    <w:rsid w:val="00992361"/>
    <w:rsid w:val="00992B75"/>
    <w:rsid w:val="00993120"/>
    <w:rsid w:val="00993244"/>
    <w:rsid w:val="009935DF"/>
    <w:rsid w:val="009938FD"/>
    <w:rsid w:val="0099395A"/>
    <w:rsid w:val="009942B2"/>
    <w:rsid w:val="00994523"/>
    <w:rsid w:val="009948CD"/>
    <w:rsid w:val="00995113"/>
    <w:rsid w:val="00995221"/>
    <w:rsid w:val="0099539B"/>
    <w:rsid w:val="00995560"/>
    <w:rsid w:val="009957C0"/>
    <w:rsid w:val="0099587F"/>
    <w:rsid w:val="0099604C"/>
    <w:rsid w:val="00996D53"/>
    <w:rsid w:val="00996DEB"/>
    <w:rsid w:val="009976D7"/>
    <w:rsid w:val="009A029C"/>
    <w:rsid w:val="009A0461"/>
    <w:rsid w:val="009A0A04"/>
    <w:rsid w:val="009A0CC1"/>
    <w:rsid w:val="009A0FA2"/>
    <w:rsid w:val="009A111F"/>
    <w:rsid w:val="009A1652"/>
    <w:rsid w:val="009A18B5"/>
    <w:rsid w:val="009A2326"/>
    <w:rsid w:val="009A2FAF"/>
    <w:rsid w:val="009A3930"/>
    <w:rsid w:val="009A40E8"/>
    <w:rsid w:val="009A4418"/>
    <w:rsid w:val="009A4BA5"/>
    <w:rsid w:val="009A57E5"/>
    <w:rsid w:val="009A5A58"/>
    <w:rsid w:val="009A5B59"/>
    <w:rsid w:val="009A5DCB"/>
    <w:rsid w:val="009A6102"/>
    <w:rsid w:val="009A6139"/>
    <w:rsid w:val="009A68ED"/>
    <w:rsid w:val="009A6B5F"/>
    <w:rsid w:val="009A746C"/>
    <w:rsid w:val="009B075D"/>
    <w:rsid w:val="009B0FDD"/>
    <w:rsid w:val="009B130C"/>
    <w:rsid w:val="009B1BAB"/>
    <w:rsid w:val="009B1C93"/>
    <w:rsid w:val="009B229E"/>
    <w:rsid w:val="009B2C17"/>
    <w:rsid w:val="009B3946"/>
    <w:rsid w:val="009B42BD"/>
    <w:rsid w:val="009B474D"/>
    <w:rsid w:val="009B494F"/>
    <w:rsid w:val="009B54D9"/>
    <w:rsid w:val="009B5956"/>
    <w:rsid w:val="009B6042"/>
    <w:rsid w:val="009B62A5"/>
    <w:rsid w:val="009B68EA"/>
    <w:rsid w:val="009B69E5"/>
    <w:rsid w:val="009B6C45"/>
    <w:rsid w:val="009B6CF6"/>
    <w:rsid w:val="009B6FD1"/>
    <w:rsid w:val="009B736F"/>
    <w:rsid w:val="009C01AC"/>
    <w:rsid w:val="009C0210"/>
    <w:rsid w:val="009C092A"/>
    <w:rsid w:val="009C0B83"/>
    <w:rsid w:val="009C0F20"/>
    <w:rsid w:val="009C1223"/>
    <w:rsid w:val="009C12B0"/>
    <w:rsid w:val="009C1C1E"/>
    <w:rsid w:val="009C1E05"/>
    <w:rsid w:val="009C2186"/>
    <w:rsid w:val="009C2843"/>
    <w:rsid w:val="009C2B67"/>
    <w:rsid w:val="009C32F4"/>
    <w:rsid w:val="009C3E29"/>
    <w:rsid w:val="009C40C9"/>
    <w:rsid w:val="009C420C"/>
    <w:rsid w:val="009C5665"/>
    <w:rsid w:val="009C583A"/>
    <w:rsid w:val="009C5ABD"/>
    <w:rsid w:val="009C648E"/>
    <w:rsid w:val="009C668F"/>
    <w:rsid w:val="009C6B84"/>
    <w:rsid w:val="009C7960"/>
    <w:rsid w:val="009D0396"/>
    <w:rsid w:val="009D04EF"/>
    <w:rsid w:val="009D0AD1"/>
    <w:rsid w:val="009D0EFF"/>
    <w:rsid w:val="009D17B0"/>
    <w:rsid w:val="009D1B17"/>
    <w:rsid w:val="009D1FC9"/>
    <w:rsid w:val="009D3136"/>
    <w:rsid w:val="009D4FDF"/>
    <w:rsid w:val="009D5240"/>
    <w:rsid w:val="009D53FF"/>
    <w:rsid w:val="009D6281"/>
    <w:rsid w:val="009D69A8"/>
    <w:rsid w:val="009D6E9B"/>
    <w:rsid w:val="009D7171"/>
    <w:rsid w:val="009E1610"/>
    <w:rsid w:val="009E1A36"/>
    <w:rsid w:val="009E21D1"/>
    <w:rsid w:val="009E2304"/>
    <w:rsid w:val="009E2B41"/>
    <w:rsid w:val="009E2C8B"/>
    <w:rsid w:val="009E3715"/>
    <w:rsid w:val="009E39C8"/>
    <w:rsid w:val="009E3B6A"/>
    <w:rsid w:val="009E3EFA"/>
    <w:rsid w:val="009E4C8E"/>
    <w:rsid w:val="009E5171"/>
    <w:rsid w:val="009E52D4"/>
    <w:rsid w:val="009E5606"/>
    <w:rsid w:val="009E56E1"/>
    <w:rsid w:val="009E5841"/>
    <w:rsid w:val="009E5879"/>
    <w:rsid w:val="009E6283"/>
    <w:rsid w:val="009E6C2B"/>
    <w:rsid w:val="009E6D75"/>
    <w:rsid w:val="009E728E"/>
    <w:rsid w:val="009E7470"/>
    <w:rsid w:val="009E74B9"/>
    <w:rsid w:val="009E772B"/>
    <w:rsid w:val="009E7CFD"/>
    <w:rsid w:val="009E7DED"/>
    <w:rsid w:val="009E7E61"/>
    <w:rsid w:val="009F09E5"/>
    <w:rsid w:val="009F0B22"/>
    <w:rsid w:val="009F0EB4"/>
    <w:rsid w:val="009F0FE9"/>
    <w:rsid w:val="009F12A5"/>
    <w:rsid w:val="009F12DD"/>
    <w:rsid w:val="009F17F2"/>
    <w:rsid w:val="009F1890"/>
    <w:rsid w:val="009F208B"/>
    <w:rsid w:val="009F292C"/>
    <w:rsid w:val="009F37BB"/>
    <w:rsid w:val="009F3A67"/>
    <w:rsid w:val="009F4265"/>
    <w:rsid w:val="009F4AF0"/>
    <w:rsid w:val="009F4D18"/>
    <w:rsid w:val="009F53F5"/>
    <w:rsid w:val="009F5557"/>
    <w:rsid w:val="009F57A0"/>
    <w:rsid w:val="009F5960"/>
    <w:rsid w:val="009F59A7"/>
    <w:rsid w:val="009F5AEF"/>
    <w:rsid w:val="009F5BD3"/>
    <w:rsid w:val="009F6227"/>
    <w:rsid w:val="009F63C0"/>
    <w:rsid w:val="009F7021"/>
    <w:rsid w:val="009F7056"/>
    <w:rsid w:val="009F72F3"/>
    <w:rsid w:val="009F7783"/>
    <w:rsid w:val="009F7BE3"/>
    <w:rsid w:val="009F7D91"/>
    <w:rsid w:val="009F7E88"/>
    <w:rsid w:val="00A00843"/>
    <w:rsid w:val="00A00C84"/>
    <w:rsid w:val="00A00D5C"/>
    <w:rsid w:val="00A011ED"/>
    <w:rsid w:val="00A01468"/>
    <w:rsid w:val="00A020E9"/>
    <w:rsid w:val="00A02188"/>
    <w:rsid w:val="00A027D7"/>
    <w:rsid w:val="00A0292E"/>
    <w:rsid w:val="00A02D06"/>
    <w:rsid w:val="00A03754"/>
    <w:rsid w:val="00A037EA"/>
    <w:rsid w:val="00A03A15"/>
    <w:rsid w:val="00A0451E"/>
    <w:rsid w:val="00A04CD4"/>
    <w:rsid w:val="00A04EF0"/>
    <w:rsid w:val="00A05F3D"/>
    <w:rsid w:val="00A0650F"/>
    <w:rsid w:val="00A06816"/>
    <w:rsid w:val="00A073AF"/>
    <w:rsid w:val="00A07530"/>
    <w:rsid w:val="00A077CC"/>
    <w:rsid w:val="00A07A2B"/>
    <w:rsid w:val="00A07AA2"/>
    <w:rsid w:val="00A1015A"/>
    <w:rsid w:val="00A1079B"/>
    <w:rsid w:val="00A107E4"/>
    <w:rsid w:val="00A108DB"/>
    <w:rsid w:val="00A111BB"/>
    <w:rsid w:val="00A114EE"/>
    <w:rsid w:val="00A1191D"/>
    <w:rsid w:val="00A119DD"/>
    <w:rsid w:val="00A11B77"/>
    <w:rsid w:val="00A11D36"/>
    <w:rsid w:val="00A1212A"/>
    <w:rsid w:val="00A124B8"/>
    <w:rsid w:val="00A139C0"/>
    <w:rsid w:val="00A13CCD"/>
    <w:rsid w:val="00A144A2"/>
    <w:rsid w:val="00A14B2F"/>
    <w:rsid w:val="00A14E70"/>
    <w:rsid w:val="00A15895"/>
    <w:rsid w:val="00A16347"/>
    <w:rsid w:val="00A16553"/>
    <w:rsid w:val="00A16954"/>
    <w:rsid w:val="00A171A2"/>
    <w:rsid w:val="00A17416"/>
    <w:rsid w:val="00A17929"/>
    <w:rsid w:val="00A17BEA"/>
    <w:rsid w:val="00A17F7C"/>
    <w:rsid w:val="00A2022B"/>
    <w:rsid w:val="00A2047F"/>
    <w:rsid w:val="00A205A2"/>
    <w:rsid w:val="00A207EC"/>
    <w:rsid w:val="00A21DA4"/>
    <w:rsid w:val="00A21E80"/>
    <w:rsid w:val="00A21E92"/>
    <w:rsid w:val="00A22504"/>
    <w:rsid w:val="00A227A0"/>
    <w:rsid w:val="00A22CA3"/>
    <w:rsid w:val="00A236B5"/>
    <w:rsid w:val="00A2375F"/>
    <w:rsid w:val="00A237EF"/>
    <w:rsid w:val="00A23A81"/>
    <w:rsid w:val="00A23C16"/>
    <w:rsid w:val="00A24104"/>
    <w:rsid w:val="00A24B33"/>
    <w:rsid w:val="00A24C6B"/>
    <w:rsid w:val="00A24D8A"/>
    <w:rsid w:val="00A25029"/>
    <w:rsid w:val="00A257EC"/>
    <w:rsid w:val="00A26160"/>
    <w:rsid w:val="00A26876"/>
    <w:rsid w:val="00A26A84"/>
    <w:rsid w:val="00A270E6"/>
    <w:rsid w:val="00A2710D"/>
    <w:rsid w:val="00A2734C"/>
    <w:rsid w:val="00A27370"/>
    <w:rsid w:val="00A27B1C"/>
    <w:rsid w:val="00A27E97"/>
    <w:rsid w:val="00A301E3"/>
    <w:rsid w:val="00A303B3"/>
    <w:rsid w:val="00A30834"/>
    <w:rsid w:val="00A309C7"/>
    <w:rsid w:val="00A30CFE"/>
    <w:rsid w:val="00A30EED"/>
    <w:rsid w:val="00A3134B"/>
    <w:rsid w:val="00A3188A"/>
    <w:rsid w:val="00A318E9"/>
    <w:rsid w:val="00A31A9F"/>
    <w:rsid w:val="00A31EBC"/>
    <w:rsid w:val="00A32A6E"/>
    <w:rsid w:val="00A32CC0"/>
    <w:rsid w:val="00A32E76"/>
    <w:rsid w:val="00A332F9"/>
    <w:rsid w:val="00A34A76"/>
    <w:rsid w:val="00A35652"/>
    <w:rsid w:val="00A35F06"/>
    <w:rsid w:val="00A3606F"/>
    <w:rsid w:val="00A36114"/>
    <w:rsid w:val="00A36629"/>
    <w:rsid w:val="00A368E9"/>
    <w:rsid w:val="00A3691A"/>
    <w:rsid w:val="00A371EE"/>
    <w:rsid w:val="00A37A70"/>
    <w:rsid w:val="00A37D0F"/>
    <w:rsid w:val="00A37E2E"/>
    <w:rsid w:val="00A40113"/>
    <w:rsid w:val="00A40240"/>
    <w:rsid w:val="00A4090E"/>
    <w:rsid w:val="00A40E3D"/>
    <w:rsid w:val="00A415DB"/>
    <w:rsid w:val="00A418D4"/>
    <w:rsid w:val="00A41BFE"/>
    <w:rsid w:val="00A4213C"/>
    <w:rsid w:val="00A423A4"/>
    <w:rsid w:val="00A42889"/>
    <w:rsid w:val="00A4295D"/>
    <w:rsid w:val="00A42D33"/>
    <w:rsid w:val="00A42DB8"/>
    <w:rsid w:val="00A443A3"/>
    <w:rsid w:val="00A44432"/>
    <w:rsid w:val="00A44652"/>
    <w:rsid w:val="00A44C92"/>
    <w:rsid w:val="00A45847"/>
    <w:rsid w:val="00A45938"/>
    <w:rsid w:val="00A463C7"/>
    <w:rsid w:val="00A4710D"/>
    <w:rsid w:val="00A471E9"/>
    <w:rsid w:val="00A47301"/>
    <w:rsid w:val="00A47ECE"/>
    <w:rsid w:val="00A5047B"/>
    <w:rsid w:val="00A5079D"/>
    <w:rsid w:val="00A50F9A"/>
    <w:rsid w:val="00A516E1"/>
    <w:rsid w:val="00A5174F"/>
    <w:rsid w:val="00A51986"/>
    <w:rsid w:val="00A51F53"/>
    <w:rsid w:val="00A52032"/>
    <w:rsid w:val="00A52C19"/>
    <w:rsid w:val="00A52F7E"/>
    <w:rsid w:val="00A5317A"/>
    <w:rsid w:val="00A53949"/>
    <w:rsid w:val="00A53DD3"/>
    <w:rsid w:val="00A54861"/>
    <w:rsid w:val="00A54A4A"/>
    <w:rsid w:val="00A554E2"/>
    <w:rsid w:val="00A5597C"/>
    <w:rsid w:val="00A55CA2"/>
    <w:rsid w:val="00A55CE8"/>
    <w:rsid w:val="00A5682F"/>
    <w:rsid w:val="00A56DCF"/>
    <w:rsid w:val="00A571E6"/>
    <w:rsid w:val="00A5747A"/>
    <w:rsid w:val="00A5760D"/>
    <w:rsid w:val="00A57845"/>
    <w:rsid w:val="00A57E2B"/>
    <w:rsid w:val="00A57F06"/>
    <w:rsid w:val="00A605B0"/>
    <w:rsid w:val="00A6069A"/>
    <w:rsid w:val="00A60E35"/>
    <w:rsid w:val="00A612A5"/>
    <w:rsid w:val="00A618B2"/>
    <w:rsid w:val="00A61D89"/>
    <w:rsid w:val="00A61F88"/>
    <w:rsid w:val="00A62189"/>
    <w:rsid w:val="00A6221D"/>
    <w:rsid w:val="00A624DF"/>
    <w:rsid w:val="00A626A8"/>
    <w:rsid w:val="00A6285D"/>
    <w:rsid w:val="00A62ACE"/>
    <w:rsid w:val="00A62C62"/>
    <w:rsid w:val="00A637D0"/>
    <w:rsid w:val="00A63825"/>
    <w:rsid w:val="00A63A89"/>
    <w:rsid w:val="00A63AE4"/>
    <w:rsid w:val="00A63C73"/>
    <w:rsid w:val="00A64BFA"/>
    <w:rsid w:val="00A65170"/>
    <w:rsid w:val="00A65413"/>
    <w:rsid w:val="00A6580A"/>
    <w:rsid w:val="00A6618B"/>
    <w:rsid w:val="00A6621F"/>
    <w:rsid w:val="00A66464"/>
    <w:rsid w:val="00A664D0"/>
    <w:rsid w:val="00A664D5"/>
    <w:rsid w:val="00A670E5"/>
    <w:rsid w:val="00A676E5"/>
    <w:rsid w:val="00A67A1B"/>
    <w:rsid w:val="00A67FC7"/>
    <w:rsid w:val="00A7006A"/>
    <w:rsid w:val="00A7009C"/>
    <w:rsid w:val="00A705B3"/>
    <w:rsid w:val="00A70A9A"/>
    <w:rsid w:val="00A71230"/>
    <w:rsid w:val="00A71309"/>
    <w:rsid w:val="00A7176E"/>
    <w:rsid w:val="00A71798"/>
    <w:rsid w:val="00A725E7"/>
    <w:rsid w:val="00A727F8"/>
    <w:rsid w:val="00A72C4D"/>
    <w:rsid w:val="00A7361C"/>
    <w:rsid w:val="00A743BC"/>
    <w:rsid w:val="00A74F4C"/>
    <w:rsid w:val="00A756EB"/>
    <w:rsid w:val="00A75D94"/>
    <w:rsid w:val="00A7624D"/>
    <w:rsid w:val="00A763FB"/>
    <w:rsid w:val="00A76421"/>
    <w:rsid w:val="00A7670B"/>
    <w:rsid w:val="00A76718"/>
    <w:rsid w:val="00A76786"/>
    <w:rsid w:val="00A76B91"/>
    <w:rsid w:val="00A76D24"/>
    <w:rsid w:val="00A77440"/>
    <w:rsid w:val="00A77778"/>
    <w:rsid w:val="00A7783A"/>
    <w:rsid w:val="00A77E19"/>
    <w:rsid w:val="00A77EB1"/>
    <w:rsid w:val="00A80AAB"/>
    <w:rsid w:val="00A80FED"/>
    <w:rsid w:val="00A81307"/>
    <w:rsid w:val="00A81468"/>
    <w:rsid w:val="00A81C91"/>
    <w:rsid w:val="00A81D18"/>
    <w:rsid w:val="00A82052"/>
    <w:rsid w:val="00A821C7"/>
    <w:rsid w:val="00A826D7"/>
    <w:rsid w:val="00A82A29"/>
    <w:rsid w:val="00A82AC3"/>
    <w:rsid w:val="00A82B2E"/>
    <w:rsid w:val="00A82C35"/>
    <w:rsid w:val="00A8316C"/>
    <w:rsid w:val="00A83E19"/>
    <w:rsid w:val="00A84757"/>
    <w:rsid w:val="00A848C2"/>
    <w:rsid w:val="00A849AE"/>
    <w:rsid w:val="00A84F98"/>
    <w:rsid w:val="00A8546C"/>
    <w:rsid w:val="00A85546"/>
    <w:rsid w:val="00A856D1"/>
    <w:rsid w:val="00A85ECB"/>
    <w:rsid w:val="00A86013"/>
    <w:rsid w:val="00A86289"/>
    <w:rsid w:val="00A86624"/>
    <w:rsid w:val="00A86643"/>
    <w:rsid w:val="00A8668E"/>
    <w:rsid w:val="00A868F9"/>
    <w:rsid w:val="00A86A5B"/>
    <w:rsid w:val="00A86C29"/>
    <w:rsid w:val="00A874E0"/>
    <w:rsid w:val="00A878D6"/>
    <w:rsid w:val="00A87A06"/>
    <w:rsid w:val="00A87EB6"/>
    <w:rsid w:val="00A903E1"/>
    <w:rsid w:val="00A9072D"/>
    <w:rsid w:val="00A9123B"/>
    <w:rsid w:val="00A91333"/>
    <w:rsid w:val="00A9151A"/>
    <w:rsid w:val="00A91700"/>
    <w:rsid w:val="00A923CC"/>
    <w:rsid w:val="00A92A65"/>
    <w:rsid w:val="00A92BF6"/>
    <w:rsid w:val="00A92F54"/>
    <w:rsid w:val="00A94803"/>
    <w:rsid w:val="00A94FD5"/>
    <w:rsid w:val="00A951F2"/>
    <w:rsid w:val="00A95A09"/>
    <w:rsid w:val="00A95CCE"/>
    <w:rsid w:val="00A960B8"/>
    <w:rsid w:val="00A9649F"/>
    <w:rsid w:val="00A9661F"/>
    <w:rsid w:val="00A9675F"/>
    <w:rsid w:val="00A969B2"/>
    <w:rsid w:val="00A96A67"/>
    <w:rsid w:val="00A96E1C"/>
    <w:rsid w:val="00A96F47"/>
    <w:rsid w:val="00A96FC9"/>
    <w:rsid w:val="00A97444"/>
    <w:rsid w:val="00A97DA3"/>
    <w:rsid w:val="00AA04E1"/>
    <w:rsid w:val="00AA0801"/>
    <w:rsid w:val="00AA09A8"/>
    <w:rsid w:val="00AA0FCC"/>
    <w:rsid w:val="00AA121F"/>
    <w:rsid w:val="00AA1AC8"/>
    <w:rsid w:val="00AA1ECC"/>
    <w:rsid w:val="00AA228B"/>
    <w:rsid w:val="00AA276C"/>
    <w:rsid w:val="00AA2A7C"/>
    <w:rsid w:val="00AA2B83"/>
    <w:rsid w:val="00AA2D3C"/>
    <w:rsid w:val="00AA3791"/>
    <w:rsid w:val="00AA3C5A"/>
    <w:rsid w:val="00AA3E56"/>
    <w:rsid w:val="00AA4358"/>
    <w:rsid w:val="00AA4AFC"/>
    <w:rsid w:val="00AA4B48"/>
    <w:rsid w:val="00AA4D84"/>
    <w:rsid w:val="00AA4F15"/>
    <w:rsid w:val="00AA52EE"/>
    <w:rsid w:val="00AA54BA"/>
    <w:rsid w:val="00AA5651"/>
    <w:rsid w:val="00AA58E4"/>
    <w:rsid w:val="00AA58FC"/>
    <w:rsid w:val="00AA5D72"/>
    <w:rsid w:val="00AA5D8B"/>
    <w:rsid w:val="00AA6156"/>
    <w:rsid w:val="00AA6223"/>
    <w:rsid w:val="00AA64CD"/>
    <w:rsid w:val="00AA6576"/>
    <w:rsid w:val="00AA68A6"/>
    <w:rsid w:val="00AA68C2"/>
    <w:rsid w:val="00AA7527"/>
    <w:rsid w:val="00AA76D9"/>
    <w:rsid w:val="00AA7887"/>
    <w:rsid w:val="00AA7B92"/>
    <w:rsid w:val="00AA7F7E"/>
    <w:rsid w:val="00AB04CB"/>
    <w:rsid w:val="00AB1278"/>
    <w:rsid w:val="00AB1B1B"/>
    <w:rsid w:val="00AB2672"/>
    <w:rsid w:val="00AB2A9F"/>
    <w:rsid w:val="00AB30F7"/>
    <w:rsid w:val="00AB3151"/>
    <w:rsid w:val="00AB3235"/>
    <w:rsid w:val="00AB3A2F"/>
    <w:rsid w:val="00AB3CDC"/>
    <w:rsid w:val="00AB4173"/>
    <w:rsid w:val="00AB45C8"/>
    <w:rsid w:val="00AB5652"/>
    <w:rsid w:val="00AB61F3"/>
    <w:rsid w:val="00AB687D"/>
    <w:rsid w:val="00AB6D71"/>
    <w:rsid w:val="00AB7264"/>
    <w:rsid w:val="00AB7891"/>
    <w:rsid w:val="00AB7A3C"/>
    <w:rsid w:val="00AB7ACA"/>
    <w:rsid w:val="00AC08C8"/>
    <w:rsid w:val="00AC0E3F"/>
    <w:rsid w:val="00AC119D"/>
    <w:rsid w:val="00AC14A8"/>
    <w:rsid w:val="00AC1895"/>
    <w:rsid w:val="00AC1A06"/>
    <w:rsid w:val="00AC1E0E"/>
    <w:rsid w:val="00AC1EE3"/>
    <w:rsid w:val="00AC2014"/>
    <w:rsid w:val="00AC22BD"/>
    <w:rsid w:val="00AC25DD"/>
    <w:rsid w:val="00AC2669"/>
    <w:rsid w:val="00AC286C"/>
    <w:rsid w:val="00AC2942"/>
    <w:rsid w:val="00AC29BA"/>
    <w:rsid w:val="00AC2B3C"/>
    <w:rsid w:val="00AC3021"/>
    <w:rsid w:val="00AC30F4"/>
    <w:rsid w:val="00AC368A"/>
    <w:rsid w:val="00AC3710"/>
    <w:rsid w:val="00AC3968"/>
    <w:rsid w:val="00AC3E2D"/>
    <w:rsid w:val="00AC4413"/>
    <w:rsid w:val="00AC4E46"/>
    <w:rsid w:val="00AC51DD"/>
    <w:rsid w:val="00AC531C"/>
    <w:rsid w:val="00AC555C"/>
    <w:rsid w:val="00AC595B"/>
    <w:rsid w:val="00AC59F4"/>
    <w:rsid w:val="00AC67DB"/>
    <w:rsid w:val="00AC78AA"/>
    <w:rsid w:val="00AC7B74"/>
    <w:rsid w:val="00AD0677"/>
    <w:rsid w:val="00AD0CC3"/>
    <w:rsid w:val="00AD15F0"/>
    <w:rsid w:val="00AD169A"/>
    <w:rsid w:val="00AD1BE8"/>
    <w:rsid w:val="00AD1D63"/>
    <w:rsid w:val="00AD1F01"/>
    <w:rsid w:val="00AD1F86"/>
    <w:rsid w:val="00AD1FDA"/>
    <w:rsid w:val="00AD2BD0"/>
    <w:rsid w:val="00AD43E8"/>
    <w:rsid w:val="00AD44A3"/>
    <w:rsid w:val="00AD4F95"/>
    <w:rsid w:val="00AD51A6"/>
    <w:rsid w:val="00AD571F"/>
    <w:rsid w:val="00AD58A7"/>
    <w:rsid w:val="00AD58FA"/>
    <w:rsid w:val="00AD5C38"/>
    <w:rsid w:val="00AD664E"/>
    <w:rsid w:val="00AD66F8"/>
    <w:rsid w:val="00AD690F"/>
    <w:rsid w:val="00AD6995"/>
    <w:rsid w:val="00AD7024"/>
    <w:rsid w:val="00AD7236"/>
    <w:rsid w:val="00AD72BF"/>
    <w:rsid w:val="00AD748C"/>
    <w:rsid w:val="00AD7EAB"/>
    <w:rsid w:val="00AE0144"/>
    <w:rsid w:val="00AE0188"/>
    <w:rsid w:val="00AE042B"/>
    <w:rsid w:val="00AE04E0"/>
    <w:rsid w:val="00AE081B"/>
    <w:rsid w:val="00AE0851"/>
    <w:rsid w:val="00AE0FB1"/>
    <w:rsid w:val="00AE126D"/>
    <w:rsid w:val="00AE163A"/>
    <w:rsid w:val="00AE1961"/>
    <w:rsid w:val="00AE1A1B"/>
    <w:rsid w:val="00AE1A7C"/>
    <w:rsid w:val="00AE1C35"/>
    <w:rsid w:val="00AE1E19"/>
    <w:rsid w:val="00AE1E47"/>
    <w:rsid w:val="00AE238B"/>
    <w:rsid w:val="00AE2585"/>
    <w:rsid w:val="00AE25C9"/>
    <w:rsid w:val="00AE2A51"/>
    <w:rsid w:val="00AE2DE7"/>
    <w:rsid w:val="00AE303A"/>
    <w:rsid w:val="00AE3056"/>
    <w:rsid w:val="00AE308B"/>
    <w:rsid w:val="00AE3B72"/>
    <w:rsid w:val="00AE3D5D"/>
    <w:rsid w:val="00AE3FEC"/>
    <w:rsid w:val="00AE40F9"/>
    <w:rsid w:val="00AE5251"/>
    <w:rsid w:val="00AE577E"/>
    <w:rsid w:val="00AE5785"/>
    <w:rsid w:val="00AE5A31"/>
    <w:rsid w:val="00AE64B2"/>
    <w:rsid w:val="00AE680E"/>
    <w:rsid w:val="00AE6C03"/>
    <w:rsid w:val="00AE6E94"/>
    <w:rsid w:val="00AE714B"/>
    <w:rsid w:val="00AE7375"/>
    <w:rsid w:val="00AE74BB"/>
    <w:rsid w:val="00AF0197"/>
    <w:rsid w:val="00AF0879"/>
    <w:rsid w:val="00AF0BCF"/>
    <w:rsid w:val="00AF1028"/>
    <w:rsid w:val="00AF119E"/>
    <w:rsid w:val="00AF1F73"/>
    <w:rsid w:val="00AF211B"/>
    <w:rsid w:val="00AF2D50"/>
    <w:rsid w:val="00AF3702"/>
    <w:rsid w:val="00AF397F"/>
    <w:rsid w:val="00AF3A3F"/>
    <w:rsid w:val="00AF3DB1"/>
    <w:rsid w:val="00AF3DF3"/>
    <w:rsid w:val="00AF51D4"/>
    <w:rsid w:val="00AF5F87"/>
    <w:rsid w:val="00AF667A"/>
    <w:rsid w:val="00AF6B59"/>
    <w:rsid w:val="00AF72D0"/>
    <w:rsid w:val="00B00576"/>
    <w:rsid w:val="00B00855"/>
    <w:rsid w:val="00B01158"/>
    <w:rsid w:val="00B01FEB"/>
    <w:rsid w:val="00B020CB"/>
    <w:rsid w:val="00B02115"/>
    <w:rsid w:val="00B0238E"/>
    <w:rsid w:val="00B02401"/>
    <w:rsid w:val="00B026CF"/>
    <w:rsid w:val="00B02FEA"/>
    <w:rsid w:val="00B03A2C"/>
    <w:rsid w:val="00B03CCB"/>
    <w:rsid w:val="00B03EFC"/>
    <w:rsid w:val="00B044A2"/>
    <w:rsid w:val="00B046E0"/>
    <w:rsid w:val="00B04E4F"/>
    <w:rsid w:val="00B05423"/>
    <w:rsid w:val="00B05861"/>
    <w:rsid w:val="00B0698F"/>
    <w:rsid w:val="00B06B45"/>
    <w:rsid w:val="00B0718E"/>
    <w:rsid w:val="00B078E6"/>
    <w:rsid w:val="00B079B4"/>
    <w:rsid w:val="00B10099"/>
    <w:rsid w:val="00B100B6"/>
    <w:rsid w:val="00B10B1F"/>
    <w:rsid w:val="00B10C84"/>
    <w:rsid w:val="00B11118"/>
    <w:rsid w:val="00B11D5B"/>
    <w:rsid w:val="00B1248B"/>
    <w:rsid w:val="00B12FAF"/>
    <w:rsid w:val="00B13BA3"/>
    <w:rsid w:val="00B13CA4"/>
    <w:rsid w:val="00B13FF9"/>
    <w:rsid w:val="00B14370"/>
    <w:rsid w:val="00B147D7"/>
    <w:rsid w:val="00B14C39"/>
    <w:rsid w:val="00B14D89"/>
    <w:rsid w:val="00B15091"/>
    <w:rsid w:val="00B15245"/>
    <w:rsid w:val="00B15352"/>
    <w:rsid w:val="00B158FC"/>
    <w:rsid w:val="00B16309"/>
    <w:rsid w:val="00B16393"/>
    <w:rsid w:val="00B1668C"/>
    <w:rsid w:val="00B16946"/>
    <w:rsid w:val="00B169E1"/>
    <w:rsid w:val="00B16ECA"/>
    <w:rsid w:val="00B17255"/>
    <w:rsid w:val="00B172D3"/>
    <w:rsid w:val="00B17307"/>
    <w:rsid w:val="00B179FE"/>
    <w:rsid w:val="00B17D2E"/>
    <w:rsid w:val="00B201C7"/>
    <w:rsid w:val="00B20413"/>
    <w:rsid w:val="00B2064A"/>
    <w:rsid w:val="00B206C0"/>
    <w:rsid w:val="00B20AD6"/>
    <w:rsid w:val="00B220D1"/>
    <w:rsid w:val="00B225D1"/>
    <w:rsid w:val="00B2291F"/>
    <w:rsid w:val="00B22986"/>
    <w:rsid w:val="00B22B1E"/>
    <w:rsid w:val="00B23444"/>
    <w:rsid w:val="00B23A29"/>
    <w:rsid w:val="00B23B9A"/>
    <w:rsid w:val="00B23C44"/>
    <w:rsid w:val="00B23FF7"/>
    <w:rsid w:val="00B245A3"/>
    <w:rsid w:val="00B2462A"/>
    <w:rsid w:val="00B24CDF"/>
    <w:rsid w:val="00B25471"/>
    <w:rsid w:val="00B256C3"/>
    <w:rsid w:val="00B25E8A"/>
    <w:rsid w:val="00B25F19"/>
    <w:rsid w:val="00B26D66"/>
    <w:rsid w:val="00B2794A"/>
    <w:rsid w:val="00B27FC6"/>
    <w:rsid w:val="00B3025B"/>
    <w:rsid w:val="00B30803"/>
    <w:rsid w:val="00B30DAB"/>
    <w:rsid w:val="00B30DDA"/>
    <w:rsid w:val="00B310D1"/>
    <w:rsid w:val="00B31175"/>
    <w:rsid w:val="00B313AC"/>
    <w:rsid w:val="00B31595"/>
    <w:rsid w:val="00B31AA9"/>
    <w:rsid w:val="00B31C39"/>
    <w:rsid w:val="00B31E36"/>
    <w:rsid w:val="00B32C5A"/>
    <w:rsid w:val="00B32DBF"/>
    <w:rsid w:val="00B32FDF"/>
    <w:rsid w:val="00B33B54"/>
    <w:rsid w:val="00B3432B"/>
    <w:rsid w:val="00B34918"/>
    <w:rsid w:val="00B34BD1"/>
    <w:rsid w:val="00B34C2E"/>
    <w:rsid w:val="00B34E26"/>
    <w:rsid w:val="00B353C7"/>
    <w:rsid w:val="00B3570F"/>
    <w:rsid w:val="00B359E1"/>
    <w:rsid w:val="00B35FDE"/>
    <w:rsid w:val="00B36FF0"/>
    <w:rsid w:val="00B37787"/>
    <w:rsid w:val="00B37FFD"/>
    <w:rsid w:val="00B40139"/>
    <w:rsid w:val="00B4029E"/>
    <w:rsid w:val="00B40791"/>
    <w:rsid w:val="00B40D89"/>
    <w:rsid w:val="00B41049"/>
    <w:rsid w:val="00B423C4"/>
    <w:rsid w:val="00B42489"/>
    <w:rsid w:val="00B42EAC"/>
    <w:rsid w:val="00B4345D"/>
    <w:rsid w:val="00B438F1"/>
    <w:rsid w:val="00B43B0E"/>
    <w:rsid w:val="00B43D03"/>
    <w:rsid w:val="00B43E60"/>
    <w:rsid w:val="00B44052"/>
    <w:rsid w:val="00B442EC"/>
    <w:rsid w:val="00B44B86"/>
    <w:rsid w:val="00B44D03"/>
    <w:rsid w:val="00B44F10"/>
    <w:rsid w:val="00B45170"/>
    <w:rsid w:val="00B45335"/>
    <w:rsid w:val="00B453B1"/>
    <w:rsid w:val="00B45784"/>
    <w:rsid w:val="00B45D20"/>
    <w:rsid w:val="00B46672"/>
    <w:rsid w:val="00B4698D"/>
    <w:rsid w:val="00B478F4"/>
    <w:rsid w:val="00B5014B"/>
    <w:rsid w:val="00B502E7"/>
    <w:rsid w:val="00B50664"/>
    <w:rsid w:val="00B510BB"/>
    <w:rsid w:val="00B518D8"/>
    <w:rsid w:val="00B5203B"/>
    <w:rsid w:val="00B526C3"/>
    <w:rsid w:val="00B52C4D"/>
    <w:rsid w:val="00B52F43"/>
    <w:rsid w:val="00B532FD"/>
    <w:rsid w:val="00B538D3"/>
    <w:rsid w:val="00B53A93"/>
    <w:rsid w:val="00B54F62"/>
    <w:rsid w:val="00B5501C"/>
    <w:rsid w:val="00B55197"/>
    <w:rsid w:val="00B55939"/>
    <w:rsid w:val="00B561B6"/>
    <w:rsid w:val="00B569B7"/>
    <w:rsid w:val="00B56FE9"/>
    <w:rsid w:val="00B57307"/>
    <w:rsid w:val="00B5747F"/>
    <w:rsid w:val="00B57CA5"/>
    <w:rsid w:val="00B57D1D"/>
    <w:rsid w:val="00B60660"/>
    <w:rsid w:val="00B60B7D"/>
    <w:rsid w:val="00B6126E"/>
    <w:rsid w:val="00B6153D"/>
    <w:rsid w:val="00B61722"/>
    <w:rsid w:val="00B61760"/>
    <w:rsid w:val="00B61774"/>
    <w:rsid w:val="00B61912"/>
    <w:rsid w:val="00B61B32"/>
    <w:rsid w:val="00B61EBD"/>
    <w:rsid w:val="00B61F36"/>
    <w:rsid w:val="00B61F84"/>
    <w:rsid w:val="00B62243"/>
    <w:rsid w:val="00B62859"/>
    <w:rsid w:val="00B62975"/>
    <w:rsid w:val="00B6312B"/>
    <w:rsid w:val="00B63647"/>
    <w:rsid w:val="00B641A7"/>
    <w:rsid w:val="00B64287"/>
    <w:rsid w:val="00B64351"/>
    <w:rsid w:val="00B64CE5"/>
    <w:rsid w:val="00B65672"/>
    <w:rsid w:val="00B65D1A"/>
    <w:rsid w:val="00B65D3C"/>
    <w:rsid w:val="00B6647F"/>
    <w:rsid w:val="00B66A42"/>
    <w:rsid w:val="00B66E3E"/>
    <w:rsid w:val="00B678E8"/>
    <w:rsid w:val="00B678F3"/>
    <w:rsid w:val="00B67A05"/>
    <w:rsid w:val="00B70677"/>
    <w:rsid w:val="00B70C49"/>
    <w:rsid w:val="00B71077"/>
    <w:rsid w:val="00B71925"/>
    <w:rsid w:val="00B7192C"/>
    <w:rsid w:val="00B72EB2"/>
    <w:rsid w:val="00B72EC6"/>
    <w:rsid w:val="00B733C4"/>
    <w:rsid w:val="00B73690"/>
    <w:rsid w:val="00B73862"/>
    <w:rsid w:val="00B739C6"/>
    <w:rsid w:val="00B73AFF"/>
    <w:rsid w:val="00B73BEF"/>
    <w:rsid w:val="00B74289"/>
    <w:rsid w:val="00B744F9"/>
    <w:rsid w:val="00B74549"/>
    <w:rsid w:val="00B745D9"/>
    <w:rsid w:val="00B746F9"/>
    <w:rsid w:val="00B74970"/>
    <w:rsid w:val="00B74C02"/>
    <w:rsid w:val="00B74C66"/>
    <w:rsid w:val="00B74FC0"/>
    <w:rsid w:val="00B75C32"/>
    <w:rsid w:val="00B75EDA"/>
    <w:rsid w:val="00B7630F"/>
    <w:rsid w:val="00B76CAD"/>
    <w:rsid w:val="00B76F34"/>
    <w:rsid w:val="00B77311"/>
    <w:rsid w:val="00B77460"/>
    <w:rsid w:val="00B774A7"/>
    <w:rsid w:val="00B77632"/>
    <w:rsid w:val="00B77E9B"/>
    <w:rsid w:val="00B8025A"/>
    <w:rsid w:val="00B810E3"/>
    <w:rsid w:val="00B8115C"/>
    <w:rsid w:val="00B81521"/>
    <w:rsid w:val="00B81A9D"/>
    <w:rsid w:val="00B8282A"/>
    <w:rsid w:val="00B82B4B"/>
    <w:rsid w:val="00B830CC"/>
    <w:rsid w:val="00B8325F"/>
    <w:rsid w:val="00B8349B"/>
    <w:rsid w:val="00B837D1"/>
    <w:rsid w:val="00B83963"/>
    <w:rsid w:val="00B83C3F"/>
    <w:rsid w:val="00B85AB1"/>
    <w:rsid w:val="00B8605F"/>
    <w:rsid w:val="00B86371"/>
    <w:rsid w:val="00B86892"/>
    <w:rsid w:val="00B8695A"/>
    <w:rsid w:val="00B869CC"/>
    <w:rsid w:val="00B86FB4"/>
    <w:rsid w:val="00B86FCC"/>
    <w:rsid w:val="00B875C2"/>
    <w:rsid w:val="00B87B78"/>
    <w:rsid w:val="00B87D70"/>
    <w:rsid w:val="00B9034D"/>
    <w:rsid w:val="00B90DB0"/>
    <w:rsid w:val="00B91218"/>
    <w:rsid w:val="00B913A3"/>
    <w:rsid w:val="00B9164F"/>
    <w:rsid w:val="00B9168F"/>
    <w:rsid w:val="00B91765"/>
    <w:rsid w:val="00B9219E"/>
    <w:rsid w:val="00B921A4"/>
    <w:rsid w:val="00B92755"/>
    <w:rsid w:val="00B92DBD"/>
    <w:rsid w:val="00B931C2"/>
    <w:rsid w:val="00B9355B"/>
    <w:rsid w:val="00B939D7"/>
    <w:rsid w:val="00B93FD8"/>
    <w:rsid w:val="00B9402D"/>
    <w:rsid w:val="00B94068"/>
    <w:rsid w:val="00B9408C"/>
    <w:rsid w:val="00B944EF"/>
    <w:rsid w:val="00B946F6"/>
    <w:rsid w:val="00B94C35"/>
    <w:rsid w:val="00B94D26"/>
    <w:rsid w:val="00B958AC"/>
    <w:rsid w:val="00B958CB"/>
    <w:rsid w:val="00B95C03"/>
    <w:rsid w:val="00B96259"/>
    <w:rsid w:val="00B967E1"/>
    <w:rsid w:val="00B969DE"/>
    <w:rsid w:val="00B96E04"/>
    <w:rsid w:val="00B970C4"/>
    <w:rsid w:val="00B979A8"/>
    <w:rsid w:val="00B97F84"/>
    <w:rsid w:val="00B97FCD"/>
    <w:rsid w:val="00BA08E3"/>
    <w:rsid w:val="00BA0F81"/>
    <w:rsid w:val="00BA0FAD"/>
    <w:rsid w:val="00BA1579"/>
    <w:rsid w:val="00BA1E2D"/>
    <w:rsid w:val="00BA267B"/>
    <w:rsid w:val="00BA2BE8"/>
    <w:rsid w:val="00BA3483"/>
    <w:rsid w:val="00BA354F"/>
    <w:rsid w:val="00BA3A1F"/>
    <w:rsid w:val="00BA3CCB"/>
    <w:rsid w:val="00BA4B25"/>
    <w:rsid w:val="00BA4E4B"/>
    <w:rsid w:val="00BA4ED2"/>
    <w:rsid w:val="00BA5306"/>
    <w:rsid w:val="00BA594C"/>
    <w:rsid w:val="00BA5A54"/>
    <w:rsid w:val="00BA5AC4"/>
    <w:rsid w:val="00BA5E60"/>
    <w:rsid w:val="00BA6212"/>
    <w:rsid w:val="00BA64DD"/>
    <w:rsid w:val="00BA698A"/>
    <w:rsid w:val="00BA6A13"/>
    <w:rsid w:val="00BA6AF7"/>
    <w:rsid w:val="00BA70D8"/>
    <w:rsid w:val="00BA75C8"/>
    <w:rsid w:val="00BA766A"/>
    <w:rsid w:val="00BA7E73"/>
    <w:rsid w:val="00BB01DB"/>
    <w:rsid w:val="00BB0E11"/>
    <w:rsid w:val="00BB152A"/>
    <w:rsid w:val="00BB183C"/>
    <w:rsid w:val="00BB1980"/>
    <w:rsid w:val="00BB23A9"/>
    <w:rsid w:val="00BB245A"/>
    <w:rsid w:val="00BB2609"/>
    <w:rsid w:val="00BB29FA"/>
    <w:rsid w:val="00BB3051"/>
    <w:rsid w:val="00BB34C7"/>
    <w:rsid w:val="00BB34E6"/>
    <w:rsid w:val="00BB3615"/>
    <w:rsid w:val="00BB39DC"/>
    <w:rsid w:val="00BB39F9"/>
    <w:rsid w:val="00BB40EA"/>
    <w:rsid w:val="00BB4138"/>
    <w:rsid w:val="00BB42AF"/>
    <w:rsid w:val="00BB518A"/>
    <w:rsid w:val="00BB52FC"/>
    <w:rsid w:val="00BB5853"/>
    <w:rsid w:val="00BB5B9B"/>
    <w:rsid w:val="00BB61BC"/>
    <w:rsid w:val="00BB73B7"/>
    <w:rsid w:val="00BB7B10"/>
    <w:rsid w:val="00BB7E10"/>
    <w:rsid w:val="00BC0D90"/>
    <w:rsid w:val="00BC1784"/>
    <w:rsid w:val="00BC1B4D"/>
    <w:rsid w:val="00BC1CF9"/>
    <w:rsid w:val="00BC2180"/>
    <w:rsid w:val="00BC2308"/>
    <w:rsid w:val="00BC2A3C"/>
    <w:rsid w:val="00BC2EC1"/>
    <w:rsid w:val="00BC3424"/>
    <w:rsid w:val="00BC3F12"/>
    <w:rsid w:val="00BC4785"/>
    <w:rsid w:val="00BC4A3F"/>
    <w:rsid w:val="00BC504F"/>
    <w:rsid w:val="00BC5414"/>
    <w:rsid w:val="00BC555F"/>
    <w:rsid w:val="00BC5D6C"/>
    <w:rsid w:val="00BC5F9E"/>
    <w:rsid w:val="00BC6B15"/>
    <w:rsid w:val="00BC6C9D"/>
    <w:rsid w:val="00BC6D4C"/>
    <w:rsid w:val="00BC6F0A"/>
    <w:rsid w:val="00BC7109"/>
    <w:rsid w:val="00BC730F"/>
    <w:rsid w:val="00BC7583"/>
    <w:rsid w:val="00BC7DF0"/>
    <w:rsid w:val="00BD0B97"/>
    <w:rsid w:val="00BD16A8"/>
    <w:rsid w:val="00BD2F43"/>
    <w:rsid w:val="00BD3001"/>
    <w:rsid w:val="00BD3274"/>
    <w:rsid w:val="00BD35FE"/>
    <w:rsid w:val="00BD3882"/>
    <w:rsid w:val="00BD3EE4"/>
    <w:rsid w:val="00BD462A"/>
    <w:rsid w:val="00BD4A64"/>
    <w:rsid w:val="00BD4AB3"/>
    <w:rsid w:val="00BD4BE3"/>
    <w:rsid w:val="00BD4C90"/>
    <w:rsid w:val="00BD4D98"/>
    <w:rsid w:val="00BD5676"/>
    <w:rsid w:val="00BD5784"/>
    <w:rsid w:val="00BD590A"/>
    <w:rsid w:val="00BD5C8F"/>
    <w:rsid w:val="00BD5EF9"/>
    <w:rsid w:val="00BD6183"/>
    <w:rsid w:val="00BD61C7"/>
    <w:rsid w:val="00BD68EC"/>
    <w:rsid w:val="00BD6AB5"/>
    <w:rsid w:val="00BD6B54"/>
    <w:rsid w:val="00BD6EF1"/>
    <w:rsid w:val="00BD7150"/>
    <w:rsid w:val="00BD7844"/>
    <w:rsid w:val="00BD7B4F"/>
    <w:rsid w:val="00BD7E4C"/>
    <w:rsid w:val="00BE03F7"/>
    <w:rsid w:val="00BE0ACB"/>
    <w:rsid w:val="00BE162E"/>
    <w:rsid w:val="00BE1BBF"/>
    <w:rsid w:val="00BE1CA3"/>
    <w:rsid w:val="00BE1CFF"/>
    <w:rsid w:val="00BE1DBE"/>
    <w:rsid w:val="00BE2D03"/>
    <w:rsid w:val="00BE3316"/>
    <w:rsid w:val="00BE4AB1"/>
    <w:rsid w:val="00BE4AE7"/>
    <w:rsid w:val="00BE4AF2"/>
    <w:rsid w:val="00BE5210"/>
    <w:rsid w:val="00BE5791"/>
    <w:rsid w:val="00BE5A1F"/>
    <w:rsid w:val="00BE5BF0"/>
    <w:rsid w:val="00BE5E57"/>
    <w:rsid w:val="00BE649B"/>
    <w:rsid w:val="00BE6851"/>
    <w:rsid w:val="00BE6DB6"/>
    <w:rsid w:val="00BE731B"/>
    <w:rsid w:val="00BE754E"/>
    <w:rsid w:val="00BE758B"/>
    <w:rsid w:val="00BE7A78"/>
    <w:rsid w:val="00BE7D77"/>
    <w:rsid w:val="00BF02D7"/>
    <w:rsid w:val="00BF0658"/>
    <w:rsid w:val="00BF077B"/>
    <w:rsid w:val="00BF0E32"/>
    <w:rsid w:val="00BF1071"/>
    <w:rsid w:val="00BF141E"/>
    <w:rsid w:val="00BF1499"/>
    <w:rsid w:val="00BF2077"/>
    <w:rsid w:val="00BF2090"/>
    <w:rsid w:val="00BF21C7"/>
    <w:rsid w:val="00BF2CBB"/>
    <w:rsid w:val="00BF2F06"/>
    <w:rsid w:val="00BF3FBB"/>
    <w:rsid w:val="00BF4CBD"/>
    <w:rsid w:val="00BF50AB"/>
    <w:rsid w:val="00BF5CD4"/>
    <w:rsid w:val="00BF5E76"/>
    <w:rsid w:val="00BF5FB6"/>
    <w:rsid w:val="00BF6254"/>
    <w:rsid w:val="00BF649B"/>
    <w:rsid w:val="00BF66E1"/>
    <w:rsid w:val="00BF676E"/>
    <w:rsid w:val="00BF698A"/>
    <w:rsid w:val="00BF6AE8"/>
    <w:rsid w:val="00BF6F1E"/>
    <w:rsid w:val="00BF7945"/>
    <w:rsid w:val="00C001DD"/>
    <w:rsid w:val="00C0027D"/>
    <w:rsid w:val="00C00BC1"/>
    <w:rsid w:val="00C00CD3"/>
    <w:rsid w:val="00C00EAE"/>
    <w:rsid w:val="00C00F46"/>
    <w:rsid w:val="00C013FE"/>
    <w:rsid w:val="00C01B1C"/>
    <w:rsid w:val="00C01D4D"/>
    <w:rsid w:val="00C02558"/>
    <w:rsid w:val="00C026C3"/>
    <w:rsid w:val="00C027D5"/>
    <w:rsid w:val="00C02841"/>
    <w:rsid w:val="00C02B95"/>
    <w:rsid w:val="00C03460"/>
    <w:rsid w:val="00C03583"/>
    <w:rsid w:val="00C03E9C"/>
    <w:rsid w:val="00C0415D"/>
    <w:rsid w:val="00C04A62"/>
    <w:rsid w:val="00C04B13"/>
    <w:rsid w:val="00C04D1A"/>
    <w:rsid w:val="00C054DE"/>
    <w:rsid w:val="00C06BEA"/>
    <w:rsid w:val="00C07117"/>
    <w:rsid w:val="00C07404"/>
    <w:rsid w:val="00C075ED"/>
    <w:rsid w:val="00C07716"/>
    <w:rsid w:val="00C07745"/>
    <w:rsid w:val="00C07963"/>
    <w:rsid w:val="00C10A0C"/>
    <w:rsid w:val="00C10A4C"/>
    <w:rsid w:val="00C110BB"/>
    <w:rsid w:val="00C1116A"/>
    <w:rsid w:val="00C1209A"/>
    <w:rsid w:val="00C1227E"/>
    <w:rsid w:val="00C12A49"/>
    <w:rsid w:val="00C1389F"/>
    <w:rsid w:val="00C1500D"/>
    <w:rsid w:val="00C155BC"/>
    <w:rsid w:val="00C15683"/>
    <w:rsid w:val="00C15858"/>
    <w:rsid w:val="00C159E1"/>
    <w:rsid w:val="00C15BA8"/>
    <w:rsid w:val="00C15EFF"/>
    <w:rsid w:val="00C1613C"/>
    <w:rsid w:val="00C16843"/>
    <w:rsid w:val="00C1698E"/>
    <w:rsid w:val="00C16EC1"/>
    <w:rsid w:val="00C17341"/>
    <w:rsid w:val="00C17997"/>
    <w:rsid w:val="00C17A34"/>
    <w:rsid w:val="00C17F15"/>
    <w:rsid w:val="00C20358"/>
    <w:rsid w:val="00C2035D"/>
    <w:rsid w:val="00C20CEF"/>
    <w:rsid w:val="00C21335"/>
    <w:rsid w:val="00C21842"/>
    <w:rsid w:val="00C21F02"/>
    <w:rsid w:val="00C22C1D"/>
    <w:rsid w:val="00C22EE3"/>
    <w:rsid w:val="00C2319E"/>
    <w:rsid w:val="00C24DFA"/>
    <w:rsid w:val="00C25B07"/>
    <w:rsid w:val="00C25D2A"/>
    <w:rsid w:val="00C25DFD"/>
    <w:rsid w:val="00C25E33"/>
    <w:rsid w:val="00C26006"/>
    <w:rsid w:val="00C2605A"/>
    <w:rsid w:val="00C260E8"/>
    <w:rsid w:val="00C265F5"/>
    <w:rsid w:val="00C26FF6"/>
    <w:rsid w:val="00C272B2"/>
    <w:rsid w:val="00C30467"/>
    <w:rsid w:val="00C308FD"/>
    <w:rsid w:val="00C31125"/>
    <w:rsid w:val="00C318C6"/>
    <w:rsid w:val="00C319F3"/>
    <w:rsid w:val="00C3216A"/>
    <w:rsid w:val="00C32870"/>
    <w:rsid w:val="00C33630"/>
    <w:rsid w:val="00C33D22"/>
    <w:rsid w:val="00C33DAE"/>
    <w:rsid w:val="00C342F0"/>
    <w:rsid w:val="00C3438C"/>
    <w:rsid w:val="00C34DA6"/>
    <w:rsid w:val="00C35453"/>
    <w:rsid w:val="00C35D97"/>
    <w:rsid w:val="00C35E7E"/>
    <w:rsid w:val="00C36193"/>
    <w:rsid w:val="00C36C93"/>
    <w:rsid w:val="00C3770E"/>
    <w:rsid w:val="00C37D79"/>
    <w:rsid w:val="00C40296"/>
    <w:rsid w:val="00C406CE"/>
    <w:rsid w:val="00C40AA7"/>
    <w:rsid w:val="00C40F6E"/>
    <w:rsid w:val="00C411AF"/>
    <w:rsid w:val="00C411EB"/>
    <w:rsid w:val="00C41486"/>
    <w:rsid w:val="00C41547"/>
    <w:rsid w:val="00C418E9"/>
    <w:rsid w:val="00C424C4"/>
    <w:rsid w:val="00C43162"/>
    <w:rsid w:val="00C43449"/>
    <w:rsid w:val="00C4382B"/>
    <w:rsid w:val="00C43A79"/>
    <w:rsid w:val="00C43D05"/>
    <w:rsid w:val="00C44774"/>
    <w:rsid w:val="00C45B82"/>
    <w:rsid w:val="00C45DC9"/>
    <w:rsid w:val="00C4629D"/>
    <w:rsid w:val="00C462F5"/>
    <w:rsid w:val="00C46482"/>
    <w:rsid w:val="00C46904"/>
    <w:rsid w:val="00C46A1C"/>
    <w:rsid w:val="00C46B96"/>
    <w:rsid w:val="00C47E0A"/>
    <w:rsid w:val="00C47FFB"/>
    <w:rsid w:val="00C500E3"/>
    <w:rsid w:val="00C5049B"/>
    <w:rsid w:val="00C5082B"/>
    <w:rsid w:val="00C5084B"/>
    <w:rsid w:val="00C50D18"/>
    <w:rsid w:val="00C5119E"/>
    <w:rsid w:val="00C513A6"/>
    <w:rsid w:val="00C51839"/>
    <w:rsid w:val="00C51CF2"/>
    <w:rsid w:val="00C52257"/>
    <w:rsid w:val="00C52598"/>
    <w:rsid w:val="00C52F37"/>
    <w:rsid w:val="00C540BB"/>
    <w:rsid w:val="00C54632"/>
    <w:rsid w:val="00C563E1"/>
    <w:rsid w:val="00C56401"/>
    <w:rsid w:val="00C56B52"/>
    <w:rsid w:val="00C57834"/>
    <w:rsid w:val="00C57B06"/>
    <w:rsid w:val="00C6020F"/>
    <w:rsid w:val="00C602FC"/>
    <w:rsid w:val="00C60557"/>
    <w:rsid w:val="00C60562"/>
    <w:rsid w:val="00C60856"/>
    <w:rsid w:val="00C619CC"/>
    <w:rsid w:val="00C61B88"/>
    <w:rsid w:val="00C61E1B"/>
    <w:rsid w:val="00C61F39"/>
    <w:rsid w:val="00C62038"/>
    <w:rsid w:val="00C62128"/>
    <w:rsid w:val="00C62918"/>
    <w:rsid w:val="00C62B36"/>
    <w:rsid w:val="00C62B55"/>
    <w:rsid w:val="00C63A21"/>
    <w:rsid w:val="00C63A6C"/>
    <w:rsid w:val="00C63E09"/>
    <w:rsid w:val="00C63FCD"/>
    <w:rsid w:val="00C655CA"/>
    <w:rsid w:val="00C65BAC"/>
    <w:rsid w:val="00C6609D"/>
    <w:rsid w:val="00C67681"/>
    <w:rsid w:val="00C67D43"/>
    <w:rsid w:val="00C67D9B"/>
    <w:rsid w:val="00C708C7"/>
    <w:rsid w:val="00C70DA0"/>
    <w:rsid w:val="00C70DF6"/>
    <w:rsid w:val="00C70E56"/>
    <w:rsid w:val="00C70FB9"/>
    <w:rsid w:val="00C71B7E"/>
    <w:rsid w:val="00C7235B"/>
    <w:rsid w:val="00C7268F"/>
    <w:rsid w:val="00C727BC"/>
    <w:rsid w:val="00C72DAD"/>
    <w:rsid w:val="00C73626"/>
    <w:rsid w:val="00C73A34"/>
    <w:rsid w:val="00C73B85"/>
    <w:rsid w:val="00C74227"/>
    <w:rsid w:val="00C742D0"/>
    <w:rsid w:val="00C743FE"/>
    <w:rsid w:val="00C7499C"/>
    <w:rsid w:val="00C74B9E"/>
    <w:rsid w:val="00C74E61"/>
    <w:rsid w:val="00C750D4"/>
    <w:rsid w:val="00C754E9"/>
    <w:rsid w:val="00C75D1A"/>
    <w:rsid w:val="00C75F39"/>
    <w:rsid w:val="00C76654"/>
    <w:rsid w:val="00C76C9A"/>
    <w:rsid w:val="00C76DA8"/>
    <w:rsid w:val="00C76ED5"/>
    <w:rsid w:val="00C772BD"/>
    <w:rsid w:val="00C775C9"/>
    <w:rsid w:val="00C800D0"/>
    <w:rsid w:val="00C8094A"/>
    <w:rsid w:val="00C81E38"/>
    <w:rsid w:val="00C82413"/>
    <w:rsid w:val="00C82511"/>
    <w:rsid w:val="00C82604"/>
    <w:rsid w:val="00C8274D"/>
    <w:rsid w:val="00C82C0E"/>
    <w:rsid w:val="00C83655"/>
    <w:rsid w:val="00C837DD"/>
    <w:rsid w:val="00C83C30"/>
    <w:rsid w:val="00C83F94"/>
    <w:rsid w:val="00C84229"/>
    <w:rsid w:val="00C84D6D"/>
    <w:rsid w:val="00C85A5B"/>
    <w:rsid w:val="00C864A2"/>
    <w:rsid w:val="00C86865"/>
    <w:rsid w:val="00C86A5E"/>
    <w:rsid w:val="00C86BDD"/>
    <w:rsid w:val="00C86E63"/>
    <w:rsid w:val="00C86F71"/>
    <w:rsid w:val="00C86FEF"/>
    <w:rsid w:val="00C8728A"/>
    <w:rsid w:val="00C879E5"/>
    <w:rsid w:val="00C87C24"/>
    <w:rsid w:val="00C908C5"/>
    <w:rsid w:val="00C909AC"/>
    <w:rsid w:val="00C91246"/>
    <w:rsid w:val="00C916B1"/>
    <w:rsid w:val="00C919C2"/>
    <w:rsid w:val="00C9229D"/>
    <w:rsid w:val="00C92995"/>
    <w:rsid w:val="00C92A83"/>
    <w:rsid w:val="00C942D0"/>
    <w:rsid w:val="00C95061"/>
    <w:rsid w:val="00C9508E"/>
    <w:rsid w:val="00C956DF"/>
    <w:rsid w:val="00C957F0"/>
    <w:rsid w:val="00C96AED"/>
    <w:rsid w:val="00C96B5E"/>
    <w:rsid w:val="00C96C9D"/>
    <w:rsid w:val="00C96DF4"/>
    <w:rsid w:val="00C96F74"/>
    <w:rsid w:val="00C971FF"/>
    <w:rsid w:val="00C972C4"/>
    <w:rsid w:val="00C9785C"/>
    <w:rsid w:val="00C979D8"/>
    <w:rsid w:val="00C97D26"/>
    <w:rsid w:val="00CA0CB4"/>
    <w:rsid w:val="00CA1604"/>
    <w:rsid w:val="00CA1E67"/>
    <w:rsid w:val="00CA1E6C"/>
    <w:rsid w:val="00CA25DB"/>
    <w:rsid w:val="00CA2743"/>
    <w:rsid w:val="00CA2EC2"/>
    <w:rsid w:val="00CA3328"/>
    <w:rsid w:val="00CA3778"/>
    <w:rsid w:val="00CA44AC"/>
    <w:rsid w:val="00CA4765"/>
    <w:rsid w:val="00CA4B4D"/>
    <w:rsid w:val="00CA4EA8"/>
    <w:rsid w:val="00CA521D"/>
    <w:rsid w:val="00CA5C9B"/>
    <w:rsid w:val="00CA5CB7"/>
    <w:rsid w:val="00CA5E5A"/>
    <w:rsid w:val="00CA63DC"/>
    <w:rsid w:val="00CA69B5"/>
    <w:rsid w:val="00CA6E50"/>
    <w:rsid w:val="00CA75FF"/>
    <w:rsid w:val="00CA7886"/>
    <w:rsid w:val="00CA7C9D"/>
    <w:rsid w:val="00CB0183"/>
    <w:rsid w:val="00CB037E"/>
    <w:rsid w:val="00CB0436"/>
    <w:rsid w:val="00CB0F86"/>
    <w:rsid w:val="00CB1143"/>
    <w:rsid w:val="00CB1610"/>
    <w:rsid w:val="00CB1F83"/>
    <w:rsid w:val="00CB22D2"/>
    <w:rsid w:val="00CB27A5"/>
    <w:rsid w:val="00CB2ACB"/>
    <w:rsid w:val="00CB2AEC"/>
    <w:rsid w:val="00CB2D3A"/>
    <w:rsid w:val="00CB40E6"/>
    <w:rsid w:val="00CB41CE"/>
    <w:rsid w:val="00CB4B8D"/>
    <w:rsid w:val="00CB4CAA"/>
    <w:rsid w:val="00CB5DB4"/>
    <w:rsid w:val="00CB60CF"/>
    <w:rsid w:val="00CB6728"/>
    <w:rsid w:val="00CB6A43"/>
    <w:rsid w:val="00CC00D9"/>
    <w:rsid w:val="00CC05F8"/>
    <w:rsid w:val="00CC0783"/>
    <w:rsid w:val="00CC0AD6"/>
    <w:rsid w:val="00CC0E9B"/>
    <w:rsid w:val="00CC1252"/>
    <w:rsid w:val="00CC127D"/>
    <w:rsid w:val="00CC13B5"/>
    <w:rsid w:val="00CC16BE"/>
    <w:rsid w:val="00CC18A3"/>
    <w:rsid w:val="00CC2223"/>
    <w:rsid w:val="00CC2453"/>
    <w:rsid w:val="00CC301D"/>
    <w:rsid w:val="00CC3C24"/>
    <w:rsid w:val="00CC4250"/>
    <w:rsid w:val="00CC46B6"/>
    <w:rsid w:val="00CC5112"/>
    <w:rsid w:val="00CC5CDA"/>
    <w:rsid w:val="00CC5FB0"/>
    <w:rsid w:val="00CC6018"/>
    <w:rsid w:val="00CC690F"/>
    <w:rsid w:val="00CC6EB7"/>
    <w:rsid w:val="00CD0A65"/>
    <w:rsid w:val="00CD0A7A"/>
    <w:rsid w:val="00CD0EBD"/>
    <w:rsid w:val="00CD15A3"/>
    <w:rsid w:val="00CD2190"/>
    <w:rsid w:val="00CD21D8"/>
    <w:rsid w:val="00CD2BD9"/>
    <w:rsid w:val="00CD2E74"/>
    <w:rsid w:val="00CD32D8"/>
    <w:rsid w:val="00CD3A39"/>
    <w:rsid w:val="00CD3B15"/>
    <w:rsid w:val="00CD41F6"/>
    <w:rsid w:val="00CD42BF"/>
    <w:rsid w:val="00CD51B0"/>
    <w:rsid w:val="00CD5DE9"/>
    <w:rsid w:val="00CD616D"/>
    <w:rsid w:val="00CD63AD"/>
    <w:rsid w:val="00CD6B98"/>
    <w:rsid w:val="00CD6C9D"/>
    <w:rsid w:val="00CD731D"/>
    <w:rsid w:val="00CD7578"/>
    <w:rsid w:val="00CD75C2"/>
    <w:rsid w:val="00CD780F"/>
    <w:rsid w:val="00CD7921"/>
    <w:rsid w:val="00CD7B1A"/>
    <w:rsid w:val="00CD7E4D"/>
    <w:rsid w:val="00CD7E7D"/>
    <w:rsid w:val="00CD7FE8"/>
    <w:rsid w:val="00CE0B22"/>
    <w:rsid w:val="00CE0C07"/>
    <w:rsid w:val="00CE0C4C"/>
    <w:rsid w:val="00CE0D27"/>
    <w:rsid w:val="00CE0DE5"/>
    <w:rsid w:val="00CE0F0F"/>
    <w:rsid w:val="00CE17A1"/>
    <w:rsid w:val="00CE1CD1"/>
    <w:rsid w:val="00CE2C7E"/>
    <w:rsid w:val="00CE2F1D"/>
    <w:rsid w:val="00CE3C2C"/>
    <w:rsid w:val="00CE3DBC"/>
    <w:rsid w:val="00CE4383"/>
    <w:rsid w:val="00CE49CA"/>
    <w:rsid w:val="00CE49E8"/>
    <w:rsid w:val="00CE5467"/>
    <w:rsid w:val="00CE5679"/>
    <w:rsid w:val="00CE6D50"/>
    <w:rsid w:val="00CE6E1A"/>
    <w:rsid w:val="00CE7D7D"/>
    <w:rsid w:val="00CF0261"/>
    <w:rsid w:val="00CF03C3"/>
    <w:rsid w:val="00CF0518"/>
    <w:rsid w:val="00CF0730"/>
    <w:rsid w:val="00CF098A"/>
    <w:rsid w:val="00CF0C00"/>
    <w:rsid w:val="00CF2A61"/>
    <w:rsid w:val="00CF2C9B"/>
    <w:rsid w:val="00CF2D25"/>
    <w:rsid w:val="00CF2F78"/>
    <w:rsid w:val="00CF39A2"/>
    <w:rsid w:val="00CF54A4"/>
    <w:rsid w:val="00CF55E0"/>
    <w:rsid w:val="00CF5E2F"/>
    <w:rsid w:val="00CF640A"/>
    <w:rsid w:val="00CF6942"/>
    <w:rsid w:val="00CF6AD8"/>
    <w:rsid w:val="00CF6D0C"/>
    <w:rsid w:val="00CF6D7E"/>
    <w:rsid w:val="00CF6EFF"/>
    <w:rsid w:val="00CF73A7"/>
    <w:rsid w:val="00D001BB"/>
    <w:rsid w:val="00D01195"/>
    <w:rsid w:val="00D01890"/>
    <w:rsid w:val="00D01FFA"/>
    <w:rsid w:val="00D021B8"/>
    <w:rsid w:val="00D02937"/>
    <w:rsid w:val="00D02C40"/>
    <w:rsid w:val="00D03074"/>
    <w:rsid w:val="00D030D9"/>
    <w:rsid w:val="00D0390C"/>
    <w:rsid w:val="00D03B02"/>
    <w:rsid w:val="00D04700"/>
    <w:rsid w:val="00D047B4"/>
    <w:rsid w:val="00D04C2E"/>
    <w:rsid w:val="00D04C6E"/>
    <w:rsid w:val="00D04EA7"/>
    <w:rsid w:val="00D05710"/>
    <w:rsid w:val="00D0587D"/>
    <w:rsid w:val="00D0615C"/>
    <w:rsid w:val="00D0631C"/>
    <w:rsid w:val="00D06353"/>
    <w:rsid w:val="00D074D5"/>
    <w:rsid w:val="00D0792E"/>
    <w:rsid w:val="00D10405"/>
    <w:rsid w:val="00D10D32"/>
    <w:rsid w:val="00D111BB"/>
    <w:rsid w:val="00D11ECB"/>
    <w:rsid w:val="00D12381"/>
    <w:rsid w:val="00D125DD"/>
    <w:rsid w:val="00D12871"/>
    <w:rsid w:val="00D12A5F"/>
    <w:rsid w:val="00D12D7B"/>
    <w:rsid w:val="00D12E0D"/>
    <w:rsid w:val="00D13386"/>
    <w:rsid w:val="00D136BB"/>
    <w:rsid w:val="00D13837"/>
    <w:rsid w:val="00D13A1B"/>
    <w:rsid w:val="00D140A6"/>
    <w:rsid w:val="00D15191"/>
    <w:rsid w:val="00D15C0B"/>
    <w:rsid w:val="00D16186"/>
    <w:rsid w:val="00D16981"/>
    <w:rsid w:val="00D16BC0"/>
    <w:rsid w:val="00D16C53"/>
    <w:rsid w:val="00D171C0"/>
    <w:rsid w:val="00D174BD"/>
    <w:rsid w:val="00D1770F"/>
    <w:rsid w:val="00D17A52"/>
    <w:rsid w:val="00D17C99"/>
    <w:rsid w:val="00D17ECA"/>
    <w:rsid w:val="00D2015E"/>
    <w:rsid w:val="00D20A21"/>
    <w:rsid w:val="00D20B67"/>
    <w:rsid w:val="00D20B7B"/>
    <w:rsid w:val="00D20CEF"/>
    <w:rsid w:val="00D20FD6"/>
    <w:rsid w:val="00D213D7"/>
    <w:rsid w:val="00D2147B"/>
    <w:rsid w:val="00D219C1"/>
    <w:rsid w:val="00D21A85"/>
    <w:rsid w:val="00D21D60"/>
    <w:rsid w:val="00D22229"/>
    <w:rsid w:val="00D222F6"/>
    <w:rsid w:val="00D227C9"/>
    <w:rsid w:val="00D22971"/>
    <w:rsid w:val="00D22AD2"/>
    <w:rsid w:val="00D22BC3"/>
    <w:rsid w:val="00D23201"/>
    <w:rsid w:val="00D237E9"/>
    <w:rsid w:val="00D2395F"/>
    <w:rsid w:val="00D23A19"/>
    <w:rsid w:val="00D24C17"/>
    <w:rsid w:val="00D24D4F"/>
    <w:rsid w:val="00D252B6"/>
    <w:rsid w:val="00D25C4D"/>
    <w:rsid w:val="00D26B63"/>
    <w:rsid w:val="00D26BFE"/>
    <w:rsid w:val="00D26E4E"/>
    <w:rsid w:val="00D271CE"/>
    <w:rsid w:val="00D27F50"/>
    <w:rsid w:val="00D300CA"/>
    <w:rsid w:val="00D308CB"/>
    <w:rsid w:val="00D3174B"/>
    <w:rsid w:val="00D32E7C"/>
    <w:rsid w:val="00D3305E"/>
    <w:rsid w:val="00D3361F"/>
    <w:rsid w:val="00D33689"/>
    <w:rsid w:val="00D33959"/>
    <w:rsid w:val="00D33C39"/>
    <w:rsid w:val="00D33DD3"/>
    <w:rsid w:val="00D33E48"/>
    <w:rsid w:val="00D34201"/>
    <w:rsid w:val="00D34BD3"/>
    <w:rsid w:val="00D34DBD"/>
    <w:rsid w:val="00D34DFC"/>
    <w:rsid w:val="00D350DB"/>
    <w:rsid w:val="00D35F11"/>
    <w:rsid w:val="00D35F97"/>
    <w:rsid w:val="00D361E6"/>
    <w:rsid w:val="00D3647B"/>
    <w:rsid w:val="00D3653F"/>
    <w:rsid w:val="00D3739B"/>
    <w:rsid w:val="00D37BB8"/>
    <w:rsid w:val="00D37E5B"/>
    <w:rsid w:val="00D404EF"/>
    <w:rsid w:val="00D406CA"/>
    <w:rsid w:val="00D40709"/>
    <w:rsid w:val="00D4077C"/>
    <w:rsid w:val="00D410EB"/>
    <w:rsid w:val="00D42E50"/>
    <w:rsid w:val="00D43464"/>
    <w:rsid w:val="00D43EAD"/>
    <w:rsid w:val="00D440A2"/>
    <w:rsid w:val="00D443A1"/>
    <w:rsid w:val="00D44820"/>
    <w:rsid w:val="00D44853"/>
    <w:rsid w:val="00D449D5"/>
    <w:rsid w:val="00D454D4"/>
    <w:rsid w:val="00D4552A"/>
    <w:rsid w:val="00D457C8"/>
    <w:rsid w:val="00D46262"/>
    <w:rsid w:val="00D46A45"/>
    <w:rsid w:val="00D46C9A"/>
    <w:rsid w:val="00D46EC9"/>
    <w:rsid w:val="00D46FFF"/>
    <w:rsid w:val="00D472F4"/>
    <w:rsid w:val="00D47728"/>
    <w:rsid w:val="00D50345"/>
    <w:rsid w:val="00D504AF"/>
    <w:rsid w:val="00D505AE"/>
    <w:rsid w:val="00D50743"/>
    <w:rsid w:val="00D519D3"/>
    <w:rsid w:val="00D51F8E"/>
    <w:rsid w:val="00D52645"/>
    <w:rsid w:val="00D52B9C"/>
    <w:rsid w:val="00D52CD3"/>
    <w:rsid w:val="00D52F73"/>
    <w:rsid w:val="00D53DF9"/>
    <w:rsid w:val="00D53F56"/>
    <w:rsid w:val="00D55B9A"/>
    <w:rsid w:val="00D55ED1"/>
    <w:rsid w:val="00D56181"/>
    <w:rsid w:val="00D562D9"/>
    <w:rsid w:val="00D56609"/>
    <w:rsid w:val="00D56BD2"/>
    <w:rsid w:val="00D57114"/>
    <w:rsid w:val="00D57D66"/>
    <w:rsid w:val="00D6007B"/>
    <w:rsid w:val="00D60838"/>
    <w:rsid w:val="00D60F11"/>
    <w:rsid w:val="00D60FE5"/>
    <w:rsid w:val="00D6131A"/>
    <w:rsid w:val="00D6174F"/>
    <w:rsid w:val="00D618DE"/>
    <w:rsid w:val="00D61A50"/>
    <w:rsid w:val="00D61D52"/>
    <w:rsid w:val="00D62D86"/>
    <w:rsid w:val="00D6368E"/>
    <w:rsid w:val="00D63BBE"/>
    <w:rsid w:val="00D63C55"/>
    <w:rsid w:val="00D63CBE"/>
    <w:rsid w:val="00D63EA5"/>
    <w:rsid w:val="00D643EC"/>
    <w:rsid w:val="00D65567"/>
    <w:rsid w:val="00D66191"/>
    <w:rsid w:val="00D663ED"/>
    <w:rsid w:val="00D666B4"/>
    <w:rsid w:val="00D669B9"/>
    <w:rsid w:val="00D66B0D"/>
    <w:rsid w:val="00D66B52"/>
    <w:rsid w:val="00D66D2B"/>
    <w:rsid w:val="00D6780A"/>
    <w:rsid w:val="00D67B34"/>
    <w:rsid w:val="00D707BE"/>
    <w:rsid w:val="00D716AB"/>
    <w:rsid w:val="00D722DC"/>
    <w:rsid w:val="00D7238A"/>
    <w:rsid w:val="00D72EDE"/>
    <w:rsid w:val="00D734B9"/>
    <w:rsid w:val="00D7374D"/>
    <w:rsid w:val="00D740C7"/>
    <w:rsid w:val="00D74348"/>
    <w:rsid w:val="00D74460"/>
    <w:rsid w:val="00D744BC"/>
    <w:rsid w:val="00D75ACF"/>
    <w:rsid w:val="00D75EA7"/>
    <w:rsid w:val="00D76F8E"/>
    <w:rsid w:val="00D771C2"/>
    <w:rsid w:val="00D77F5C"/>
    <w:rsid w:val="00D77F97"/>
    <w:rsid w:val="00D800E0"/>
    <w:rsid w:val="00D80652"/>
    <w:rsid w:val="00D8093D"/>
    <w:rsid w:val="00D80B94"/>
    <w:rsid w:val="00D80BDA"/>
    <w:rsid w:val="00D80C05"/>
    <w:rsid w:val="00D81289"/>
    <w:rsid w:val="00D81401"/>
    <w:rsid w:val="00D815E3"/>
    <w:rsid w:val="00D81D25"/>
    <w:rsid w:val="00D81E72"/>
    <w:rsid w:val="00D825B4"/>
    <w:rsid w:val="00D825FA"/>
    <w:rsid w:val="00D82768"/>
    <w:rsid w:val="00D83D79"/>
    <w:rsid w:val="00D83F3A"/>
    <w:rsid w:val="00D846A1"/>
    <w:rsid w:val="00D848AD"/>
    <w:rsid w:val="00D84C93"/>
    <w:rsid w:val="00D84F65"/>
    <w:rsid w:val="00D851B6"/>
    <w:rsid w:val="00D85214"/>
    <w:rsid w:val="00D8595C"/>
    <w:rsid w:val="00D85BDB"/>
    <w:rsid w:val="00D85BE8"/>
    <w:rsid w:val="00D85C70"/>
    <w:rsid w:val="00D86A3A"/>
    <w:rsid w:val="00D87370"/>
    <w:rsid w:val="00D874FA"/>
    <w:rsid w:val="00D87631"/>
    <w:rsid w:val="00D876BB"/>
    <w:rsid w:val="00D87C42"/>
    <w:rsid w:val="00D87C95"/>
    <w:rsid w:val="00D90117"/>
    <w:rsid w:val="00D9016D"/>
    <w:rsid w:val="00D902BB"/>
    <w:rsid w:val="00D904A8"/>
    <w:rsid w:val="00D904DF"/>
    <w:rsid w:val="00D9071A"/>
    <w:rsid w:val="00D90D3B"/>
    <w:rsid w:val="00D910B3"/>
    <w:rsid w:val="00D915C3"/>
    <w:rsid w:val="00D91B62"/>
    <w:rsid w:val="00D92343"/>
    <w:rsid w:val="00D925E2"/>
    <w:rsid w:val="00D92BA0"/>
    <w:rsid w:val="00D93A02"/>
    <w:rsid w:val="00D93A2E"/>
    <w:rsid w:val="00D93A7B"/>
    <w:rsid w:val="00D93E44"/>
    <w:rsid w:val="00D93FD7"/>
    <w:rsid w:val="00D9416B"/>
    <w:rsid w:val="00D941F4"/>
    <w:rsid w:val="00D944FD"/>
    <w:rsid w:val="00D9480B"/>
    <w:rsid w:val="00D94C6F"/>
    <w:rsid w:val="00D94D63"/>
    <w:rsid w:val="00D95032"/>
    <w:rsid w:val="00D95042"/>
    <w:rsid w:val="00D952E9"/>
    <w:rsid w:val="00D9538B"/>
    <w:rsid w:val="00D9575F"/>
    <w:rsid w:val="00D95A9D"/>
    <w:rsid w:val="00D966D6"/>
    <w:rsid w:val="00D96FB1"/>
    <w:rsid w:val="00D979F3"/>
    <w:rsid w:val="00D97FF4"/>
    <w:rsid w:val="00DA0387"/>
    <w:rsid w:val="00DA0471"/>
    <w:rsid w:val="00DA0567"/>
    <w:rsid w:val="00DA0BEC"/>
    <w:rsid w:val="00DA0D9D"/>
    <w:rsid w:val="00DA0F71"/>
    <w:rsid w:val="00DA17FE"/>
    <w:rsid w:val="00DA18C5"/>
    <w:rsid w:val="00DA299C"/>
    <w:rsid w:val="00DA3616"/>
    <w:rsid w:val="00DA3E35"/>
    <w:rsid w:val="00DA3EEE"/>
    <w:rsid w:val="00DA4190"/>
    <w:rsid w:val="00DA47D9"/>
    <w:rsid w:val="00DA48DE"/>
    <w:rsid w:val="00DA5288"/>
    <w:rsid w:val="00DA6E59"/>
    <w:rsid w:val="00DA7670"/>
    <w:rsid w:val="00DA7CD7"/>
    <w:rsid w:val="00DA7D0E"/>
    <w:rsid w:val="00DA7FA7"/>
    <w:rsid w:val="00DB02F7"/>
    <w:rsid w:val="00DB0BF5"/>
    <w:rsid w:val="00DB0E0A"/>
    <w:rsid w:val="00DB1613"/>
    <w:rsid w:val="00DB1C14"/>
    <w:rsid w:val="00DB1E59"/>
    <w:rsid w:val="00DB2227"/>
    <w:rsid w:val="00DB2902"/>
    <w:rsid w:val="00DB29B9"/>
    <w:rsid w:val="00DB2A16"/>
    <w:rsid w:val="00DB3447"/>
    <w:rsid w:val="00DB3731"/>
    <w:rsid w:val="00DB3857"/>
    <w:rsid w:val="00DB38FE"/>
    <w:rsid w:val="00DB401D"/>
    <w:rsid w:val="00DB4967"/>
    <w:rsid w:val="00DB4BB9"/>
    <w:rsid w:val="00DB50B2"/>
    <w:rsid w:val="00DB50B5"/>
    <w:rsid w:val="00DB5645"/>
    <w:rsid w:val="00DB58A7"/>
    <w:rsid w:val="00DB6336"/>
    <w:rsid w:val="00DB648B"/>
    <w:rsid w:val="00DB696F"/>
    <w:rsid w:val="00DB6AB8"/>
    <w:rsid w:val="00DB6B87"/>
    <w:rsid w:val="00DB6CAC"/>
    <w:rsid w:val="00DB6D2F"/>
    <w:rsid w:val="00DB6E1C"/>
    <w:rsid w:val="00DB6E47"/>
    <w:rsid w:val="00DB751D"/>
    <w:rsid w:val="00DB792D"/>
    <w:rsid w:val="00DC0053"/>
    <w:rsid w:val="00DC0217"/>
    <w:rsid w:val="00DC0452"/>
    <w:rsid w:val="00DC06B2"/>
    <w:rsid w:val="00DC0934"/>
    <w:rsid w:val="00DC0B10"/>
    <w:rsid w:val="00DC0CF4"/>
    <w:rsid w:val="00DC1153"/>
    <w:rsid w:val="00DC132D"/>
    <w:rsid w:val="00DC18AD"/>
    <w:rsid w:val="00DC1A91"/>
    <w:rsid w:val="00DC251B"/>
    <w:rsid w:val="00DC284A"/>
    <w:rsid w:val="00DC28B7"/>
    <w:rsid w:val="00DC349C"/>
    <w:rsid w:val="00DC38F8"/>
    <w:rsid w:val="00DC4A82"/>
    <w:rsid w:val="00DC4B07"/>
    <w:rsid w:val="00DC5040"/>
    <w:rsid w:val="00DC50D7"/>
    <w:rsid w:val="00DC51CD"/>
    <w:rsid w:val="00DC5510"/>
    <w:rsid w:val="00DC5689"/>
    <w:rsid w:val="00DC5CF0"/>
    <w:rsid w:val="00DC5F29"/>
    <w:rsid w:val="00DC64CA"/>
    <w:rsid w:val="00DC688A"/>
    <w:rsid w:val="00DC6E56"/>
    <w:rsid w:val="00DC749F"/>
    <w:rsid w:val="00DC7D19"/>
    <w:rsid w:val="00DC7FE0"/>
    <w:rsid w:val="00DD0911"/>
    <w:rsid w:val="00DD0F8C"/>
    <w:rsid w:val="00DD0FB6"/>
    <w:rsid w:val="00DD1072"/>
    <w:rsid w:val="00DD1B24"/>
    <w:rsid w:val="00DD2143"/>
    <w:rsid w:val="00DD2261"/>
    <w:rsid w:val="00DD247D"/>
    <w:rsid w:val="00DD3588"/>
    <w:rsid w:val="00DD3ACA"/>
    <w:rsid w:val="00DD3C17"/>
    <w:rsid w:val="00DD3F8B"/>
    <w:rsid w:val="00DD41F0"/>
    <w:rsid w:val="00DD45D4"/>
    <w:rsid w:val="00DD4760"/>
    <w:rsid w:val="00DD4817"/>
    <w:rsid w:val="00DD489C"/>
    <w:rsid w:val="00DD4A35"/>
    <w:rsid w:val="00DD4B58"/>
    <w:rsid w:val="00DD5135"/>
    <w:rsid w:val="00DD58C8"/>
    <w:rsid w:val="00DD5A54"/>
    <w:rsid w:val="00DD5AC4"/>
    <w:rsid w:val="00DD649F"/>
    <w:rsid w:val="00DD676E"/>
    <w:rsid w:val="00DD6883"/>
    <w:rsid w:val="00DD6C6E"/>
    <w:rsid w:val="00DD72E8"/>
    <w:rsid w:val="00DD7910"/>
    <w:rsid w:val="00DE01C3"/>
    <w:rsid w:val="00DE0DB8"/>
    <w:rsid w:val="00DE104E"/>
    <w:rsid w:val="00DE1722"/>
    <w:rsid w:val="00DE1CAC"/>
    <w:rsid w:val="00DE262C"/>
    <w:rsid w:val="00DE29B7"/>
    <w:rsid w:val="00DE2A93"/>
    <w:rsid w:val="00DE3696"/>
    <w:rsid w:val="00DE3A9E"/>
    <w:rsid w:val="00DE3E0D"/>
    <w:rsid w:val="00DE4578"/>
    <w:rsid w:val="00DE4F17"/>
    <w:rsid w:val="00DE4F4D"/>
    <w:rsid w:val="00DE5221"/>
    <w:rsid w:val="00DE536D"/>
    <w:rsid w:val="00DE5B84"/>
    <w:rsid w:val="00DE6433"/>
    <w:rsid w:val="00DE64E7"/>
    <w:rsid w:val="00DE6643"/>
    <w:rsid w:val="00DE7B15"/>
    <w:rsid w:val="00DE7EB0"/>
    <w:rsid w:val="00DF031B"/>
    <w:rsid w:val="00DF04C0"/>
    <w:rsid w:val="00DF062A"/>
    <w:rsid w:val="00DF0AEA"/>
    <w:rsid w:val="00DF136C"/>
    <w:rsid w:val="00DF2043"/>
    <w:rsid w:val="00DF224A"/>
    <w:rsid w:val="00DF2FBE"/>
    <w:rsid w:val="00DF3FA5"/>
    <w:rsid w:val="00DF4CF2"/>
    <w:rsid w:val="00DF520C"/>
    <w:rsid w:val="00DF54C1"/>
    <w:rsid w:val="00DF5634"/>
    <w:rsid w:val="00DF59B1"/>
    <w:rsid w:val="00DF668D"/>
    <w:rsid w:val="00DF6B4A"/>
    <w:rsid w:val="00DF6C13"/>
    <w:rsid w:val="00DF6DB0"/>
    <w:rsid w:val="00DF6FEC"/>
    <w:rsid w:val="00DF7019"/>
    <w:rsid w:val="00DF7038"/>
    <w:rsid w:val="00DF770C"/>
    <w:rsid w:val="00DF7DBE"/>
    <w:rsid w:val="00DF7E2E"/>
    <w:rsid w:val="00E00718"/>
    <w:rsid w:val="00E007FB"/>
    <w:rsid w:val="00E00AF2"/>
    <w:rsid w:val="00E00D24"/>
    <w:rsid w:val="00E01582"/>
    <w:rsid w:val="00E015E4"/>
    <w:rsid w:val="00E0168C"/>
    <w:rsid w:val="00E01744"/>
    <w:rsid w:val="00E022A9"/>
    <w:rsid w:val="00E022C5"/>
    <w:rsid w:val="00E02570"/>
    <w:rsid w:val="00E027CF"/>
    <w:rsid w:val="00E02D29"/>
    <w:rsid w:val="00E03204"/>
    <w:rsid w:val="00E03AEC"/>
    <w:rsid w:val="00E03FDD"/>
    <w:rsid w:val="00E0410C"/>
    <w:rsid w:val="00E0463C"/>
    <w:rsid w:val="00E047A7"/>
    <w:rsid w:val="00E04AE5"/>
    <w:rsid w:val="00E04E43"/>
    <w:rsid w:val="00E04E45"/>
    <w:rsid w:val="00E05D7F"/>
    <w:rsid w:val="00E061C9"/>
    <w:rsid w:val="00E06472"/>
    <w:rsid w:val="00E065E5"/>
    <w:rsid w:val="00E06CBB"/>
    <w:rsid w:val="00E07311"/>
    <w:rsid w:val="00E07617"/>
    <w:rsid w:val="00E0790D"/>
    <w:rsid w:val="00E07A2F"/>
    <w:rsid w:val="00E1077E"/>
    <w:rsid w:val="00E1087C"/>
    <w:rsid w:val="00E11050"/>
    <w:rsid w:val="00E113B4"/>
    <w:rsid w:val="00E11839"/>
    <w:rsid w:val="00E11CC4"/>
    <w:rsid w:val="00E12555"/>
    <w:rsid w:val="00E1276B"/>
    <w:rsid w:val="00E12944"/>
    <w:rsid w:val="00E12A49"/>
    <w:rsid w:val="00E12B67"/>
    <w:rsid w:val="00E12ED3"/>
    <w:rsid w:val="00E13EDC"/>
    <w:rsid w:val="00E145B3"/>
    <w:rsid w:val="00E146C0"/>
    <w:rsid w:val="00E1485E"/>
    <w:rsid w:val="00E15621"/>
    <w:rsid w:val="00E157C9"/>
    <w:rsid w:val="00E16958"/>
    <w:rsid w:val="00E169D9"/>
    <w:rsid w:val="00E16A26"/>
    <w:rsid w:val="00E2042F"/>
    <w:rsid w:val="00E20EDB"/>
    <w:rsid w:val="00E21272"/>
    <w:rsid w:val="00E212F2"/>
    <w:rsid w:val="00E21D52"/>
    <w:rsid w:val="00E21E1F"/>
    <w:rsid w:val="00E21F2F"/>
    <w:rsid w:val="00E223D4"/>
    <w:rsid w:val="00E22F87"/>
    <w:rsid w:val="00E2320C"/>
    <w:rsid w:val="00E2331B"/>
    <w:rsid w:val="00E2386C"/>
    <w:rsid w:val="00E23939"/>
    <w:rsid w:val="00E23957"/>
    <w:rsid w:val="00E23E5A"/>
    <w:rsid w:val="00E24565"/>
    <w:rsid w:val="00E24598"/>
    <w:rsid w:val="00E245CC"/>
    <w:rsid w:val="00E24B3B"/>
    <w:rsid w:val="00E24C85"/>
    <w:rsid w:val="00E24E4B"/>
    <w:rsid w:val="00E2548E"/>
    <w:rsid w:val="00E256BD"/>
    <w:rsid w:val="00E258C1"/>
    <w:rsid w:val="00E25C25"/>
    <w:rsid w:val="00E25E1F"/>
    <w:rsid w:val="00E2685F"/>
    <w:rsid w:val="00E26918"/>
    <w:rsid w:val="00E26A99"/>
    <w:rsid w:val="00E26EE0"/>
    <w:rsid w:val="00E271CC"/>
    <w:rsid w:val="00E27270"/>
    <w:rsid w:val="00E3003F"/>
    <w:rsid w:val="00E3013A"/>
    <w:rsid w:val="00E302F6"/>
    <w:rsid w:val="00E313E8"/>
    <w:rsid w:val="00E319D3"/>
    <w:rsid w:val="00E31E4B"/>
    <w:rsid w:val="00E31E51"/>
    <w:rsid w:val="00E32E7F"/>
    <w:rsid w:val="00E32ED8"/>
    <w:rsid w:val="00E330AF"/>
    <w:rsid w:val="00E33841"/>
    <w:rsid w:val="00E344E2"/>
    <w:rsid w:val="00E34E74"/>
    <w:rsid w:val="00E35087"/>
    <w:rsid w:val="00E350F5"/>
    <w:rsid w:val="00E354CF"/>
    <w:rsid w:val="00E35F46"/>
    <w:rsid w:val="00E36936"/>
    <w:rsid w:val="00E36C6E"/>
    <w:rsid w:val="00E40294"/>
    <w:rsid w:val="00E40487"/>
    <w:rsid w:val="00E40E91"/>
    <w:rsid w:val="00E41052"/>
    <w:rsid w:val="00E416F8"/>
    <w:rsid w:val="00E41AD4"/>
    <w:rsid w:val="00E422D4"/>
    <w:rsid w:val="00E423D3"/>
    <w:rsid w:val="00E42B90"/>
    <w:rsid w:val="00E43453"/>
    <w:rsid w:val="00E43E59"/>
    <w:rsid w:val="00E440EA"/>
    <w:rsid w:val="00E45064"/>
    <w:rsid w:val="00E453F0"/>
    <w:rsid w:val="00E465A7"/>
    <w:rsid w:val="00E4688A"/>
    <w:rsid w:val="00E471C2"/>
    <w:rsid w:val="00E47C85"/>
    <w:rsid w:val="00E5015E"/>
    <w:rsid w:val="00E5016F"/>
    <w:rsid w:val="00E50248"/>
    <w:rsid w:val="00E50362"/>
    <w:rsid w:val="00E51164"/>
    <w:rsid w:val="00E51587"/>
    <w:rsid w:val="00E52081"/>
    <w:rsid w:val="00E52777"/>
    <w:rsid w:val="00E529B7"/>
    <w:rsid w:val="00E5328B"/>
    <w:rsid w:val="00E535DA"/>
    <w:rsid w:val="00E53A55"/>
    <w:rsid w:val="00E54886"/>
    <w:rsid w:val="00E54FE1"/>
    <w:rsid w:val="00E5525A"/>
    <w:rsid w:val="00E554AA"/>
    <w:rsid w:val="00E5554F"/>
    <w:rsid w:val="00E555C9"/>
    <w:rsid w:val="00E55805"/>
    <w:rsid w:val="00E559B9"/>
    <w:rsid w:val="00E55A4F"/>
    <w:rsid w:val="00E568DE"/>
    <w:rsid w:val="00E56974"/>
    <w:rsid w:val="00E56EA5"/>
    <w:rsid w:val="00E57048"/>
    <w:rsid w:val="00E571D5"/>
    <w:rsid w:val="00E57291"/>
    <w:rsid w:val="00E57882"/>
    <w:rsid w:val="00E57B55"/>
    <w:rsid w:val="00E57DD3"/>
    <w:rsid w:val="00E600BC"/>
    <w:rsid w:val="00E60387"/>
    <w:rsid w:val="00E603C6"/>
    <w:rsid w:val="00E604AA"/>
    <w:rsid w:val="00E605AC"/>
    <w:rsid w:val="00E617B0"/>
    <w:rsid w:val="00E61B02"/>
    <w:rsid w:val="00E61C7E"/>
    <w:rsid w:val="00E61D28"/>
    <w:rsid w:val="00E61E51"/>
    <w:rsid w:val="00E62068"/>
    <w:rsid w:val="00E62EBF"/>
    <w:rsid w:val="00E62F5B"/>
    <w:rsid w:val="00E62FB1"/>
    <w:rsid w:val="00E632D5"/>
    <w:rsid w:val="00E6331E"/>
    <w:rsid w:val="00E63715"/>
    <w:rsid w:val="00E63A64"/>
    <w:rsid w:val="00E63BDE"/>
    <w:rsid w:val="00E63FF1"/>
    <w:rsid w:val="00E64840"/>
    <w:rsid w:val="00E64C9C"/>
    <w:rsid w:val="00E658CE"/>
    <w:rsid w:val="00E65919"/>
    <w:rsid w:val="00E65B88"/>
    <w:rsid w:val="00E65BAE"/>
    <w:rsid w:val="00E663FD"/>
    <w:rsid w:val="00E664C5"/>
    <w:rsid w:val="00E6665A"/>
    <w:rsid w:val="00E6694A"/>
    <w:rsid w:val="00E66FB0"/>
    <w:rsid w:val="00E67624"/>
    <w:rsid w:val="00E67673"/>
    <w:rsid w:val="00E678D6"/>
    <w:rsid w:val="00E67AED"/>
    <w:rsid w:val="00E67CDC"/>
    <w:rsid w:val="00E701DB"/>
    <w:rsid w:val="00E708B1"/>
    <w:rsid w:val="00E70933"/>
    <w:rsid w:val="00E70DE6"/>
    <w:rsid w:val="00E70E55"/>
    <w:rsid w:val="00E71046"/>
    <w:rsid w:val="00E713B8"/>
    <w:rsid w:val="00E71414"/>
    <w:rsid w:val="00E71A4C"/>
    <w:rsid w:val="00E72138"/>
    <w:rsid w:val="00E727B2"/>
    <w:rsid w:val="00E729DB"/>
    <w:rsid w:val="00E72C62"/>
    <w:rsid w:val="00E72F3F"/>
    <w:rsid w:val="00E73180"/>
    <w:rsid w:val="00E73358"/>
    <w:rsid w:val="00E735B1"/>
    <w:rsid w:val="00E739A5"/>
    <w:rsid w:val="00E73E2E"/>
    <w:rsid w:val="00E748AA"/>
    <w:rsid w:val="00E74E43"/>
    <w:rsid w:val="00E74FB6"/>
    <w:rsid w:val="00E75C93"/>
    <w:rsid w:val="00E768BF"/>
    <w:rsid w:val="00E76A27"/>
    <w:rsid w:val="00E76A60"/>
    <w:rsid w:val="00E76B30"/>
    <w:rsid w:val="00E7768B"/>
    <w:rsid w:val="00E777B1"/>
    <w:rsid w:val="00E77848"/>
    <w:rsid w:val="00E778AE"/>
    <w:rsid w:val="00E779A2"/>
    <w:rsid w:val="00E77B89"/>
    <w:rsid w:val="00E8024E"/>
    <w:rsid w:val="00E806C6"/>
    <w:rsid w:val="00E8138C"/>
    <w:rsid w:val="00E81CD5"/>
    <w:rsid w:val="00E8285E"/>
    <w:rsid w:val="00E82A75"/>
    <w:rsid w:val="00E82C54"/>
    <w:rsid w:val="00E82D9C"/>
    <w:rsid w:val="00E842DB"/>
    <w:rsid w:val="00E8452D"/>
    <w:rsid w:val="00E84C64"/>
    <w:rsid w:val="00E84CC7"/>
    <w:rsid w:val="00E84D1B"/>
    <w:rsid w:val="00E8504E"/>
    <w:rsid w:val="00E859E8"/>
    <w:rsid w:val="00E85A74"/>
    <w:rsid w:val="00E85B98"/>
    <w:rsid w:val="00E85C90"/>
    <w:rsid w:val="00E8620D"/>
    <w:rsid w:val="00E86680"/>
    <w:rsid w:val="00E86CD1"/>
    <w:rsid w:val="00E8757E"/>
    <w:rsid w:val="00E87760"/>
    <w:rsid w:val="00E87D35"/>
    <w:rsid w:val="00E90142"/>
    <w:rsid w:val="00E90A24"/>
    <w:rsid w:val="00E90F0F"/>
    <w:rsid w:val="00E91715"/>
    <w:rsid w:val="00E91AD2"/>
    <w:rsid w:val="00E91C06"/>
    <w:rsid w:val="00E91FBD"/>
    <w:rsid w:val="00E922AA"/>
    <w:rsid w:val="00E92C08"/>
    <w:rsid w:val="00E9312C"/>
    <w:rsid w:val="00E93711"/>
    <w:rsid w:val="00E93D0E"/>
    <w:rsid w:val="00E93DA8"/>
    <w:rsid w:val="00E93DBD"/>
    <w:rsid w:val="00E95553"/>
    <w:rsid w:val="00E95A30"/>
    <w:rsid w:val="00E95B3E"/>
    <w:rsid w:val="00E960FB"/>
    <w:rsid w:val="00E9653C"/>
    <w:rsid w:val="00E96BB4"/>
    <w:rsid w:val="00E96BE0"/>
    <w:rsid w:val="00E96ED2"/>
    <w:rsid w:val="00E96F40"/>
    <w:rsid w:val="00E97738"/>
    <w:rsid w:val="00E97EDB"/>
    <w:rsid w:val="00EA018B"/>
    <w:rsid w:val="00EA067A"/>
    <w:rsid w:val="00EA0B46"/>
    <w:rsid w:val="00EA0CE0"/>
    <w:rsid w:val="00EA0F0E"/>
    <w:rsid w:val="00EA11FC"/>
    <w:rsid w:val="00EA18CB"/>
    <w:rsid w:val="00EA1D30"/>
    <w:rsid w:val="00EA2085"/>
    <w:rsid w:val="00EA2329"/>
    <w:rsid w:val="00EA275D"/>
    <w:rsid w:val="00EA2A19"/>
    <w:rsid w:val="00EA2AB1"/>
    <w:rsid w:val="00EA3716"/>
    <w:rsid w:val="00EA3BC8"/>
    <w:rsid w:val="00EA3D93"/>
    <w:rsid w:val="00EA3E52"/>
    <w:rsid w:val="00EA3FC5"/>
    <w:rsid w:val="00EA403F"/>
    <w:rsid w:val="00EA47C9"/>
    <w:rsid w:val="00EA4B7B"/>
    <w:rsid w:val="00EA5AD0"/>
    <w:rsid w:val="00EA6B78"/>
    <w:rsid w:val="00EA6D12"/>
    <w:rsid w:val="00EA71DD"/>
    <w:rsid w:val="00EA788C"/>
    <w:rsid w:val="00EA7AD4"/>
    <w:rsid w:val="00EB014B"/>
    <w:rsid w:val="00EB026C"/>
    <w:rsid w:val="00EB032E"/>
    <w:rsid w:val="00EB03EA"/>
    <w:rsid w:val="00EB14C0"/>
    <w:rsid w:val="00EB1697"/>
    <w:rsid w:val="00EB17D9"/>
    <w:rsid w:val="00EB1845"/>
    <w:rsid w:val="00EB19A4"/>
    <w:rsid w:val="00EB1A22"/>
    <w:rsid w:val="00EB1CB5"/>
    <w:rsid w:val="00EB1E1C"/>
    <w:rsid w:val="00EB2206"/>
    <w:rsid w:val="00EB2334"/>
    <w:rsid w:val="00EB2358"/>
    <w:rsid w:val="00EB280A"/>
    <w:rsid w:val="00EB2976"/>
    <w:rsid w:val="00EB2F44"/>
    <w:rsid w:val="00EB3E60"/>
    <w:rsid w:val="00EB3FA9"/>
    <w:rsid w:val="00EB3FBD"/>
    <w:rsid w:val="00EB40BF"/>
    <w:rsid w:val="00EB40F5"/>
    <w:rsid w:val="00EB4477"/>
    <w:rsid w:val="00EB4873"/>
    <w:rsid w:val="00EB5021"/>
    <w:rsid w:val="00EB506E"/>
    <w:rsid w:val="00EB51A6"/>
    <w:rsid w:val="00EB545C"/>
    <w:rsid w:val="00EB5CDD"/>
    <w:rsid w:val="00EB5D54"/>
    <w:rsid w:val="00EB5D95"/>
    <w:rsid w:val="00EB6128"/>
    <w:rsid w:val="00EB6542"/>
    <w:rsid w:val="00EB6D32"/>
    <w:rsid w:val="00EB6DF9"/>
    <w:rsid w:val="00EB6F66"/>
    <w:rsid w:val="00EB78F3"/>
    <w:rsid w:val="00EC040F"/>
    <w:rsid w:val="00EC126D"/>
    <w:rsid w:val="00EC2A59"/>
    <w:rsid w:val="00EC3572"/>
    <w:rsid w:val="00EC3EBC"/>
    <w:rsid w:val="00EC44B2"/>
    <w:rsid w:val="00EC46DF"/>
    <w:rsid w:val="00EC4836"/>
    <w:rsid w:val="00EC4E94"/>
    <w:rsid w:val="00EC5131"/>
    <w:rsid w:val="00EC5784"/>
    <w:rsid w:val="00EC6152"/>
    <w:rsid w:val="00EC63FE"/>
    <w:rsid w:val="00EC6445"/>
    <w:rsid w:val="00EC64A0"/>
    <w:rsid w:val="00EC689E"/>
    <w:rsid w:val="00EC6A57"/>
    <w:rsid w:val="00EC6E74"/>
    <w:rsid w:val="00EC74FD"/>
    <w:rsid w:val="00EC7701"/>
    <w:rsid w:val="00EC7D52"/>
    <w:rsid w:val="00EC7DD5"/>
    <w:rsid w:val="00ED04D7"/>
    <w:rsid w:val="00ED083A"/>
    <w:rsid w:val="00ED0880"/>
    <w:rsid w:val="00ED0D65"/>
    <w:rsid w:val="00ED0F7B"/>
    <w:rsid w:val="00ED1166"/>
    <w:rsid w:val="00ED1334"/>
    <w:rsid w:val="00ED187B"/>
    <w:rsid w:val="00ED1E5F"/>
    <w:rsid w:val="00ED1F4A"/>
    <w:rsid w:val="00ED2849"/>
    <w:rsid w:val="00ED2ABF"/>
    <w:rsid w:val="00ED3420"/>
    <w:rsid w:val="00ED34F6"/>
    <w:rsid w:val="00ED44AF"/>
    <w:rsid w:val="00ED4A63"/>
    <w:rsid w:val="00ED513F"/>
    <w:rsid w:val="00ED55F6"/>
    <w:rsid w:val="00ED58F1"/>
    <w:rsid w:val="00ED5B4B"/>
    <w:rsid w:val="00ED5B84"/>
    <w:rsid w:val="00ED6304"/>
    <w:rsid w:val="00ED666B"/>
    <w:rsid w:val="00ED6E89"/>
    <w:rsid w:val="00ED74B7"/>
    <w:rsid w:val="00ED76B5"/>
    <w:rsid w:val="00ED7A5E"/>
    <w:rsid w:val="00ED7B11"/>
    <w:rsid w:val="00ED7C6D"/>
    <w:rsid w:val="00ED7F19"/>
    <w:rsid w:val="00EE029F"/>
    <w:rsid w:val="00EE041E"/>
    <w:rsid w:val="00EE0587"/>
    <w:rsid w:val="00EE074D"/>
    <w:rsid w:val="00EE0F3A"/>
    <w:rsid w:val="00EE1015"/>
    <w:rsid w:val="00EE1462"/>
    <w:rsid w:val="00EE1DA6"/>
    <w:rsid w:val="00EE1E04"/>
    <w:rsid w:val="00EE359D"/>
    <w:rsid w:val="00EE35BE"/>
    <w:rsid w:val="00EE3743"/>
    <w:rsid w:val="00EE3D5E"/>
    <w:rsid w:val="00EE3DEE"/>
    <w:rsid w:val="00EE3E43"/>
    <w:rsid w:val="00EE3E8E"/>
    <w:rsid w:val="00EE3F54"/>
    <w:rsid w:val="00EE404F"/>
    <w:rsid w:val="00EE4794"/>
    <w:rsid w:val="00EE52EB"/>
    <w:rsid w:val="00EE53A9"/>
    <w:rsid w:val="00EE5543"/>
    <w:rsid w:val="00EE574C"/>
    <w:rsid w:val="00EE58E5"/>
    <w:rsid w:val="00EE5B15"/>
    <w:rsid w:val="00EE5CE4"/>
    <w:rsid w:val="00EE63B5"/>
    <w:rsid w:val="00EE6D46"/>
    <w:rsid w:val="00EE79D4"/>
    <w:rsid w:val="00EE7A3F"/>
    <w:rsid w:val="00EE7D6A"/>
    <w:rsid w:val="00EE7E04"/>
    <w:rsid w:val="00EF01CF"/>
    <w:rsid w:val="00EF05DB"/>
    <w:rsid w:val="00EF0746"/>
    <w:rsid w:val="00EF091B"/>
    <w:rsid w:val="00EF0FB0"/>
    <w:rsid w:val="00EF19AE"/>
    <w:rsid w:val="00EF2A8F"/>
    <w:rsid w:val="00EF2D16"/>
    <w:rsid w:val="00EF2D6B"/>
    <w:rsid w:val="00EF2E89"/>
    <w:rsid w:val="00EF2F2F"/>
    <w:rsid w:val="00EF33A0"/>
    <w:rsid w:val="00EF33A3"/>
    <w:rsid w:val="00EF36BE"/>
    <w:rsid w:val="00EF3D70"/>
    <w:rsid w:val="00EF4843"/>
    <w:rsid w:val="00EF4955"/>
    <w:rsid w:val="00EF4CE2"/>
    <w:rsid w:val="00EF5063"/>
    <w:rsid w:val="00EF5576"/>
    <w:rsid w:val="00EF5B65"/>
    <w:rsid w:val="00EF5EED"/>
    <w:rsid w:val="00EF5F73"/>
    <w:rsid w:val="00EF5FFF"/>
    <w:rsid w:val="00EF639A"/>
    <w:rsid w:val="00EF7097"/>
    <w:rsid w:val="00EF72D0"/>
    <w:rsid w:val="00EF7707"/>
    <w:rsid w:val="00EF7932"/>
    <w:rsid w:val="00F003E2"/>
    <w:rsid w:val="00F00701"/>
    <w:rsid w:val="00F011D6"/>
    <w:rsid w:val="00F01A16"/>
    <w:rsid w:val="00F01AF9"/>
    <w:rsid w:val="00F01EE1"/>
    <w:rsid w:val="00F02099"/>
    <w:rsid w:val="00F021B0"/>
    <w:rsid w:val="00F027A8"/>
    <w:rsid w:val="00F0316A"/>
    <w:rsid w:val="00F0338C"/>
    <w:rsid w:val="00F03737"/>
    <w:rsid w:val="00F039DC"/>
    <w:rsid w:val="00F03CC3"/>
    <w:rsid w:val="00F042D9"/>
    <w:rsid w:val="00F04AED"/>
    <w:rsid w:val="00F05627"/>
    <w:rsid w:val="00F062FA"/>
    <w:rsid w:val="00F06E24"/>
    <w:rsid w:val="00F07130"/>
    <w:rsid w:val="00F0731B"/>
    <w:rsid w:val="00F07884"/>
    <w:rsid w:val="00F07B79"/>
    <w:rsid w:val="00F07BC6"/>
    <w:rsid w:val="00F10151"/>
    <w:rsid w:val="00F1065D"/>
    <w:rsid w:val="00F106D5"/>
    <w:rsid w:val="00F117D4"/>
    <w:rsid w:val="00F11EE9"/>
    <w:rsid w:val="00F12200"/>
    <w:rsid w:val="00F12218"/>
    <w:rsid w:val="00F12415"/>
    <w:rsid w:val="00F1263F"/>
    <w:rsid w:val="00F12DCB"/>
    <w:rsid w:val="00F12E9E"/>
    <w:rsid w:val="00F135AE"/>
    <w:rsid w:val="00F135D4"/>
    <w:rsid w:val="00F13D34"/>
    <w:rsid w:val="00F13E7E"/>
    <w:rsid w:val="00F13EAA"/>
    <w:rsid w:val="00F1405A"/>
    <w:rsid w:val="00F140C0"/>
    <w:rsid w:val="00F150A0"/>
    <w:rsid w:val="00F15667"/>
    <w:rsid w:val="00F15AE3"/>
    <w:rsid w:val="00F15ECA"/>
    <w:rsid w:val="00F16129"/>
    <w:rsid w:val="00F161D0"/>
    <w:rsid w:val="00F162D6"/>
    <w:rsid w:val="00F17258"/>
    <w:rsid w:val="00F1772A"/>
    <w:rsid w:val="00F17A54"/>
    <w:rsid w:val="00F17C85"/>
    <w:rsid w:val="00F20188"/>
    <w:rsid w:val="00F20883"/>
    <w:rsid w:val="00F20B79"/>
    <w:rsid w:val="00F20D7A"/>
    <w:rsid w:val="00F21581"/>
    <w:rsid w:val="00F21A11"/>
    <w:rsid w:val="00F21A64"/>
    <w:rsid w:val="00F21BAE"/>
    <w:rsid w:val="00F21CC0"/>
    <w:rsid w:val="00F221B5"/>
    <w:rsid w:val="00F22287"/>
    <w:rsid w:val="00F23485"/>
    <w:rsid w:val="00F2391C"/>
    <w:rsid w:val="00F23FC2"/>
    <w:rsid w:val="00F240C5"/>
    <w:rsid w:val="00F245AF"/>
    <w:rsid w:val="00F2482B"/>
    <w:rsid w:val="00F2484F"/>
    <w:rsid w:val="00F254BF"/>
    <w:rsid w:val="00F255D6"/>
    <w:rsid w:val="00F25EAA"/>
    <w:rsid w:val="00F260BF"/>
    <w:rsid w:val="00F260FC"/>
    <w:rsid w:val="00F26198"/>
    <w:rsid w:val="00F2672C"/>
    <w:rsid w:val="00F26E51"/>
    <w:rsid w:val="00F26F51"/>
    <w:rsid w:val="00F27393"/>
    <w:rsid w:val="00F275D8"/>
    <w:rsid w:val="00F27879"/>
    <w:rsid w:val="00F279BC"/>
    <w:rsid w:val="00F27F65"/>
    <w:rsid w:val="00F3082B"/>
    <w:rsid w:val="00F309E8"/>
    <w:rsid w:val="00F30AC2"/>
    <w:rsid w:val="00F311AE"/>
    <w:rsid w:val="00F316EF"/>
    <w:rsid w:val="00F31710"/>
    <w:rsid w:val="00F31C22"/>
    <w:rsid w:val="00F31E29"/>
    <w:rsid w:val="00F31F1D"/>
    <w:rsid w:val="00F32233"/>
    <w:rsid w:val="00F32E1A"/>
    <w:rsid w:val="00F32ECA"/>
    <w:rsid w:val="00F348D3"/>
    <w:rsid w:val="00F349EF"/>
    <w:rsid w:val="00F34ED4"/>
    <w:rsid w:val="00F34EF3"/>
    <w:rsid w:val="00F359DE"/>
    <w:rsid w:val="00F362E8"/>
    <w:rsid w:val="00F3636D"/>
    <w:rsid w:val="00F365B5"/>
    <w:rsid w:val="00F36676"/>
    <w:rsid w:val="00F36E52"/>
    <w:rsid w:val="00F36F52"/>
    <w:rsid w:val="00F37B25"/>
    <w:rsid w:val="00F40DE0"/>
    <w:rsid w:val="00F4118E"/>
    <w:rsid w:val="00F4156F"/>
    <w:rsid w:val="00F41848"/>
    <w:rsid w:val="00F41856"/>
    <w:rsid w:val="00F41DC8"/>
    <w:rsid w:val="00F42038"/>
    <w:rsid w:val="00F42CB9"/>
    <w:rsid w:val="00F42ECF"/>
    <w:rsid w:val="00F43215"/>
    <w:rsid w:val="00F434BA"/>
    <w:rsid w:val="00F43B77"/>
    <w:rsid w:val="00F44130"/>
    <w:rsid w:val="00F44360"/>
    <w:rsid w:val="00F44744"/>
    <w:rsid w:val="00F448EA"/>
    <w:rsid w:val="00F44ABB"/>
    <w:rsid w:val="00F44C45"/>
    <w:rsid w:val="00F44C59"/>
    <w:rsid w:val="00F4511A"/>
    <w:rsid w:val="00F452BC"/>
    <w:rsid w:val="00F458EB"/>
    <w:rsid w:val="00F46452"/>
    <w:rsid w:val="00F4674C"/>
    <w:rsid w:val="00F46A85"/>
    <w:rsid w:val="00F473F1"/>
    <w:rsid w:val="00F47894"/>
    <w:rsid w:val="00F47E2B"/>
    <w:rsid w:val="00F50244"/>
    <w:rsid w:val="00F50A46"/>
    <w:rsid w:val="00F50B44"/>
    <w:rsid w:val="00F50CA2"/>
    <w:rsid w:val="00F50DF9"/>
    <w:rsid w:val="00F5178A"/>
    <w:rsid w:val="00F517E7"/>
    <w:rsid w:val="00F5194A"/>
    <w:rsid w:val="00F51F22"/>
    <w:rsid w:val="00F5211D"/>
    <w:rsid w:val="00F52F35"/>
    <w:rsid w:val="00F53180"/>
    <w:rsid w:val="00F533B9"/>
    <w:rsid w:val="00F539C8"/>
    <w:rsid w:val="00F539C9"/>
    <w:rsid w:val="00F53D84"/>
    <w:rsid w:val="00F54039"/>
    <w:rsid w:val="00F546CC"/>
    <w:rsid w:val="00F54C5F"/>
    <w:rsid w:val="00F552A4"/>
    <w:rsid w:val="00F5534D"/>
    <w:rsid w:val="00F5628A"/>
    <w:rsid w:val="00F56762"/>
    <w:rsid w:val="00F567EF"/>
    <w:rsid w:val="00F56CA8"/>
    <w:rsid w:val="00F56F5D"/>
    <w:rsid w:val="00F57610"/>
    <w:rsid w:val="00F57BD2"/>
    <w:rsid w:val="00F600C1"/>
    <w:rsid w:val="00F60D06"/>
    <w:rsid w:val="00F61F77"/>
    <w:rsid w:val="00F61FDC"/>
    <w:rsid w:val="00F62035"/>
    <w:rsid w:val="00F62083"/>
    <w:rsid w:val="00F620C8"/>
    <w:rsid w:val="00F6263E"/>
    <w:rsid w:val="00F62D8E"/>
    <w:rsid w:val="00F62D97"/>
    <w:rsid w:val="00F62EBE"/>
    <w:rsid w:val="00F63290"/>
    <w:rsid w:val="00F632B2"/>
    <w:rsid w:val="00F633C3"/>
    <w:rsid w:val="00F644DB"/>
    <w:rsid w:val="00F649FD"/>
    <w:rsid w:val="00F64D1D"/>
    <w:rsid w:val="00F64EF9"/>
    <w:rsid w:val="00F653DD"/>
    <w:rsid w:val="00F65611"/>
    <w:rsid w:val="00F65844"/>
    <w:rsid w:val="00F659DB"/>
    <w:rsid w:val="00F66113"/>
    <w:rsid w:val="00F66254"/>
    <w:rsid w:val="00F6654F"/>
    <w:rsid w:val="00F669B1"/>
    <w:rsid w:val="00F66FCC"/>
    <w:rsid w:val="00F679EF"/>
    <w:rsid w:val="00F67A85"/>
    <w:rsid w:val="00F705DB"/>
    <w:rsid w:val="00F705F8"/>
    <w:rsid w:val="00F70B61"/>
    <w:rsid w:val="00F70F22"/>
    <w:rsid w:val="00F71106"/>
    <w:rsid w:val="00F714FA"/>
    <w:rsid w:val="00F71684"/>
    <w:rsid w:val="00F71977"/>
    <w:rsid w:val="00F71C03"/>
    <w:rsid w:val="00F72001"/>
    <w:rsid w:val="00F72240"/>
    <w:rsid w:val="00F72686"/>
    <w:rsid w:val="00F728F8"/>
    <w:rsid w:val="00F73054"/>
    <w:rsid w:val="00F7308B"/>
    <w:rsid w:val="00F735F2"/>
    <w:rsid w:val="00F73F47"/>
    <w:rsid w:val="00F744D3"/>
    <w:rsid w:val="00F74601"/>
    <w:rsid w:val="00F74645"/>
    <w:rsid w:val="00F74675"/>
    <w:rsid w:val="00F74B9B"/>
    <w:rsid w:val="00F74FAF"/>
    <w:rsid w:val="00F753A8"/>
    <w:rsid w:val="00F757EF"/>
    <w:rsid w:val="00F75EB4"/>
    <w:rsid w:val="00F76241"/>
    <w:rsid w:val="00F76618"/>
    <w:rsid w:val="00F76657"/>
    <w:rsid w:val="00F76FF2"/>
    <w:rsid w:val="00F77A80"/>
    <w:rsid w:val="00F77C5E"/>
    <w:rsid w:val="00F800E6"/>
    <w:rsid w:val="00F80102"/>
    <w:rsid w:val="00F8102C"/>
    <w:rsid w:val="00F814D1"/>
    <w:rsid w:val="00F817D5"/>
    <w:rsid w:val="00F8263A"/>
    <w:rsid w:val="00F82AA9"/>
    <w:rsid w:val="00F83630"/>
    <w:rsid w:val="00F83AD3"/>
    <w:rsid w:val="00F83B75"/>
    <w:rsid w:val="00F83DF6"/>
    <w:rsid w:val="00F83F16"/>
    <w:rsid w:val="00F83FCF"/>
    <w:rsid w:val="00F841AD"/>
    <w:rsid w:val="00F8484C"/>
    <w:rsid w:val="00F84DA6"/>
    <w:rsid w:val="00F85536"/>
    <w:rsid w:val="00F860BA"/>
    <w:rsid w:val="00F863CA"/>
    <w:rsid w:val="00F86593"/>
    <w:rsid w:val="00F86B73"/>
    <w:rsid w:val="00F86C9D"/>
    <w:rsid w:val="00F8729B"/>
    <w:rsid w:val="00F8757B"/>
    <w:rsid w:val="00F902CC"/>
    <w:rsid w:val="00F9059A"/>
    <w:rsid w:val="00F905E6"/>
    <w:rsid w:val="00F90723"/>
    <w:rsid w:val="00F90726"/>
    <w:rsid w:val="00F90903"/>
    <w:rsid w:val="00F9104A"/>
    <w:rsid w:val="00F910E5"/>
    <w:rsid w:val="00F91E9F"/>
    <w:rsid w:val="00F91EB7"/>
    <w:rsid w:val="00F922B9"/>
    <w:rsid w:val="00F925C1"/>
    <w:rsid w:val="00F92701"/>
    <w:rsid w:val="00F92ACA"/>
    <w:rsid w:val="00F92F2E"/>
    <w:rsid w:val="00F92FE9"/>
    <w:rsid w:val="00F933C2"/>
    <w:rsid w:val="00F934BB"/>
    <w:rsid w:val="00F942DB"/>
    <w:rsid w:val="00F94B82"/>
    <w:rsid w:val="00F94C85"/>
    <w:rsid w:val="00F9724A"/>
    <w:rsid w:val="00F9773F"/>
    <w:rsid w:val="00F97747"/>
    <w:rsid w:val="00FA0653"/>
    <w:rsid w:val="00FA13D6"/>
    <w:rsid w:val="00FA15D0"/>
    <w:rsid w:val="00FA1854"/>
    <w:rsid w:val="00FA1880"/>
    <w:rsid w:val="00FA1B9B"/>
    <w:rsid w:val="00FA1E45"/>
    <w:rsid w:val="00FA1E83"/>
    <w:rsid w:val="00FA2333"/>
    <w:rsid w:val="00FA2396"/>
    <w:rsid w:val="00FA27CB"/>
    <w:rsid w:val="00FA3037"/>
    <w:rsid w:val="00FA4504"/>
    <w:rsid w:val="00FA45F0"/>
    <w:rsid w:val="00FA4BE6"/>
    <w:rsid w:val="00FA4D7F"/>
    <w:rsid w:val="00FA4F1D"/>
    <w:rsid w:val="00FA4F31"/>
    <w:rsid w:val="00FA5963"/>
    <w:rsid w:val="00FA6148"/>
    <w:rsid w:val="00FA63DE"/>
    <w:rsid w:val="00FA66A9"/>
    <w:rsid w:val="00FA738D"/>
    <w:rsid w:val="00FA73CA"/>
    <w:rsid w:val="00FA75A4"/>
    <w:rsid w:val="00FA7617"/>
    <w:rsid w:val="00FA7D39"/>
    <w:rsid w:val="00FA7ED5"/>
    <w:rsid w:val="00FB0ADB"/>
    <w:rsid w:val="00FB0C9C"/>
    <w:rsid w:val="00FB1530"/>
    <w:rsid w:val="00FB274B"/>
    <w:rsid w:val="00FB35E6"/>
    <w:rsid w:val="00FB3B09"/>
    <w:rsid w:val="00FB3DB9"/>
    <w:rsid w:val="00FB46D2"/>
    <w:rsid w:val="00FB4D10"/>
    <w:rsid w:val="00FB4EBC"/>
    <w:rsid w:val="00FB4F20"/>
    <w:rsid w:val="00FB5153"/>
    <w:rsid w:val="00FB52B7"/>
    <w:rsid w:val="00FB5752"/>
    <w:rsid w:val="00FB5BBE"/>
    <w:rsid w:val="00FB6157"/>
    <w:rsid w:val="00FB643C"/>
    <w:rsid w:val="00FB6DC9"/>
    <w:rsid w:val="00FB7275"/>
    <w:rsid w:val="00FB755F"/>
    <w:rsid w:val="00FB7E07"/>
    <w:rsid w:val="00FB7FE3"/>
    <w:rsid w:val="00FC08CC"/>
    <w:rsid w:val="00FC0926"/>
    <w:rsid w:val="00FC1015"/>
    <w:rsid w:val="00FC104B"/>
    <w:rsid w:val="00FC111F"/>
    <w:rsid w:val="00FC130A"/>
    <w:rsid w:val="00FC2C6E"/>
    <w:rsid w:val="00FC2D9E"/>
    <w:rsid w:val="00FC318E"/>
    <w:rsid w:val="00FC322C"/>
    <w:rsid w:val="00FC3344"/>
    <w:rsid w:val="00FC3927"/>
    <w:rsid w:val="00FC3B52"/>
    <w:rsid w:val="00FC4912"/>
    <w:rsid w:val="00FC4B94"/>
    <w:rsid w:val="00FC4C47"/>
    <w:rsid w:val="00FC4EC1"/>
    <w:rsid w:val="00FC4FFE"/>
    <w:rsid w:val="00FC5013"/>
    <w:rsid w:val="00FC542E"/>
    <w:rsid w:val="00FC5817"/>
    <w:rsid w:val="00FC5CD2"/>
    <w:rsid w:val="00FC5E26"/>
    <w:rsid w:val="00FC68DE"/>
    <w:rsid w:val="00FC69D7"/>
    <w:rsid w:val="00FC6BF7"/>
    <w:rsid w:val="00FC6CA6"/>
    <w:rsid w:val="00FC778E"/>
    <w:rsid w:val="00FC78ED"/>
    <w:rsid w:val="00FC7AC2"/>
    <w:rsid w:val="00FD0539"/>
    <w:rsid w:val="00FD1C7F"/>
    <w:rsid w:val="00FD20E4"/>
    <w:rsid w:val="00FD2401"/>
    <w:rsid w:val="00FD24E4"/>
    <w:rsid w:val="00FD2C84"/>
    <w:rsid w:val="00FD2DE3"/>
    <w:rsid w:val="00FD36EC"/>
    <w:rsid w:val="00FD3993"/>
    <w:rsid w:val="00FD3BA8"/>
    <w:rsid w:val="00FD3EC0"/>
    <w:rsid w:val="00FD414F"/>
    <w:rsid w:val="00FD5531"/>
    <w:rsid w:val="00FD56A1"/>
    <w:rsid w:val="00FD58CF"/>
    <w:rsid w:val="00FD5D91"/>
    <w:rsid w:val="00FD5F2D"/>
    <w:rsid w:val="00FD6118"/>
    <w:rsid w:val="00FD611B"/>
    <w:rsid w:val="00FD65E8"/>
    <w:rsid w:val="00FD6713"/>
    <w:rsid w:val="00FD6A07"/>
    <w:rsid w:val="00FD6AF9"/>
    <w:rsid w:val="00FD7F06"/>
    <w:rsid w:val="00FD7F15"/>
    <w:rsid w:val="00FE0CFB"/>
    <w:rsid w:val="00FE1225"/>
    <w:rsid w:val="00FE18C2"/>
    <w:rsid w:val="00FE2164"/>
    <w:rsid w:val="00FE2225"/>
    <w:rsid w:val="00FE2258"/>
    <w:rsid w:val="00FE2E68"/>
    <w:rsid w:val="00FE3421"/>
    <w:rsid w:val="00FE3840"/>
    <w:rsid w:val="00FE38DB"/>
    <w:rsid w:val="00FE3A72"/>
    <w:rsid w:val="00FE3D22"/>
    <w:rsid w:val="00FE3E0C"/>
    <w:rsid w:val="00FE441A"/>
    <w:rsid w:val="00FE458C"/>
    <w:rsid w:val="00FE4C04"/>
    <w:rsid w:val="00FE6419"/>
    <w:rsid w:val="00FE68A9"/>
    <w:rsid w:val="00FE6E6B"/>
    <w:rsid w:val="00FE7569"/>
    <w:rsid w:val="00FE77D5"/>
    <w:rsid w:val="00FF0BAE"/>
    <w:rsid w:val="00FF0DCA"/>
    <w:rsid w:val="00FF0FA7"/>
    <w:rsid w:val="00FF0FB8"/>
    <w:rsid w:val="00FF1A7F"/>
    <w:rsid w:val="00FF22AD"/>
    <w:rsid w:val="00FF2422"/>
    <w:rsid w:val="00FF27F7"/>
    <w:rsid w:val="00FF287E"/>
    <w:rsid w:val="00FF2B41"/>
    <w:rsid w:val="00FF3DEA"/>
    <w:rsid w:val="00FF3FB6"/>
    <w:rsid w:val="00FF43A2"/>
    <w:rsid w:val="00FF4657"/>
    <w:rsid w:val="00FF4E67"/>
    <w:rsid w:val="00FF4EB2"/>
    <w:rsid w:val="00FF51D9"/>
    <w:rsid w:val="00FF5798"/>
    <w:rsid w:val="00FF59B8"/>
    <w:rsid w:val="00FF670C"/>
    <w:rsid w:val="00FF6B46"/>
    <w:rsid w:val="00FF6B5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8177"/>
    <o:shapelayout v:ext="edit">
      <o:idmap v:ext="edit" data="1"/>
    </o:shapelayout>
  </w:shapeDefaults>
  <w:decimalSymbol w:val=","/>
  <w:listSeparator w:val=";"/>
  <w14:docId w14:val="218E437D"/>
  <w15:docId w15:val="{80B9638E-A584-4442-A756-CA8CC9C0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57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5A2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link w:val="7Char"/>
    <w:qFormat/>
    <w:rsid w:val="006E6EF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5710"/>
    <w:rPr>
      <w:rFonts w:ascii="Tahoma" w:eastAsia="Calibri" w:hAnsi="Tahoma" w:cs="Tahoma"/>
      <w:sz w:val="16"/>
      <w:szCs w:val="16"/>
    </w:rPr>
  </w:style>
  <w:style w:type="paragraph" w:styleId="a4">
    <w:name w:val="List Paragraph"/>
    <w:aliases w:val="Bullet List,FooterText,numbered,List Paragraph1,Paragraphe de liste1,lp1"/>
    <w:basedOn w:val="a"/>
    <w:link w:val="Char0"/>
    <w:uiPriority w:val="34"/>
    <w:qFormat/>
    <w:rsid w:val="00D05710"/>
    <w:pPr>
      <w:ind w:left="720"/>
      <w:contextualSpacing/>
    </w:pPr>
  </w:style>
  <w:style w:type="paragraph" w:styleId="a5">
    <w:name w:val="No Spacing"/>
    <w:link w:val="Char1"/>
    <w:uiPriority w:val="1"/>
    <w:qFormat/>
    <w:rsid w:val="00D05710"/>
    <w:rPr>
      <w:sz w:val="22"/>
      <w:szCs w:val="22"/>
      <w:lang w:eastAsia="en-US"/>
    </w:rPr>
  </w:style>
  <w:style w:type="paragraph" w:styleId="a6">
    <w:name w:val="header"/>
    <w:basedOn w:val="a"/>
    <w:link w:val="Char2"/>
    <w:uiPriority w:val="99"/>
    <w:semiHidden/>
    <w:unhideWhenUsed/>
    <w:rsid w:val="00754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semiHidden/>
    <w:rsid w:val="00754D7E"/>
    <w:rPr>
      <w:rFonts w:ascii="Calibri" w:eastAsia="Calibri" w:hAnsi="Calibri" w:cs="Times New Roman"/>
    </w:rPr>
  </w:style>
  <w:style w:type="paragraph" w:styleId="a7">
    <w:name w:val="footer"/>
    <w:basedOn w:val="a"/>
    <w:link w:val="Char3"/>
    <w:uiPriority w:val="99"/>
    <w:unhideWhenUsed/>
    <w:rsid w:val="00754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rsid w:val="00754D7E"/>
    <w:rPr>
      <w:rFonts w:ascii="Calibri" w:eastAsia="Calibri" w:hAnsi="Calibri" w:cs="Times New Roman"/>
    </w:rPr>
  </w:style>
  <w:style w:type="paragraph" w:styleId="a8">
    <w:name w:val="Body Text Indent"/>
    <w:basedOn w:val="a"/>
    <w:link w:val="Char4"/>
    <w:uiPriority w:val="99"/>
    <w:unhideWhenUsed/>
    <w:rsid w:val="00C62918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8"/>
    <w:uiPriority w:val="99"/>
    <w:rsid w:val="00C62918"/>
    <w:rPr>
      <w:rFonts w:ascii="Calibri" w:eastAsia="Calibri" w:hAnsi="Calibri" w:cs="Times New Roman"/>
    </w:rPr>
  </w:style>
  <w:style w:type="paragraph" w:styleId="a9">
    <w:name w:val="Title"/>
    <w:basedOn w:val="a"/>
    <w:link w:val="Char5"/>
    <w:qFormat/>
    <w:rsid w:val="00606194"/>
    <w:pPr>
      <w:spacing w:after="0" w:line="240" w:lineRule="auto"/>
      <w:jc w:val="center"/>
    </w:pPr>
    <w:rPr>
      <w:rFonts w:ascii="Times New Roman" w:eastAsia="Times New Roman" w:hAnsi="Times New Roman" w:cs="Tahoma"/>
      <w:sz w:val="32"/>
      <w:szCs w:val="20"/>
      <w:u w:val="single"/>
    </w:rPr>
  </w:style>
  <w:style w:type="character" w:customStyle="1" w:styleId="Char5">
    <w:name w:val="Τίτλος Char"/>
    <w:basedOn w:val="a0"/>
    <w:link w:val="a9"/>
    <w:rsid w:val="00606194"/>
    <w:rPr>
      <w:rFonts w:ascii="Times New Roman" w:eastAsia="Times New Roman" w:hAnsi="Times New Roman" w:cs="Tahoma"/>
      <w:sz w:val="32"/>
      <w:szCs w:val="20"/>
      <w:u w:val="single"/>
    </w:rPr>
  </w:style>
  <w:style w:type="character" w:styleId="-">
    <w:name w:val="Hyperlink"/>
    <w:basedOn w:val="a0"/>
    <w:uiPriority w:val="99"/>
    <w:unhideWhenUsed/>
    <w:rsid w:val="00B16393"/>
    <w:rPr>
      <w:color w:val="0000FF"/>
      <w:u w:val="single"/>
    </w:rPr>
  </w:style>
  <w:style w:type="character" w:customStyle="1" w:styleId="7Char">
    <w:name w:val="Επικεφαλίδα 7 Char"/>
    <w:basedOn w:val="a0"/>
    <w:link w:val="7"/>
    <w:rsid w:val="006E6EF5"/>
    <w:rPr>
      <w:rFonts w:ascii="Times New Roman" w:eastAsia="Times New Roman" w:hAnsi="Times New Roman" w:cs="Times New Roman"/>
      <w:color w:val="333333"/>
      <w:sz w:val="24"/>
      <w:szCs w:val="24"/>
      <w:lang w:eastAsia="el-GR"/>
    </w:rPr>
  </w:style>
  <w:style w:type="paragraph" w:customStyle="1" w:styleId="Default">
    <w:name w:val="Default"/>
    <w:rsid w:val="00DA03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2">
    <w:name w:val="Body Text 2"/>
    <w:basedOn w:val="a"/>
    <w:link w:val="2Char"/>
    <w:uiPriority w:val="99"/>
    <w:unhideWhenUsed/>
    <w:rsid w:val="00FF43A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FF43A2"/>
    <w:rPr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E5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Plain Text"/>
    <w:basedOn w:val="a"/>
    <w:link w:val="Char6"/>
    <w:uiPriority w:val="99"/>
    <w:unhideWhenUsed/>
    <w:rsid w:val="00392F40"/>
    <w:pPr>
      <w:spacing w:after="0" w:line="240" w:lineRule="auto"/>
    </w:pPr>
    <w:rPr>
      <w:rFonts w:ascii="Consolas" w:hAnsi="Consolas" w:cs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a"/>
    <w:uiPriority w:val="99"/>
    <w:rsid w:val="00392F40"/>
    <w:rPr>
      <w:rFonts w:ascii="Consolas" w:hAnsi="Consolas" w:cs="Consolas"/>
      <w:sz w:val="21"/>
      <w:szCs w:val="21"/>
    </w:rPr>
  </w:style>
  <w:style w:type="paragraph" w:customStyle="1" w:styleId="p1">
    <w:name w:val="p1"/>
    <w:basedOn w:val="a"/>
    <w:rsid w:val="00EE7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EE79D4"/>
  </w:style>
  <w:style w:type="paragraph" w:styleId="ab">
    <w:name w:val="Body Text"/>
    <w:basedOn w:val="a"/>
    <w:link w:val="Char7"/>
    <w:unhideWhenUsed/>
    <w:rsid w:val="005F3313"/>
    <w:pPr>
      <w:spacing w:after="120"/>
    </w:pPr>
  </w:style>
  <w:style w:type="character" w:customStyle="1" w:styleId="Char7">
    <w:name w:val="Σώμα κειμένου Char"/>
    <w:basedOn w:val="a0"/>
    <w:link w:val="ab"/>
    <w:rsid w:val="005F3313"/>
    <w:rPr>
      <w:sz w:val="22"/>
      <w:szCs w:val="22"/>
      <w:lang w:eastAsia="en-US"/>
    </w:rPr>
  </w:style>
  <w:style w:type="character" w:customStyle="1" w:styleId="Bodytext3">
    <w:name w:val="Body text (3)"/>
    <w:basedOn w:val="a0"/>
    <w:rsid w:val="002C765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pple-style-span">
    <w:name w:val="apple-style-span"/>
    <w:basedOn w:val="a0"/>
    <w:rsid w:val="005D0DA0"/>
  </w:style>
  <w:style w:type="character" w:styleId="ac">
    <w:name w:val="Strong"/>
    <w:basedOn w:val="a0"/>
    <w:uiPriority w:val="22"/>
    <w:qFormat/>
    <w:rsid w:val="00BC2A3C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5A21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har1">
    <w:name w:val="Χωρίς διάστιχο Char"/>
    <w:basedOn w:val="a0"/>
    <w:link w:val="a5"/>
    <w:uiPriority w:val="1"/>
    <w:rsid w:val="008704AB"/>
    <w:rPr>
      <w:sz w:val="22"/>
      <w:szCs w:val="22"/>
      <w:lang w:eastAsia="en-US"/>
    </w:rPr>
  </w:style>
  <w:style w:type="paragraph" w:customStyle="1" w:styleId="gmail-msolistparagraph">
    <w:name w:val="gmail-msolistparagraph"/>
    <w:basedOn w:val="a"/>
    <w:rsid w:val="008704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57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arkedcontent">
    <w:name w:val="markedcontent"/>
    <w:basedOn w:val="a0"/>
    <w:rsid w:val="0066265F"/>
  </w:style>
  <w:style w:type="character" w:customStyle="1" w:styleId="Char0">
    <w:name w:val="Παράγραφος λίστας Char"/>
    <w:aliases w:val="Bullet List Char,FooterText Char,numbered Char,List Paragraph1 Char,Paragraphe de liste1 Char,lp1 Char"/>
    <w:link w:val="a4"/>
    <w:uiPriority w:val="34"/>
    <w:locked/>
    <w:rsid w:val="009B595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B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itropesds@0177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F3FC-F93B-42E8-92B2-C5D8F2A2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2123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13566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mailto:epitropesds@0177.syzefxis.gov.gr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SorokouL</dc:creator>
  <cp:lastModifiedBy>Στέλλα Μάντακα</cp:lastModifiedBy>
  <cp:revision>21</cp:revision>
  <cp:lastPrinted>2024-02-23T10:06:00Z</cp:lastPrinted>
  <dcterms:created xsi:type="dcterms:W3CDTF">2024-02-16T11:40:00Z</dcterms:created>
  <dcterms:modified xsi:type="dcterms:W3CDTF">2024-03-12T09:00:00Z</dcterms:modified>
</cp:coreProperties>
</file>