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4"/>
        <w:tblW w:w="9214" w:type="dxa"/>
        <w:tblLook w:val="04A0" w:firstRow="1" w:lastRow="0" w:firstColumn="1" w:lastColumn="0" w:noHBand="0" w:noVBand="1"/>
      </w:tblPr>
      <w:tblGrid>
        <w:gridCol w:w="1085"/>
        <w:gridCol w:w="4218"/>
        <w:gridCol w:w="3911"/>
      </w:tblGrid>
      <w:tr w:rsidR="001655EE" w:rsidRPr="00B76CAD" w:rsidTr="001655EE">
        <w:trPr>
          <w:trHeight w:val="845"/>
        </w:trPr>
        <w:tc>
          <w:tcPr>
            <w:tcW w:w="5303" w:type="dxa"/>
            <w:gridSpan w:val="2"/>
          </w:tcPr>
          <w:p w:rsidR="001655EE" w:rsidRPr="00B76CAD" w:rsidRDefault="00965A98" w:rsidP="007008AC">
            <w:pPr>
              <w:tabs>
                <w:tab w:val="left" w:pos="2136"/>
                <w:tab w:val="left" w:pos="4392"/>
              </w:tabs>
              <w:spacing w:after="0" w:line="240" w:lineRule="auto"/>
              <w:ind w:left="459" w:hanging="317"/>
              <w:jc w:val="both"/>
              <w:rPr>
                <w:rFonts w:ascii="Tahoma" w:hAnsi="Tahoma" w:cs="Tahoma"/>
                <w:sz w:val="18"/>
                <w:szCs w:val="18"/>
              </w:rPr>
            </w:pPr>
            <w:r w:rsidRPr="00B76CAD">
              <w:rPr>
                <w:rFonts w:ascii="Tahoma" w:hAnsi="Tahoma" w:cs="Tahoma"/>
                <w:sz w:val="18"/>
                <w:szCs w:val="18"/>
                <w:lang w:val="en-US"/>
              </w:rPr>
              <w:t xml:space="preserve">  </w:t>
            </w:r>
            <w:r w:rsidR="00D66191" w:rsidRPr="00B76CAD">
              <w:rPr>
                <w:rFonts w:ascii="Tahoma" w:hAnsi="Tahoma" w:cs="Tahoma"/>
                <w:sz w:val="18"/>
                <w:szCs w:val="18"/>
                <w:lang w:val="en-US"/>
              </w:rPr>
              <w:t xml:space="preserve">  </w:t>
            </w:r>
            <w:r w:rsidR="00C73626" w:rsidRPr="00B76CAD">
              <w:rPr>
                <w:rFonts w:ascii="Tahoma" w:hAnsi="Tahoma" w:cs="Tahoma"/>
                <w:sz w:val="18"/>
                <w:szCs w:val="18"/>
              </w:rPr>
              <w:t xml:space="preserve"> </w:t>
            </w:r>
            <w:r w:rsidR="001655EE" w:rsidRPr="00B76CAD">
              <w:rPr>
                <w:rFonts w:ascii="Tahoma" w:hAnsi="Tahoma" w:cs="Tahoma"/>
                <w:sz w:val="18"/>
                <w:szCs w:val="18"/>
              </w:rPr>
              <w:t xml:space="preserve">         </w:t>
            </w:r>
            <w:r w:rsidR="001655EE" w:rsidRPr="00B76CAD">
              <w:rPr>
                <w:rFonts w:ascii="Tahoma" w:hAnsi="Tahoma" w:cs="Tahoma"/>
                <w:noProof/>
                <w:sz w:val="18"/>
                <w:szCs w:val="18"/>
                <w:lang w:eastAsia="el-GR"/>
              </w:rPr>
              <w:drawing>
                <wp:inline distT="0" distB="0" distL="0" distR="0">
                  <wp:extent cx="514350" cy="5334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p>
        </w:tc>
        <w:tc>
          <w:tcPr>
            <w:tcW w:w="3911" w:type="dxa"/>
          </w:tcPr>
          <w:p w:rsidR="001655EE" w:rsidRPr="00B76CAD" w:rsidRDefault="001655EE" w:rsidP="007008AC">
            <w:pPr>
              <w:spacing w:after="0" w:line="240" w:lineRule="auto"/>
              <w:jc w:val="both"/>
              <w:rPr>
                <w:rFonts w:ascii="Tahoma" w:hAnsi="Tahoma" w:cs="Tahoma"/>
                <w:sz w:val="18"/>
                <w:szCs w:val="18"/>
              </w:rPr>
            </w:pPr>
          </w:p>
        </w:tc>
      </w:tr>
      <w:tr w:rsidR="001655EE" w:rsidRPr="00B76CAD" w:rsidTr="005920A3">
        <w:trPr>
          <w:trHeight w:val="325"/>
        </w:trPr>
        <w:tc>
          <w:tcPr>
            <w:tcW w:w="5303" w:type="dxa"/>
            <w:gridSpan w:val="2"/>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ΕΛΛΗΝΙΚΗ ΔΗΜΟΚΡΑΤΙΑ</w:t>
            </w:r>
          </w:p>
        </w:tc>
        <w:tc>
          <w:tcPr>
            <w:tcW w:w="3911" w:type="dxa"/>
            <w:shd w:val="clear" w:color="auto" w:fill="auto"/>
          </w:tcPr>
          <w:p w:rsidR="001655EE" w:rsidRPr="00B76CAD" w:rsidRDefault="003B429F" w:rsidP="00634440">
            <w:pPr>
              <w:spacing w:after="0" w:line="240" w:lineRule="auto"/>
              <w:rPr>
                <w:rFonts w:ascii="Tahoma" w:hAnsi="Tahoma" w:cs="Tahoma"/>
                <w:b/>
                <w:sz w:val="18"/>
                <w:szCs w:val="18"/>
              </w:rPr>
            </w:pPr>
            <w:r w:rsidRPr="00B76CAD">
              <w:rPr>
                <w:rFonts w:ascii="Tahoma" w:hAnsi="Tahoma" w:cs="Tahoma"/>
                <w:b/>
                <w:sz w:val="18"/>
                <w:szCs w:val="18"/>
              </w:rPr>
              <w:t xml:space="preserve">              </w:t>
            </w:r>
            <w:r w:rsidR="00F452BC" w:rsidRPr="00B76CAD">
              <w:rPr>
                <w:rFonts w:ascii="Tahoma" w:hAnsi="Tahoma" w:cs="Tahoma"/>
                <w:b/>
                <w:sz w:val="18"/>
                <w:szCs w:val="18"/>
              </w:rPr>
              <w:t xml:space="preserve">       </w:t>
            </w:r>
            <w:r w:rsidRPr="00B76CAD">
              <w:rPr>
                <w:rFonts w:ascii="Tahoma" w:hAnsi="Tahoma" w:cs="Tahoma"/>
                <w:b/>
                <w:sz w:val="18"/>
                <w:szCs w:val="18"/>
              </w:rPr>
              <w:t xml:space="preserve"> </w:t>
            </w:r>
            <w:r w:rsidR="0041287C" w:rsidRPr="00B76CAD">
              <w:rPr>
                <w:rFonts w:ascii="Tahoma" w:hAnsi="Tahoma" w:cs="Tahoma"/>
                <w:b/>
                <w:sz w:val="18"/>
                <w:szCs w:val="18"/>
              </w:rPr>
              <w:t xml:space="preserve">  </w:t>
            </w:r>
            <w:r w:rsidRPr="00B76CAD">
              <w:rPr>
                <w:rFonts w:ascii="Tahoma" w:hAnsi="Tahoma" w:cs="Tahoma"/>
                <w:b/>
                <w:sz w:val="18"/>
                <w:szCs w:val="18"/>
              </w:rPr>
              <w:t>Ψυχικό</w:t>
            </w:r>
            <w:r w:rsidR="00DC0934" w:rsidRPr="00B76CAD">
              <w:rPr>
                <w:rFonts w:ascii="Tahoma" w:hAnsi="Tahoma" w:cs="Tahoma"/>
                <w:b/>
                <w:sz w:val="18"/>
                <w:szCs w:val="18"/>
              </w:rPr>
              <w:t>,</w:t>
            </w:r>
            <w:r w:rsidR="00866902" w:rsidRPr="00B76CAD">
              <w:rPr>
                <w:rFonts w:ascii="Tahoma" w:hAnsi="Tahoma" w:cs="Tahoma"/>
                <w:b/>
                <w:sz w:val="18"/>
                <w:szCs w:val="18"/>
              </w:rPr>
              <w:t xml:space="preserve"> </w:t>
            </w:r>
            <w:r w:rsidR="00634440">
              <w:rPr>
                <w:rFonts w:ascii="Tahoma" w:hAnsi="Tahoma" w:cs="Tahoma"/>
                <w:b/>
                <w:sz w:val="18"/>
                <w:szCs w:val="18"/>
              </w:rPr>
              <w:t>21</w:t>
            </w:r>
            <w:r w:rsidR="000515B4" w:rsidRPr="00B76CAD">
              <w:rPr>
                <w:rFonts w:ascii="Tahoma" w:hAnsi="Tahoma" w:cs="Tahoma"/>
                <w:b/>
                <w:sz w:val="18"/>
                <w:szCs w:val="18"/>
              </w:rPr>
              <w:t>/</w:t>
            </w:r>
            <w:r w:rsidR="003742C3" w:rsidRPr="00B76CAD">
              <w:rPr>
                <w:rFonts w:ascii="Tahoma" w:hAnsi="Tahoma" w:cs="Tahoma"/>
                <w:b/>
                <w:sz w:val="18"/>
                <w:szCs w:val="18"/>
              </w:rPr>
              <w:t>0</w:t>
            </w:r>
            <w:r w:rsidR="00CA6305">
              <w:rPr>
                <w:rFonts w:ascii="Tahoma" w:hAnsi="Tahoma" w:cs="Tahoma"/>
                <w:b/>
                <w:sz w:val="18"/>
                <w:szCs w:val="18"/>
              </w:rPr>
              <w:t>3</w:t>
            </w:r>
            <w:r w:rsidR="00313CDB" w:rsidRPr="00B76CAD">
              <w:rPr>
                <w:rFonts w:ascii="Tahoma" w:hAnsi="Tahoma" w:cs="Tahoma"/>
                <w:b/>
                <w:sz w:val="18"/>
                <w:szCs w:val="18"/>
              </w:rPr>
              <w:t>/2024</w:t>
            </w:r>
          </w:p>
        </w:tc>
      </w:tr>
      <w:tr w:rsidR="001655EE" w:rsidRPr="00B76CAD" w:rsidTr="005920A3">
        <w:trPr>
          <w:trHeight w:val="458"/>
        </w:trPr>
        <w:tc>
          <w:tcPr>
            <w:tcW w:w="5303" w:type="dxa"/>
            <w:gridSpan w:val="2"/>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ΔΗΜΟΣ ΦΙΛΟΘΕΗΣ – ΨΥΧΙΚΟΥ</w:t>
            </w:r>
          </w:p>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ΤΜΗΜΑ ΥΠΟΣΤΗΡΙΞΗΣ ΠΟΛΙΤΙΚΩΝ ΟΡΓΑΝΩΝ</w:t>
            </w:r>
          </w:p>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ΤΑΧ. Δ/ΝΣΗ: Μαραθωνοδρόμου 95</w:t>
            </w:r>
          </w:p>
        </w:tc>
        <w:tc>
          <w:tcPr>
            <w:tcW w:w="3911" w:type="dxa"/>
            <w:shd w:val="clear" w:color="auto" w:fill="auto"/>
          </w:tcPr>
          <w:p w:rsidR="001655EE" w:rsidRPr="00B76CAD" w:rsidRDefault="001655EE" w:rsidP="00634440">
            <w:pPr>
              <w:spacing w:after="0" w:line="240" w:lineRule="auto"/>
              <w:rPr>
                <w:rFonts w:ascii="Tahoma" w:hAnsi="Tahoma" w:cs="Tahoma"/>
                <w:b/>
                <w:sz w:val="18"/>
                <w:szCs w:val="18"/>
              </w:rPr>
            </w:pPr>
            <w:r w:rsidRPr="00B76CAD">
              <w:rPr>
                <w:rFonts w:ascii="Tahoma" w:hAnsi="Tahoma" w:cs="Tahoma"/>
                <w:b/>
                <w:sz w:val="18"/>
                <w:szCs w:val="18"/>
              </w:rPr>
              <w:t xml:space="preserve">              </w:t>
            </w:r>
            <w:r w:rsidR="00D3174B" w:rsidRPr="00B76CAD">
              <w:rPr>
                <w:rFonts w:ascii="Tahoma" w:hAnsi="Tahoma" w:cs="Tahoma"/>
                <w:b/>
                <w:sz w:val="18"/>
                <w:szCs w:val="18"/>
              </w:rPr>
              <w:t xml:space="preserve">        </w:t>
            </w:r>
            <w:r w:rsidRPr="00B76CAD">
              <w:rPr>
                <w:rFonts w:ascii="Tahoma" w:hAnsi="Tahoma" w:cs="Tahoma"/>
                <w:b/>
                <w:sz w:val="18"/>
                <w:szCs w:val="18"/>
              </w:rPr>
              <w:t xml:space="preserve"> </w:t>
            </w:r>
            <w:r w:rsidR="004840D6" w:rsidRPr="00B76CAD">
              <w:rPr>
                <w:rFonts w:ascii="Tahoma" w:hAnsi="Tahoma" w:cs="Tahoma"/>
                <w:b/>
                <w:sz w:val="18"/>
                <w:szCs w:val="18"/>
              </w:rPr>
              <w:t xml:space="preserve"> </w:t>
            </w:r>
            <w:r w:rsidRPr="00B76CAD">
              <w:rPr>
                <w:rFonts w:ascii="Tahoma" w:hAnsi="Tahoma" w:cs="Tahoma"/>
                <w:b/>
                <w:sz w:val="18"/>
                <w:szCs w:val="18"/>
              </w:rPr>
              <w:t>Αριθμ. Πρωτ.</w:t>
            </w:r>
            <w:r w:rsidR="00BC0D90" w:rsidRPr="00B76CAD">
              <w:rPr>
                <w:rFonts w:ascii="Tahoma" w:hAnsi="Tahoma" w:cs="Tahoma"/>
                <w:b/>
                <w:sz w:val="18"/>
                <w:szCs w:val="18"/>
              </w:rPr>
              <w:t>:</w:t>
            </w:r>
            <w:r w:rsidR="005F781B" w:rsidRPr="00B76CAD">
              <w:rPr>
                <w:rFonts w:ascii="Tahoma" w:hAnsi="Tahoma" w:cs="Tahoma"/>
                <w:b/>
                <w:sz w:val="18"/>
                <w:szCs w:val="18"/>
              </w:rPr>
              <w:t xml:space="preserve"> </w:t>
            </w:r>
            <w:r w:rsidR="00634440">
              <w:rPr>
                <w:rFonts w:ascii="Tahoma" w:hAnsi="Tahoma" w:cs="Tahoma"/>
                <w:b/>
                <w:sz w:val="18"/>
                <w:szCs w:val="18"/>
              </w:rPr>
              <w:t>4863</w:t>
            </w:r>
          </w:p>
        </w:tc>
      </w:tr>
      <w:tr w:rsidR="001655EE" w:rsidRPr="00B76CAD" w:rsidTr="001655EE">
        <w:trPr>
          <w:trHeight w:val="325"/>
        </w:trPr>
        <w:tc>
          <w:tcPr>
            <w:tcW w:w="5303" w:type="dxa"/>
            <w:gridSpan w:val="2"/>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Ψυχικό, Τ.Κ. 154 52</w:t>
            </w:r>
          </w:p>
        </w:tc>
        <w:tc>
          <w:tcPr>
            <w:tcW w:w="3911" w:type="dxa"/>
          </w:tcPr>
          <w:p w:rsidR="001655EE" w:rsidRPr="00B76CAD" w:rsidRDefault="001655EE" w:rsidP="00092736">
            <w:pPr>
              <w:spacing w:after="0" w:line="240" w:lineRule="auto"/>
              <w:jc w:val="both"/>
              <w:rPr>
                <w:rFonts w:ascii="Tahoma" w:hAnsi="Tahoma" w:cs="Tahoma"/>
                <w:b/>
                <w:sz w:val="18"/>
                <w:szCs w:val="18"/>
              </w:rPr>
            </w:pPr>
          </w:p>
        </w:tc>
      </w:tr>
      <w:tr w:rsidR="001655EE" w:rsidRPr="00B76CAD" w:rsidTr="001655EE">
        <w:trPr>
          <w:trHeight w:val="309"/>
        </w:trPr>
        <w:tc>
          <w:tcPr>
            <w:tcW w:w="1085" w:type="dxa"/>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Πληρ.</w:t>
            </w:r>
          </w:p>
        </w:tc>
        <w:tc>
          <w:tcPr>
            <w:tcW w:w="4218" w:type="dxa"/>
          </w:tcPr>
          <w:p w:rsidR="001655EE" w:rsidRPr="00B76CAD" w:rsidRDefault="001655EE" w:rsidP="00092736">
            <w:pPr>
              <w:spacing w:after="0" w:line="240" w:lineRule="auto"/>
              <w:jc w:val="both"/>
              <w:rPr>
                <w:rFonts w:ascii="Tahoma" w:hAnsi="Tahoma" w:cs="Tahoma"/>
                <w:noProof/>
                <w:sz w:val="18"/>
                <w:szCs w:val="18"/>
                <w:lang w:eastAsia="el-GR"/>
              </w:rPr>
            </w:pPr>
            <w:r w:rsidRPr="00B76CAD">
              <w:rPr>
                <w:rFonts w:ascii="Tahoma" w:hAnsi="Tahoma" w:cs="Tahoma"/>
                <w:noProof/>
                <w:sz w:val="18"/>
                <w:szCs w:val="18"/>
                <w:lang w:eastAsia="el-GR"/>
              </w:rPr>
              <w:t xml:space="preserve">: </w:t>
            </w:r>
            <w:r w:rsidR="00685B78" w:rsidRPr="00B76CAD">
              <w:rPr>
                <w:rFonts w:ascii="Tahoma" w:hAnsi="Tahoma" w:cs="Tahoma"/>
                <w:noProof/>
                <w:sz w:val="18"/>
                <w:szCs w:val="18"/>
                <w:lang w:eastAsia="el-GR"/>
              </w:rPr>
              <w:t>Σ. Μάντακα</w:t>
            </w:r>
          </w:p>
        </w:tc>
        <w:tc>
          <w:tcPr>
            <w:tcW w:w="3911" w:type="dxa"/>
          </w:tcPr>
          <w:p w:rsidR="001655EE" w:rsidRPr="00B76CAD" w:rsidRDefault="001655EE" w:rsidP="00092736">
            <w:pPr>
              <w:spacing w:after="0" w:line="240" w:lineRule="auto"/>
              <w:jc w:val="both"/>
              <w:rPr>
                <w:rFonts w:ascii="Tahoma" w:hAnsi="Tahoma" w:cs="Tahoma"/>
                <w:b/>
                <w:sz w:val="18"/>
                <w:szCs w:val="18"/>
              </w:rPr>
            </w:pPr>
          </w:p>
        </w:tc>
      </w:tr>
      <w:tr w:rsidR="001655EE" w:rsidRPr="00B76CAD" w:rsidTr="001655EE">
        <w:trPr>
          <w:trHeight w:val="309"/>
        </w:trPr>
        <w:tc>
          <w:tcPr>
            <w:tcW w:w="1085" w:type="dxa"/>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eastAsia="el-GR"/>
              </w:rPr>
              <w:t>Τηλ.</w:t>
            </w:r>
          </w:p>
        </w:tc>
        <w:tc>
          <w:tcPr>
            <w:tcW w:w="4218" w:type="dxa"/>
          </w:tcPr>
          <w:p w:rsidR="001655EE" w:rsidRPr="00B76CAD" w:rsidRDefault="001655EE" w:rsidP="00092736">
            <w:pPr>
              <w:spacing w:after="0" w:line="240" w:lineRule="auto"/>
              <w:jc w:val="both"/>
              <w:rPr>
                <w:rFonts w:ascii="Tahoma" w:hAnsi="Tahoma" w:cs="Tahoma"/>
                <w:noProof/>
                <w:sz w:val="18"/>
                <w:szCs w:val="18"/>
                <w:lang w:eastAsia="el-GR"/>
              </w:rPr>
            </w:pPr>
            <w:r w:rsidRPr="00B76CAD">
              <w:rPr>
                <w:rFonts w:ascii="Tahoma" w:hAnsi="Tahoma" w:cs="Tahoma"/>
                <w:noProof/>
                <w:sz w:val="18"/>
                <w:szCs w:val="18"/>
                <w:lang w:eastAsia="el-GR"/>
              </w:rPr>
              <w:t>: 210 679 4000</w:t>
            </w:r>
          </w:p>
        </w:tc>
        <w:tc>
          <w:tcPr>
            <w:tcW w:w="3911" w:type="dxa"/>
          </w:tcPr>
          <w:p w:rsidR="001655EE" w:rsidRPr="00B76CAD" w:rsidRDefault="001655EE" w:rsidP="00092736">
            <w:pPr>
              <w:spacing w:after="0" w:line="240" w:lineRule="auto"/>
              <w:jc w:val="both"/>
              <w:rPr>
                <w:rFonts w:ascii="Tahoma" w:hAnsi="Tahoma" w:cs="Tahoma"/>
                <w:b/>
                <w:sz w:val="18"/>
                <w:szCs w:val="18"/>
              </w:rPr>
            </w:pPr>
          </w:p>
        </w:tc>
      </w:tr>
      <w:tr w:rsidR="001655EE" w:rsidRPr="00B76CAD" w:rsidTr="001655EE">
        <w:trPr>
          <w:trHeight w:val="325"/>
        </w:trPr>
        <w:tc>
          <w:tcPr>
            <w:tcW w:w="1085" w:type="dxa"/>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val="en-US" w:eastAsia="el-GR"/>
              </w:rPr>
              <w:t>Fax</w:t>
            </w:r>
          </w:p>
        </w:tc>
        <w:tc>
          <w:tcPr>
            <w:tcW w:w="4218" w:type="dxa"/>
          </w:tcPr>
          <w:p w:rsidR="001655EE" w:rsidRPr="00B76CAD" w:rsidRDefault="001655EE" w:rsidP="00092736">
            <w:pPr>
              <w:spacing w:after="0" w:line="240" w:lineRule="auto"/>
              <w:jc w:val="both"/>
              <w:rPr>
                <w:rFonts w:ascii="Tahoma" w:hAnsi="Tahoma" w:cs="Tahoma"/>
                <w:noProof/>
                <w:sz w:val="18"/>
                <w:szCs w:val="18"/>
                <w:lang w:eastAsia="el-GR"/>
              </w:rPr>
            </w:pPr>
            <w:r w:rsidRPr="00B76CAD">
              <w:rPr>
                <w:rFonts w:ascii="Tahoma" w:hAnsi="Tahoma" w:cs="Tahoma"/>
                <w:noProof/>
                <w:sz w:val="18"/>
                <w:szCs w:val="18"/>
                <w:lang w:eastAsia="el-GR"/>
              </w:rPr>
              <w:t>: 210 672 2934</w:t>
            </w:r>
          </w:p>
        </w:tc>
        <w:tc>
          <w:tcPr>
            <w:tcW w:w="3911" w:type="dxa"/>
          </w:tcPr>
          <w:p w:rsidR="001655EE" w:rsidRPr="00B76CAD" w:rsidRDefault="001655EE" w:rsidP="00092736">
            <w:pPr>
              <w:spacing w:after="0" w:line="240" w:lineRule="auto"/>
              <w:jc w:val="both"/>
              <w:rPr>
                <w:rFonts w:ascii="Tahoma" w:hAnsi="Tahoma" w:cs="Tahoma"/>
                <w:b/>
                <w:sz w:val="18"/>
                <w:szCs w:val="18"/>
              </w:rPr>
            </w:pPr>
          </w:p>
        </w:tc>
      </w:tr>
      <w:tr w:rsidR="001655EE" w:rsidRPr="00B76CAD" w:rsidTr="001655EE">
        <w:trPr>
          <w:trHeight w:val="309"/>
        </w:trPr>
        <w:tc>
          <w:tcPr>
            <w:tcW w:w="1085" w:type="dxa"/>
          </w:tcPr>
          <w:p w:rsidR="001655EE" w:rsidRPr="00B76CAD" w:rsidRDefault="001655EE" w:rsidP="00092736">
            <w:pPr>
              <w:spacing w:after="0" w:line="240" w:lineRule="auto"/>
              <w:jc w:val="both"/>
              <w:rPr>
                <w:rFonts w:ascii="Tahoma" w:hAnsi="Tahoma" w:cs="Tahoma"/>
                <w:b/>
                <w:noProof/>
                <w:sz w:val="18"/>
                <w:szCs w:val="18"/>
                <w:lang w:eastAsia="el-GR"/>
              </w:rPr>
            </w:pPr>
            <w:r w:rsidRPr="00B76CAD">
              <w:rPr>
                <w:rFonts w:ascii="Tahoma" w:hAnsi="Tahoma" w:cs="Tahoma"/>
                <w:b/>
                <w:noProof/>
                <w:sz w:val="18"/>
                <w:szCs w:val="18"/>
                <w:lang w:val="en-US" w:eastAsia="el-GR"/>
              </w:rPr>
              <w:t>Email</w:t>
            </w:r>
          </w:p>
        </w:tc>
        <w:tc>
          <w:tcPr>
            <w:tcW w:w="4218" w:type="dxa"/>
          </w:tcPr>
          <w:p w:rsidR="001655EE" w:rsidRPr="00B76CAD" w:rsidRDefault="001655EE" w:rsidP="00092736">
            <w:pPr>
              <w:spacing w:after="0" w:line="240" w:lineRule="auto"/>
              <w:jc w:val="both"/>
              <w:rPr>
                <w:rFonts w:ascii="Tahoma" w:hAnsi="Tahoma" w:cs="Tahoma"/>
                <w:noProof/>
                <w:sz w:val="18"/>
                <w:szCs w:val="18"/>
                <w:lang w:val="en-US" w:eastAsia="el-GR"/>
              </w:rPr>
            </w:pPr>
            <w:r w:rsidRPr="00B76CAD">
              <w:rPr>
                <w:rFonts w:ascii="Tahoma" w:hAnsi="Tahoma" w:cs="Tahoma"/>
                <w:noProof/>
                <w:sz w:val="18"/>
                <w:szCs w:val="18"/>
                <w:lang w:eastAsia="el-GR"/>
              </w:rPr>
              <w:t xml:space="preserve">: </w:t>
            </w:r>
            <w:hyperlink r:id="rId9" w:history="1">
              <w:r w:rsidRPr="00B76CAD">
                <w:rPr>
                  <w:rStyle w:val="-"/>
                  <w:rFonts w:ascii="Tahoma" w:hAnsi="Tahoma" w:cs="Tahoma"/>
                  <w:noProof/>
                  <w:sz w:val="18"/>
                  <w:szCs w:val="18"/>
                  <w:lang w:val="en-US" w:eastAsia="el-GR"/>
                </w:rPr>
                <w:t>epitropesds@0177.syzefxis</w:t>
              </w:r>
              <w:r w:rsidRPr="00B76CAD">
                <w:rPr>
                  <w:rStyle w:val="-"/>
                  <w:rFonts w:ascii="Tahoma" w:hAnsi="Tahoma" w:cs="Tahoma"/>
                  <w:noProof/>
                  <w:sz w:val="18"/>
                  <w:szCs w:val="18"/>
                  <w:lang w:eastAsia="el-GR"/>
                </w:rPr>
                <w:t>.</w:t>
              </w:r>
              <w:r w:rsidRPr="00B76CAD">
                <w:rPr>
                  <w:rStyle w:val="-"/>
                  <w:rFonts w:ascii="Tahoma" w:hAnsi="Tahoma" w:cs="Tahoma"/>
                  <w:noProof/>
                  <w:sz w:val="18"/>
                  <w:szCs w:val="18"/>
                  <w:lang w:val="en-US" w:eastAsia="el-GR"/>
                </w:rPr>
                <w:t>gov</w:t>
              </w:r>
              <w:r w:rsidRPr="00B76CAD">
                <w:rPr>
                  <w:rStyle w:val="-"/>
                  <w:rFonts w:ascii="Tahoma" w:hAnsi="Tahoma" w:cs="Tahoma"/>
                  <w:noProof/>
                  <w:sz w:val="18"/>
                  <w:szCs w:val="18"/>
                  <w:lang w:eastAsia="el-GR"/>
                </w:rPr>
                <w:t>.</w:t>
              </w:r>
              <w:r w:rsidRPr="00B76CAD">
                <w:rPr>
                  <w:rStyle w:val="-"/>
                  <w:rFonts w:ascii="Tahoma" w:hAnsi="Tahoma" w:cs="Tahoma"/>
                  <w:noProof/>
                  <w:sz w:val="18"/>
                  <w:szCs w:val="18"/>
                  <w:lang w:val="en-US" w:eastAsia="el-GR"/>
                </w:rPr>
                <w:t>gr</w:t>
              </w:r>
            </w:hyperlink>
          </w:p>
        </w:tc>
        <w:tc>
          <w:tcPr>
            <w:tcW w:w="3911" w:type="dxa"/>
          </w:tcPr>
          <w:p w:rsidR="001655EE" w:rsidRPr="00B76CAD" w:rsidRDefault="001655EE" w:rsidP="00092736">
            <w:pPr>
              <w:spacing w:after="0" w:line="240" w:lineRule="auto"/>
              <w:jc w:val="both"/>
              <w:rPr>
                <w:rFonts w:ascii="Tahoma" w:hAnsi="Tahoma" w:cs="Tahoma"/>
                <w:b/>
                <w:sz w:val="18"/>
                <w:szCs w:val="18"/>
              </w:rPr>
            </w:pPr>
          </w:p>
        </w:tc>
      </w:tr>
    </w:tbl>
    <w:p w:rsidR="000D2F1D" w:rsidRPr="00B76CAD" w:rsidRDefault="000D2F1D" w:rsidP="001E3EDA">
      <w:pPr>
        <w:spacing w:after="0" w:line="360" w:lineRule="auto"/>
        <w:rPr>
          <w:rFonts w:ascii="Tahoma" w:hAnsi="Tahoma" w:cs="Tahoma"/>
          <w:sz w:val="18"/>
          <w:szCs w:val="18"/>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611AFA" w:rsidRPr="00B76CAD" w:rsidRDefault="00611AFA" w:rsidP="006F7F71">
      <w:pPr>
        <w:spacing w:after="0" w:line="360" w:lineRule="auto"/>
        <w:jc w:val="center"/>
        <w:rPr>
          <w:rFonts w:ascii="Tahoma" w:hAnsi="Tahoma" w:cs="Tahoma"/>
          <w:b/>
          <w:sz w:val="18"/>
          <w:szCs w:val="18"/>
          <w:u w:val="single"/>
        </w:rPr>
      </w:pPr>
    </w:p>
    <w:p w:rsidR="00497CA0" w:rsidRPr="00B76CAD" w:rsidRDefault="00497CA0" w:rsidP="004862BC">
      <w:pPr>
        <w:spacing w:after="0" w:line="360" w:lineRule="auto"/>
        <w:rPr>
          <w:rFonts w:ascii="Tahoma" w:hAnsi="Tahoma" w:cs="Tahoma"/>
          <w:b/>
          <w:sz w:val="18"/>
          <w:szCs w:val="18"/>
          <w:u w:val="single"/>
        </w:rPr>
      </w:pPr>
    </w:p>
    <w:p w:rsidR="00B76CAD" w:rsidRPr="00B76CAD" w:rsidRDefault="00B76CAD" w:rsidP="00092736">
      <w:pPr>
        <w:spacing w:after="0" w:line="360" w:lineRule="auto"/>
        <w:jc w:val="center"/>
        <w:rPr>
          <w:rFonts w:ascii="Tahoma" w:hAnsi="Tahoma" w:cs="Tahoma"/>
          <w:b/>
          <w:sz w:val="18"/>
          <w:szCs w:val="18"/>
          <w:u w:val="single"/>
        </w:rPr>
      </w:pPr>
    </w:p>
    <w:p w:rsidR="00612BCD" w:rsidRPr="00E92B94" w:rsidRDefault="00BF1071" w:rsidP="00092736">
      <w:pPr>
        <w:spacing w:after="0" w:line="360" w:lineRule="auto"/>
        <w:jc w:val="center"/>
        <w:rPr>
          <w:rFonts w:ascii="Tahoma" w:hAnsi="Tahoma" w:cs="Tahoma"/>
          <w:b/>
          <w:sz w:val="20"/>
          <w:szCs w:val="20"/>
          <w:u w:val="single"/>
        </w:rPr>
      </w:pPr>
      <w:r w:rsidRPr="00E92B94">
        <w:rPr>
          <w:rFonts w:ascii="Tahoma" w:hAnsi="Tahoma" w:cs="Tahoma"/>
          <w:b/>
          <w:sz w:val="20"/>
          <w:szCs w:val="20"/>
          <w:u w:val="single"/>
        </w:rPr>
        <w:t xml:space="preserve">ΠΙΝΑΚΑΣ </w:t>
      </w:r>
      <w:r w:rsidR="00A65413" w:rsidRPr="00E92B94">
        <w:rPr>
          <w:rFonts w:ascii="Tahoma" w:hAnsi="Tahoma" w:cs="Tahoma"/>
          <w:b/>
          <w:sz w:val="20"/>
          <w:szCs w:val="20"/>
          <w:u w:val="single"/>
        </w:rPr>
        <w:t xml:space="preserve">ΑΠΟΦΑΣΕΩΝ </w:t>
      </w:r>
      <w:r w:rsidR="00CA6D84">
        <w:rPr>
          <w:rFonts w:ascii="Tahoma" w:hAnsi="Tahoma" w:cs="Tahoma"/>
          <w:b/>
          <w:sz w:val="20"/>
          <w:szCs w:val="20"/>
          <w:u w:val="single"/>
        </w:rPr>
        <w:t>6</w:t>
      </w:r>
      <w:r w:rsidR="00E43E59" w:rsidRPr="00E92B94">
        <w:rPr>
          <w:rFonts w:ascii="Tahoma" w:hAnsi="Tahoma" w:cs="Tahoma"/>
          <w:b/>
          <w:sz w:val="20"/>
          <w:szCs w:val="20"/>
          <w:u w:val="single"/>
          <w:vertAlign w:val="superscript"/>
        </w:rPr>
        <w:t>ης</w:t>
      </w:r>
      <w:r w:rsidR="00E43E59" w:rsidRPr="00E92B94">
        <w:rPr>
          <w:rFonts w:ascii="Tahoma" w:hAnsi="Tahoma" w:cs="Tahoma"/>
          <w:b/>
          <w:sz w:val="20"/>
          <w:szCs w:val="20"/>
          <w:u w:val="single"/>
        </w:rPr>
        <w:t xml:space="preserve"> ΣΥΝΕΔΡΙΑΣΗΣ </w:t>
      </w:r>
      <w:r w:rsidR="00BD6AB5" w:rsidRPr="00E92B94">
        <w:rPr>
          <w:rFonts w:ascii="Tahoma" w:hAnsi="Tahoma" w:cs="Tahoma"/>
          <w:b/>
          <w:sz w:val="20"/>
          <w:szCs w:val="20"/>
          <w:u w:val="single"/>
        </w:rPr>
        <w:t>ΔΗΜΟΤ</w:t>
      </w:r>
      <w:r w:rsidR="00E43E59" w:rsidRPr="00E92B94">
        <w:rPr>
          <w:rFonts w:ascii="Tahoma" w:hAnsi="Tahoma" w:cs="Tahoma"/>
          <w:b/>
          <w:sz w:val="20"/>
          <w:szCs w:val="20"/>
          <w:u w:val="single"/>
        </w:rPr>
        <w:t>ΙΚΗΣ ΕΠΙΤΡΟΠΗΣ</w:t>
      </w:r>
    </w:p>
    <w:p w:rsidR="00D05710" w:rsidRPr="00E92B94" w:rsidRDefault="00D05710" w:rsidP="006F7F71">
      <w:pPr>
        <w:spacing w:after="0" w:line="360" w:lineRule="auto"/>
        <w:jc w:val="both"/>
        <w:rPr>
          <w:rFonts w:ascii="Tahoma" w:hAnsi="Tahoma" w:cs="Tahoma"/>
          <w:sz w:val="20"/>
          <w:szCs w:val="20"/>
        </w:rPr>
      </w:pPr>
      <w:r w:rsidRPr="00E92B94">
        <w:rPr>
          <w:rFonts w:ascii="Tahoma" w:hAnsi="Tahoma" w:cs="Tahoma"/>
          <w:sz w:val="20"/>
          <w:szCs w:val="20"/>
        </w:rPr>
        <w:tab/>
        <w:t>Στο Ψυχικό σήμερα την</w:t>
      </w:r>
      <w:r w:rsidR="000942B6" w:rsidRPr="00E92B94">
        <w:rPr>
          <w:rFonts w:ascii="Tahoma" w:hAnsi="Tahoma" w:cs="Tahoma"/>
          <w:sz w:val="20"/>
          <w:szCs w:val="20"/>
        </w:rPr>
        <w:t xml:space="preserve"> </w:t>
      </w:r>
      <w:r w:rsidR="00CA6D84">
        <w:rPr>
          <w:rFonts w:ascii="Tahoma" w:hAnsi="Tahoma" w:cs="Tahoma"/>
          <w:b/>
          <w:sz w:val="20"/>
          <w:szCs w:val="20"/>
        </w:rPr>
        <w:t>2</w:t>
      </w:r>
      <w:r w:rsidR="00CA6305" w:rsidRPr="00E92B94">
        <w:rPr>
          <w:rFonts w:ascii="Tahoma" w:hAnsi="Tahoma" w:cs="Tahoma"/>
          <w:b/>
          <w:sz w:val="20"/>
          <w:szCs w:val="20"/>
        </w:rPr>
        <w:t>1</w:t>
      </w:r>
      <w:r w:rsidR="00FF783A" w:rsidRPr="00E92B94">
        <w:rPr>
          <w:rFonts w:ascii="Tahoma" w:hAnsi="Tahoma" w:cs="Tahoma"/>
          <w:b/>
          <w:sz w:val="20"/>
          <w:szCs w:val="20"/>
          <w:vertAlign w:val="superscript"/>
        </w:rPr>
        <w:t>ην</w:t>
      </w:r>
      <w:r w:rsidR="002121BF" w:rsidRPr="00E92B94">
        <w:rPr>
          <w:rFonts w:ascii="Tahoma" w:hAnsi="Tahoma" w:cs="Tahoma"/>
          <w:b/>
          <w:sz w:val="20"/>
          <w:szCs w:val="20"/>
        </w:rPr>
        <w:t xml:space="preserve"> </w:t>
      </w:r>
      <w:r w:rsidRPr="00E92B94">
        <w:rPr>
          <w:rFonts w:ascii="Tahoma" w:hAnsi="Tahoma" w:cs="Tahoma"/>
          <w:sz w:val="20"/>
          <w:szCs w:val="20"/>
        </w:rPr>
        <w:t>του μηνός</w:t>
      </w:r>
      <w:r w:rsidR="00EE79D4" w:rsidRPr="00E92B94">
        <w:rPr>
          <w:rFonts w:ascii="Tahoma" w:hAnsi="Tahoma" w:cs="Tahoma"/>
          <w:sz w:val="20"/>
          <w:szCs w:val="20"/>
        </w:rPr>
        <w:t xml:space="preserve"> </w:t>
      </w:r>
      <w:r w:rsidR="00CA6305" w:rsidRPr="00E92B94">
        <w:rPr>
          <w:rFonts w:ascii="Tahoma" w:hAnsi="Tahoma" w:cs="Tahoma"/>
          <w:b/>
          <w:sz w:val="20"/>
          <w:szCs w:val="20"/>
        </w:rPr>
        <w:t>Μαρτίου</w:t>
      </w:r>
      <w:r w:rsidR="008B21B7" w:rsidRPr="00E92B94">
        <w:rPr>
          <w:rFonts w:ascii="Tahoma" w:hAnsi="Tahoma" w:cs="Tahoma"/>
          <w:sz w:val="20"/>
          <w:szCs w:val="20"/>
        </w:rPr>
        <w:t xml:space="preserve"> </w:t>
      </w:r>
      <w:r w:rsidRPr="00E92B94">
        <w:rPr>
          <w:rFonts w:ascii="Tahoma" w:hAnsi="Tahoma" w:cs="Tahoma"/>
          <w:sz w:val="20"/>
          <w:szCs w:val="20"/>
        </w:rPr>
        <w:t xml:space="preserve">του έτους </w:t>
      </w:r>
      <w:r w:rsidRPr="00E92B94">
        <w:rPr>
          <w:rFonts w:ascii="Tahoma" w:hAnsi="Tahoma" w:cs="Tahoma"/>
          <w:b/>
          <w:sz w:val="20"/>
          <w:szCs w:val="20"/>
        </w:rPr>
        <w:t>20</w:t>
      </w:r>
      <w:r w:rsidR="00D50743" w:rsidRPr="00E92B94">
        <w:rPr>
          <w:rFonts w:ascii="Tahoma" w:hAnsi="Tahoma" w:cs="Tahoma"/>
          <w:b/>
          <w:sz w:val="20"/>
          <w:szCs w:val="20"/>
        </w:rPr>
        <w:t>2</w:t>
      </w:r>
      <w:r w:rsidR="00BD6AB5" w:rsidRPr="00E92B94">
        <w:rPr>
          <w:rFonts w:ascii="Tahoma" w:hAnsi="Tahoma" w:cs="Tahoma"/>
          <w:b/>
          <w:sz w:val="20"/>
          <w:szCs w:val="20"/>
        </w:rPr>
        <w:t>4</w:t>
      </w:r>
      <w:r w:rsidRPr="00E92B94">
        <w:rPr>
          <w:rFonts w:ascii="Tahoma" w:hAnsi="Tahoma" w:cs="Tahoma"/>
          <w:b/>
          <w:sz w:val="20"/>
          <w:szCs w:val="20"/>
        </w:rPr>
        <w:t>,</w:t>
      </w:r>
      <w:r w:rsidRPr="00E92B94">
        <w:rPr>
          <w:rFonts w:ascii="Tahoma" w:hAnsi="Tahoma" w:cs="Tahoma"/>
          <w:sz w:val="20"/>
          <w:szCs w:val="20"/>
        </w:rPr>
        <w:t xml:space="preserve"> ημέρα</w:t>
      </w:r>
      <w:r w:rsidR="00613E28" w:rsidRPr="00E92B94">
        <w:rPr>
          <w:rFonts w:ascii="Tahoma" w:hAnsi="Tahoma" w:cs="Tahoma"/>
          <w:sz w:val="20"/>
          <w:szCs w:val="20"/>
        </w:rPr>
        <w:t xml:space="preserve"> </w:t>
      </w:r>
      <w:r w:rsidR="00CA6D84">
        <w:rPr>
          <w:rFonts w:ascii="Tahoma" w:hAnsi="Tahoma" w:cs="Tahoma"/>
          <w:b/>
          <w:sz w:val="20"/>
          <w:szCs w:val="20"/>
        </w:rPr>
        <w:t>Πέμπτη</w:t>
      </w:r>
      <w:r w:rsidR="00370EDA" w:rsidRPr="00E92B94">
        <w:rPr>
          <w:rFonts w:ascii="Tahoma" w:hAnsi="Tahoma" w:cs="Tahoma"/>
          <w:sz w:val="20"/>
          <w:szCs w:val="20"/>
        </w:rPr>
        <w:t xml:space="preserve"> </w:t>
      </w:r>
      <w:r w:rsidR="00B83963" w:rsidRPr="00E92B94">
        <w:rPr>
          <w:rFonts w:ascii="Tahoma" w:hAnsi="Tahoma" w:cs="Tahoma"/>
          <w:sz w:val="20"/>
          <w:szCs w:val="20"/>
        </w:rPr>
        <w:t>και ώρα</w:t>
      </w:r>
      <w:r w:rsidR="00740B3B" w:rsidRPr="00E92B94">
        <w:rPr>
          <w:rFonts w:ascii="Tahoma" w:hAnsi="Tahoma" w:cs="Tahoma"/>
          <w:b/>
          <w:sz w:val="20"/>
          <w:szCs w:val="20"/>
        </w:rPr>
        <w:t xml:space="preserve"> </w:t>
      </w:r>
      <w:r w:rsidR="00C402D1">
        <w:rPr>
          <w:rFonts w:ascii="Tahoma" w:hAnsi="Tahoma" w:cs="Tahoma"/>
          <w:b/>
          <w:sz w:val="20"/>
          <w:szCs w:val="20"/>
        </w:rPr>
        <w:t>12</w:t>
      </w:r>
      <w:r w:rsidR="00911E9A" w:rsidRPr="00E92B94">
        <w:rPr>
          <w:rFonts w:ascii="Tahoma" w:hAnsi="Tahoma" w:cs="Tahoma"/>
          <w:b/>
          <w:sz w:val="20"/>
          <w:szCs w:val="20"/>
        </w:rPr>
        <w:t>:</w:t>
      </w:r>
      <w:r w:rsidR="00FD0585" w:rsidRPr="00E92B94">
        <w:rPr>
          <w:rFonts w:ascii="Tahoma" w:hAnsi="Tahoma" w:cs="Tahoma"/>
          <w:b/>
          <w:sz w:val="20"/>
          <w:szCs w:val="20"/>
        </w:rPr>
        <w:t>00</w:t>
      </w:r>
      <w:r w:rsidR="00911E9A" w:rsidRPr="00E92B94">
        <w:rPr>
          <w:rFonts w:ascii="Tahoma" w:hAnsi="Tahoma" w:cs="Tahoma"/>
          <w:b/>
          <w:sz w:val="20"/>
          <w:szCs w:val="20"/>
        </w:rPr>
        <w:t>΄,</w:t>
      </w:r>
      <w:r w:rsidR="00911E9A" w:rsidRPr="00E92B94">
        <w:rPr>
          <w:rFonts w:ascii="Tahoma" w:hAnsi="Tahoma" w:cs="Tahoma"/>
          <w:sz w:val="20"/>
          <w:szCs w:val="20"/>
        </w:rPr>
        <w:t xml:space="preserve"> </w:t>
      </w:r>
      <w:r w:rsidRPr="00E92B94">
        <w:rPr>
          <w:rFonts w:ascii="Tahoma" w:hAnsi="Tahoma" w:cs="Tahoma"/>
          <w:sz w:val="20"/>
          <w:szCs w:val="20"/>
        </w:rPr>
        <w:t xml:space="preserve">ύστερα από την </w:t>
      </w:r>
      <w:r w:rsidR="00A71309" w:rsidRPr="00E92B94">
        <w:rPr>
          <w:rFonts w:ascii="Tahoma" w:hAnsi="Tahoma" w:cs="Tahoma"/>
          <w:sz w:val="20"/>
          <w:szCs w:val="20"/>
        </w:rPr>
        <w:t xml:space="preserve">υπ’ </w:t>
      </w:r>
      <w:r w:rsidRPr="00E92B94">
        <w:rPr>
          <w:rFonts w:ascii="Tahoma" w:hAnsi="Tahoma" w:cs="Tahoma"/>
          <w:sz w:val="20"/>
          <w:szCs w:val="20"/>
        </w:rPr>
        <w:t>αριθμ. πρωτ.</w:t>
      </w:r>
      <w:r w:rsidR="004D1366" w:rsidRPr="00E92B94">
        <w:rPr>
          <w:rFonts w:ascii="Tahoma" w:hAnsi="Tahoma" w:cs="Tahoma"/>
          <w:b/>
          <w:sz w:val="20"/>
          <w:szCs w:val="20"/>
        </w:rPr>
        <w:t xml:space="preserve"> </w:t>
      </w:r>
      <w:r w:rsidR="00CA6D84">
        <w:rPr>
          <w:rFonts w:ascii="Tahoma" w:hAnsi="Tahoma" w:cs="Tahoma"/>
          <w:b/>
          <w:sz w:val="20"/>
          <w:szCs w:val="20"/>
        </w:rPr>
        <w:t>4569</w:t>
      </w:r>
      <w:r w:rsidR="00BD6AB5" w:rsidRPr="00E92B94">
        <w:rPr>
          <w:rFonts w:ascii="Tahoma" w:hAnsi="Tahoma" w:cs="Tahoma"/>
          <w:b/>
          <w:sz w:val="20"/>
          <w:szCs w:val="20"/>
        </w:rPr>
        <w:t>/</w:t>
      </w:r>
      <w:r w:rsidR="00CA6D84">
        <w:rPr>
          <w:rFonts w:ascii="Tahoma" w:hAnsi="Tahoma" w:cs="Tahoma"/>
          <w:b/>
          <w:sz w:val="20"/>
          <w:szCs w:val="20"/>
        </w:rPr>
        <w:t>15</w:t>
      </w:r>
      <w:r w:rsidR="000515B4" w:rsidRPr="00E92B94">
        <w:rPr>
          <w:rFonts w:ascii="Tahoma" w:hAnsi="Tahoma" w:cs="Tahoma"/>
          <w:b/>
          <w:sz w:val="20"/>
          <w:szCs w:val="20"/>
        </w:rPr>
        <w:t>-</w:t>
      </w:r>
      <w:r w:rsidR="003742C3" w:rsidRPr="00E92B94">
        <w:rPr>
          <w:rFonts w:ascii="Tahoma" w:hAnsi="Tahoma" w:cs="Tahoma"/>
          <w:b/>
          <w:sz w:val="20"/>
          <w:szCs w:val="20"/>
        </w:rPr>
        <w:t>0</w:t>
      </w:r>
      <w:r w:rsidR="00CA6305" w:rsidRPr="00E92B94">
        <w:rPr>
          <w:rFonts w:ascii="Tahoma" w:hAnsi="Tahoma" w:cs="Tahoma"/>
          <w:b/>
          <w:sz w:val="20"/>
          <w:szCs w:val="20"/>
        </w:rPr>
        <w:t>3</w:t>
      </w:r>
      <w:r w:rsidR="000515B4" w:rsidRPr="00E92B94">
        <w:rPr>
          <w:rFonts w:ascii="Tahoma" w:hAnsi="Tahoma" w:cs="Tahoma"/>
          <w:b/>
          <w:sz w:val="20"/>
          <w:szCs w:val="20"/>
        </w:rPr>
        <w:t>-202</w:t>
      </w:r>
      <w:r w:rsidR="00BD6AB5" w:rsidRPr="00E92B94">
        <w:rPr>
          <w:rFonts w:ascii="Tahoma" w:hAnsi="Tahoma" w:cs="Tahoma"/>
          <w:b/>
          <w:sz w:val="20"/>
          <w:szCs w:val="20"/>
        </w:rPr>
        <w:t>4</w:t>
      </w:r>
      <w:r w:rsidR="000515B4" w:rsidRPr="00E92B94">
        <w:rPr>
          <w:rFonts w:ascii="Tahoma" w:hAnsi="Tahoma" w:cs="Tahoma"/>
          <w:b/>
          <w:sz w:val="20"/>
          <w:szCs w:val="20"/>
        </w:rPr>
        <w:t xml:space="preserve"> </w:t>
      </w:r>
      <w:r w:rsidRPr="00E92B94">
        <w:rPr>
          <w:rFonts w:ascii="Tahoma" w:hAnsi="Tahoma" w:cs="Tahoma"/>
          <w:sz w:val="20"/>
          <w:szCs w:val="20"/>
        </w:rPr>
        <w:t>έγγραφη πρόσκληση</w:t>
      </w:r>
      <w:r w:rsidR="00B5014B" w:rsidRPr="00E92B94">
        <w:rPr>
          <w:rFonts w:ascii="Tahoma" w:hAnsi="Tahoma" w:cs="Tahoma"/>
          <w:sz w:val="20"/>
          <w:szCs w:val="20"/>
        </w:rPr>
        <w:t xml:space="preserve"> </w:t>
      </w:r>
      <w:r w:rsidRPr="00E92B94">
        <w:rPr>
          <w:rFonts w:ascii="Tahoma" w:hAnsi="Tahoma" w:cs="Tahoma"/>
          <w:sz w:val="20"/>
          <w:szCs w:val="20"/>
        </w:rPr>
        <w:t xml:space="preserve">του Προέδρου, </w:t>
      </w:r>
      <w:r w:rsidR="00896336" w:rsidRPr="00E92B94">
        <w:rPr>
          <w:rFonts w:ascii="Tahoma" w:hAnsi="Tahoma" w:cs="Tahoma"/>
          <w:sz w:val="20"/>
          <w:szCs w:val="20"/>
        </w:rPr>
        <w:t xml:space="preserve">που περιείχε τα θέματα της </w:t>
      </w:r>
      <w:r w:rsidR="004602A1" w:rsidRPr="00E92B94">
        <w:rPr>
          <w:rFonts w:ascii="Tahoma" w:hAnsi="Tahoma" w:cs="Tahoma"/>
          <w:sz w:val="20"/>
          <w:szCs w:val="20"/>
        </w:rPr>
        <w:t xml:space="preserve">Η.Δ. της </w:t>
      </w:r>
      <w:r w:rsidR="00597690" w:rsidRPr="00E92B94">
        <w:rPr>
          <w:rFonts w:ascii="Tahoma" w:hAnsi="Tahoma" w:cs="Tahoma"/>
          <w:sz w:val="20"/>
          <w:szCs w:val="20"/>
        </w:rPr>
        <w:t xml:space="preserve">συνεδρίασης </w:t>
      </w:r>
      <w:r w:rsidR="002A65AA" w:rsidRPr="00E92B94">
        <w:rPr>
          <w:rFonts w:ascii="Tahoma" w:hAnsi="Tahoma" w:cs="Tahoma"/>
          <w:sz w:val="20"/>
          <w:szCs w:val="20"/>
        </w:rPr>
        <w:t xml:space="preserve">και </w:t>
      </w:r>
      <w:r w:rsidRPr="00E92B94">
        <w:rPr>
          <w:rFonts w:ascii="Tahoma" w:hAnsi="Tahoma" w:cs="Tahoma"/>
          <w:sz w:val="20"/>
          <w:szCs w:val="20"/>
        </w:rPr>
        <w:t>επιδόθηκε σύμφωνα με τις διατάξεις του Ν.</w:t>
      </w:r>
      <w:r w:rsidR="00660F51" w:rsidRPr="00E92B94">
        <w:rPr>
          <w:rFonts w:ascii="Tahoma" w:hAnsi="Tahoma" w:cs="Tahoma"/>
          <w:sz w:val="20"/>
          <w:szCs w:val="20"/>
        </w:rPr>
        <w:t xml:space="preserve"> </w:t>
      </w:r>
      <w:r w:rsidR="00BD6AB5" w:rsidRPr="00E92B94">
        <w:rPr>
          <w:rFonts w:ascii="Tahoma" w:hAnsi="Tahoma" w:cs="Tahoma"/>
          <w:sz w:val="20"/>
          <w:szCs w:val="20"/>
        </w:rPr>
        <w:t>5056</w:t>
      </w:r>
      <w:r w:rsidR="00660F51" w:rsidRPr="00E92B94">
        <w:rPr>
          <w:rFonts w:ascii="Tahoma" w:hAnsi="Tahoma" w:cs="Tahoma"/>
          <w:sz w:val="20"/>
          <w:szCs w:val="20"/>
        </w:rPr>
        <w:t>/20</w:t>
      </w:r>
      <w:r w:rsidR="00BD6AB5" w:rsidRPr="00E92B94">
        <w:rPr>
          <w:rFonts w:ascii="Tahoma" w:hAnsi="Tahoma" w:cs="Tahoma"/>
          <w:sz w:val="20"/>
          <w:szCs w:val="20"/>
        </w:rPr>
        <w:t>23 και σύμφωνα με τις διατάξεις του</w:t>
      </w:r>
      <w:r w:rsidR="00BE3316" w:rsidRPr="00E92B94">
        <w:rPr>
          <w:rFonts w:ascii="Tahoma" w:hAnsi="Tahoma" w:cs="Tahoma"/>
          <w:sz w:val="20"/>
          <w:szCs w:val="20"/>
        </w:rPr>
        <w:t xml:space="preserve"> άρθρο</w:t>
      </w:r>
      <w:r w:rsidR="00BD6AB5" w:rsidRPr="00E92B94">
        <w:rPr>
          <w:rFonts w:ascii="Tahoma" w:hAnsi="Tahoma" w:cs="Tahoma"/>
          <w:sz w:val="20"/>
          <w:szCs w:val="20"/>
        </w:rPr>
        <w:t>υ</w:t>
      </w:r>
      <w:r w:rsidR="00BE3316" w:rsidRPr="00E92B94">
        <w:rPr>
          <w:rFonts w:ascii="Tahoma" w:hAnsi="Tahoma" w:cs="Tahoma"/>
          <w:sz w:val="20"/>
          <w:szCs w:val="20"/>
        </w:rPr>
        <w:t xml:space="preserve"> 7</w:t>
      </w:r>
      <w:r w:rsidR="00BD6AB5" w:rsidRPr="00E92B94">
        <w:rPr>
          <w:rFonts w:ascii="Tahoma" w:hAnsi="Tahoma" w:cs="Tahoma"/>
          <w:sz w:val="20"/>
          <w:szCs w:val="20"/>
        </w:rPr>
        <w:t>4 και 74</w:t>
      </w:r>
      <w:r w:rsidR="00BD6AB5" w:rsidRPr="00E92B94">
        <w:rPr>
          <w:rFonts w:ascii="Tahoma" w:hAnsi="Tahoma" w:cs="Tahoma"/>
          <w:sz w:val="20"/>
          <w:szCs w:val="20"/>
          <w:vertAlign w:val="superscript"/>
        </w:rPr>
        <w:t>Α</w:t>
      </w:r>
      <w:r w:rsidR="00BD6AB5" w:rsidRPr="00E92B94">
        <w:rPr>
          <w:rFonts w:ascii="Tahoma" w:hAnsi="Tahoma" w:cs="Tahoma"/>
          <w:sz w:val="20"/>
          <w:szCs w:val="20"/>
        </w:rPr>
        <w:t xml:space="preserve"> του</w:t>
      </w:r>
      <w:r w:rsidR="00BE3316" w:rsidRPr="00E92B94">
        <w:rPr>
          <w:rFonts w:ascii="Tahoma" w:hAnsi="Tahoma" w:cs="Tahoma"/>
          <w:sz w:val="20"/>
          <w:szCs w:val="20"/>
        </w:rPr>
        <w:t xml:space="preserve"> Ν. </w:t>
      </w:r>
      <w:r w:rsidR="00BD6AB5" w:rsidRPr="00E92B94">
        <w:rPr>
          <w:rFonts w:ascii="Tahoma" w:hAnsi="Tahoma" w:cs="Tahoma"/>
          <w:sz w:val="20"/>
          <w:szCs w:val="20"/>
        </w:rPr>
        <w:t>3852</w:t>
      </w:r>
      <w:r w:rsidR="000515B4" w:rsidRPr="00E92B94">
        <w:rPr>
          <w:rFonts w:ascii="Tahoma" w:hAnsi="Tahoma" w:cs="Tahoma"/>
          <w:sz w:val="20"/>
          <w:szCs w:val="20"/>
        </w:rPr>
        <w:t>/201</w:t>
      </w:r>
      <w:r w:rsidR="00BD6AB5" w:rsidRPr="00E92B94">
        <w:rPr>
          <w:rFonts w:ascii="Tahoma" w:hAnsi="Tahoma" w:cs="Tahoma"/>
          <w:sz w:val="20"/>
          <w:szCs w:val="20"/>
        </w:rPr>
        <w:t>0, όπως τροποποιήθηκαν από το άρθρο 8 και 9 του Ν. 5056/2023 και ισχύουν</w:t>
      </w:r>
      <w:r w:rsidR="000515B4" w:rsidRPr="00E92B94">
        <w:rPr>
          <w:rFonts w:ascii="Tahoma" w:hAnsi="Tahoma" w:cs="Tahoma"/>
          <w:sz w:val="20"/>
          <w:szCs w:val="20"/>
        </w:rPr>
        <w:t>,</w:t>
      </w:r>
      <w:r w:rsidRPr="00E92B94">
        <w:rPr>
          <w:rFonts w:ascii="Tahoma" w:hAnsi="Tahoma" w:cs="Tahoma"/>
          <w:sz w:val="20"/>
          <w:szCs w:val="20"/>
        </w:rPr>
        <w:t xml:space="preserve"> σε όλα τα μέλη, δημοσιεύτηκε στον πίνακα ανακοινώσεων του Δήμου.</w:t>
      </w:r>
    </w:p>
    <w:p w:rsidR="0044526E" w:rsidRPr="00E92B94" w:rsidRDefault="0044526E" w:rsidP="006F7F71">
      <w:pPr>
        <w:spacing w:after="0" w:line="360" w:lineRule="auto"/>
        <w:ind w:firstLine="641"/>
        <w:jc w:val="both"/>
        <w:rPr>
          <w:rFonts w:ascii="Tahoma" w:hAnsi="Tahoma" w:cs="Tahoma"/>
          <w:sz w:val="20"/>
          <w:szCs w:val="20"/>
        </w:rPr>
      </w:pPr>
      <w:r w:rsidRPr="00E92B94">
        <w:rPr>
          <w:rFonts w:ascii="Tahoma" w:hAnsi="Tahoma" w:cs="Tahoma"/>
          <w:sz w:val="20"/>
          <w:szCs w:val="20"/>
        </w:rPr>
        <w:t xml:space="preserve">Η </w:t>
      </w:r>
      <w:r w:rsidR="00BD6AB5" w:rsidRPr="00E92B94">
        <w:rPr>
          <w:rFonts w:ascii="Tahoma" w:hAnsi="Tahoma" w:cs="Tahoma"/>
          <w:b/>
          <w:sz w:val="20"/>
          <w:szCs w:val="20"/>
        </w:rPr>
        <w:t>Δημοτ</w:t>
      </w:r>
      <w:r w:rsidRPr="00E92B94">
        <w:rPr>
          <w:rFonts w:ascii="Tahoma" w:hAnsi="Tahoma" w:cs="Tahoma"/>
          <w:b/>
          <w:sz w:val="20"/>
          <w:szCs w:val="20"/>
        </w:rPr>
        <w:t>ική Επιτροπή</w:t>
      </w:r>
      <w:r w:rsidRPr="00E92B94">
        <w:rPr>
          <w:rFonts w:ascii="Tahoma" w:hAnsi="Tahoma" w:cs="Tahoma"/>
          <w:sz w:val="20"/>
          <w:szCs w:val="20"/>
        </w:rPr>
        <w:t xml:space="preserve"> αποτελούμενη από τους:</w:t>
      </w:r>
    </w:p>
    <w:p w:rsidR="0077171D" w:rsidRPr="00E92B94" w:rsidRDefault="006C4B9C" w:rsidP="0077171D">
      <w:pPr>
        <w:pStyle w:val="a4"/>
        <w:numPr>
          <w:ilvl w:val="0"/>
          <w:numId w:val="1"/>
        </w:numPr>
        <w:spacing w:after="0" w:line="360" w:lineRule="auto"/>
        <w:ind w:left="641" w:hanging="357"/>
        <w:jc w:val="both"/>
        <w:rPr>
          <w:rFonts w:ascii="Tahoma" w:hAnsi="Tahoma" w:cs="Tahoma"/>
          <w:sz w:val="20"/>
          <w:szCs w:val="20"/>
        </w:rPr>
      </w:pPr>
      <w:r w:rsidRPr="00E92B94">
        <w:rPr>
          <w:rFonts w:ascii="Tahoma" w:hAnsi="Tahoma" w:cs="Tahoma"/>
          <w:sz w:val="20"/>
          <w:szCs w:val="20"/>
        </w:rPr>
        <w:t>Μπονάτσο Χαράλαμπο</w:t>
      </w:r>
      <w:r w:rsidR="0044526E" w:rsidRPr="00E92B94">
        <w:rPr>
          <w:rFonts w:ascii="Tahoma" w:hAnsi="Tahoma" w:cs="Tahoma"/>
          <w:sz w:val="20"/>
          <w:szCs w:val="20"/>
        </w:rPr>
        <w:t xml:space="preserve">, ως Πρόεδρο, </w:t>
      </w:r>
    </w:p>
    <w:p w:rsidR="0077171D" w:rsidRPr="00E92B94" w:rsidRDefault="006C4B9C" w:rsidP="0077171D">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Νάκα Αριστείδη</w:t>
      </w:r>
      <w:r w:rsidR="0077171D" w:rsidRPr="00E92B94">
        <w:rPr>
          <w:rFonts w:ascii="Tahoma" w:hAnsi="Tahoma" w:cs="Tahoma"/>
          <w:sz w:val="20"/>
          <w:szCs w:val="20"/>
        </w:rPr>
        <w:t>,</w:t>
      </w:r>
    </w:p>
    <w:p w:rsidR="0077171D" w:rsidRPr="00E92B94" w:rsidRDefault="006C4B9C" w:rsidP="0077171D">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Γκιζελή Αλίκη</w:t>
      </w:r>
      <w:r w:rsidR="00453B9D" w:rsidRPr="00E92B94">
        <w:rPr>
          <w:rFonts w:ascii="Tahoma" w:hAnsi="Tahoma" w:cs="Tahoma"/>
          <w:sz w:val="20"/>
          <w:szCs w:val="20"/>
        </w:rPr>
        <w:t xml:space="preserve">, </w:t>
      </w:r>
    </w:p>
    <w:p w:rsidR="00590BAC" w:rsidRPr="00E92B94" w:rsidRDefault="006C4B9C" w:rsidP="000515B4">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Τρέζου Μαρία</w:t>
      </w:r>
      <w:r w:rsidR="0037185D" w:rsidRPr="00E92B94">
        <w:rPr>
          <w:rFonts w:ascii="Tahoma" w:hAnsi="Tahoma" w:cs="Tahoma"/>
          <w:sz w:val="20"/>
          <w:szCs w:val="20"/>
        </w:rPr>
        <w:t xml:space="preserve">, </w:t>
      </w:r>
    </w:p>
    <w:p w:rsidR="0044526E" w:rsidRPr="00E92B94" w:rsidRDefault="006C4B9C" w:rsidP="006F7F71">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Δελακουρίδη Ιωάννη</w:t>
      </w:r>
      <w:r w:rsidR="00AB04CB" w:rsidRPr="00E92B94">
        <w:rPr>
          <w:rFonts w:ascii="Tahoma" w:hAnsi="Tahoma" w:cs="Tahoma"/>
          <w:sz w:val="20"/>
          <w:szCs w:val="20"/>
        </w:rPr>
        <w:t>,</w:t>
      </w:r>
    </w:p>
    <w:p w:rsidR="00A670E5" w:rsidRPr="00E92B94" w:rsidRDefault="006C4B9C" w:rsidP="006F7F71">
      <w:pPr>
        <w:pStyle w:val="a4"/>
        <w:numPr>
          <w:ilvl w:val="0"/>
          <w:numId w:val="1"/>
        </w:numPr>
        <w:spacing w:after="0" w:line="360" w:lineRule="auto"/>
        <w:jc w:val="both"/>
        <w:rPr>
          <w:rFonts w:ascii="Tahoma" w:hAnsi="Tahoma" w:cs="Tahoma"/>
          <w:sz w:val="20"/>
          <w:szCs w:val="20"/>
        </w:rPr>
      </w:pPr>
      <w:r w:rsidRPr="00E92B94">
        <w:rPr>
          <w:rFonts w:ascii="Tahoma" w:hAnsi="Tahoma" w:cs="Tahoma"/>
          <w:sz w:val="20"/>
          <w:szCs w:val="20"/>
        </w:rPr>
        <w:t>Γαλάνη Δημήτριο</w:t>
      </w:r>
      <w:r w:rsidR="000F073D" w:rsidRPr="00E92B94">
        <w:rPr>
          <w:rFonts w:ascii="Tahoma" w:hAnsi="Tahoma" w:cs="Tahoma"/>
          <w:sz w:val="20"/>
          <w:szCs w:val="20"/>
        </w:rPr>
        <w:t>,</w:t>
      </w:r>
    </w:p>
    <w:p w:rsidR="00EA71DD" w:rsidRPr="00E92B94" w:rsidRDefault="006C4B9C" w:rsidP="006F7F71">
      <w:pPr>
        <w:numPr>
          <w:ilvl w:val="0"/>
          <w:numId w:val="1"/>
        </w:numPr>
        <w:spacing w:after="0" w:line="360" w:lineRule="auto"/>
        <w:jc w:val="both"/>
        <w:rPr>
          <w:rFonts w:ascii="Tahoma" w:hAnsi="Tahoma" w:cs="Tahoma"/>
          <w:sz w:val="20"/>
          <w:szCs w:val="20"/>
        </w:rPr>
      </w:pPr>
      <w:r w:rsidRPr="00E92B94">
        <w:rPr>
          <w:rFonts w:ascii="Tahoma" w:hAnsi="Tahoma" w:cs="Tahoma"/>
          <w:sz w:val="20"/>
          <w:szCs w:val="20"/>
        </w:rPr>
        <w:t>Παπαχρόνη Γεώργιο</w:t>
      </w:r>
      <w:r w:rsidR="00AB04CB" w:rsidRPr="00E92B94">
        <w:rPr>
          <w:rFonts w:ascii="Tahoma" w:hAnsi="Tahoma" w:cs="Tahoma"/>
          <w:sz w:val="20"/>
          <w:szCs w:val="20"/>
        </w:rPr>
        <w:t xml:space="preserve">, </w:t>
      </w:r>
      <w:r w:rsidR="00CF73A7" w:rsidRPr="00E92B94">
        <w:rPr>
          <w:rFonts w:ascii="Tahoma" w:hAnsi="Tahoma" w:cs="Tahoma"/>
          <w:sz w:val="20"/>
          <w:szCs w:val="20"/>
        </w:rPr>
        <w:t>ως μέλη,</w:t>
      </w:r>
    </w:p>
    <w:p w:rsidR="009E2C8B" w:rsidRPr="00E92B94" w:rsidRDefault="009E2C8B" w:rsidP="006F7F71">
      <w:pPr>
        <w:spacing w:after="0" w:line="360" w:lineRule="auto"/>
        <w:ind w:firstLine="644"/>
        <w:jc w:val="both"/>
        <w:rPr>
          <w:rFonts w:ascii="Tahoma" w:hAnsi="Tahoma" w:cs="Tahoma"/>
          <w:b/>
          <w:sz w:val="20"/>
          <w:szCs w:val="20"/>
        </w:rPr>
      </w:pPr>
      <w:r w:rsidRPr="00E92B94">
        <w:rPr>
          <w:rFonts w:ascii="Tahoma" w:hAnsi="Tahoma" w:cs="Tahoma"/>
          <w:sz w:val="20"/>
          <w:szCs w:val="20"/>
        </w:rPr>
        <w:t xml:space="preserve">συνήλθε σε συνεδρίαση στο δημοτικό κατάστημα προκειμένου να συζητήσει και να λάβει απόφαση επί των κατωτέρω θεμάτων Η.Δ. </w:t>
      </w:r>
    </w:p>
    <w:p w:rsidR="00641E3E" w:rsidRPr="00DD3FB5" w:rsidRDefault="00641E3E" w:rsidP="00641E3E">
      <w:pPr>
        <w:spacing w:after="0" w:line="360" w:lineRule="auto"/>
        <w:ind w:firstLine="644"/>
        <w:jc w:val="both"/>
        <w:rPr>
          <w:rFonts w:ascii="Tahoma" w:hAnsi="Tahoma" w:cs="Tahoma"/>
          <w:sz w:val="20"/>
          <w:szCs w:val="20"/>
        </w:rPr>
      </w:pPr>
      <w:r w:rsidRPr="00E92B94">
        <w:rPr>
          <w:rFonts w:ascii="Tahoma" w:hAnsi="Tahoma" w:cs="Tahoma"/>
          <w:sz w:val="20"/>
          <w:szCs w:val="20"/>
        </w:rPr>
        <w:t xml:space="preserve">Πριν την έναρξη της συνεδρίασης διαπιστώθηκε ότι επί συνόλου </w:t>
      </w:r>
      <w:r w:rsidRPr="00E92B94">
        <w:rPr>
          <w:rFonts w:ascii="Tahoma" w:hAnsi="Tahoma" w:cs="Tahoma"/>
          <w:b/>
          <w:sz w:val="20"/>
          <w:szCs w:val="20"/>
        </w:rPr>
        <w:t>επτά (7)</w:t>
      </w:r>
      <w:r w:rsidRPr="00E92B94">
        <w:rPr>
          <w:rFonts w:ascii="Tahoma" w:hAnsi="Tahoma" w:cs="Tahoma"/>
          <w:sz w:val="20"/>
          <w:szCs w:val="20"/>
        </w:rPr>
        <w:t xml:space="preserve"> </w:t>
      </w:r>
      <w:r w:rsidRPr="00E92B94">
        <w:rPr>
          <w:rFonts w:ascii="Tahoma" w:hAnsi="Tahoma" w:cs="Tahoma"/>
          <w:b/>
          <w:sz w:val="20"/>
          <w:szCs w:val="20"/>
        </w:rPr>
        <w:t>τακτικών μελών,</w:t>
      </w:r>
      <w:r w:rsidRPr="00E92B94">
        <w:rPr>
          <w:rFonts w:ascii="Tahoma" w:hAnsi="Tahoma" w:cs="Tahoma"/>
          <w:sz w:val="20"/>
          <w:szCs w:val="20"/>
        </w:rPr>
        <w:t xml:space="preserve"> παρόντες </w:t>
      </w:r>
      <w:r w:rsidRPr="00DD3FB5">
        <w:rPr>
          <w:rFonts w:ascii="Tahoma" w:hAnsi="Tahoma" w:cs="Tahoma"/>
          <w:sz w:val="20"/>
          <w:szCs w:val="20"/>
        </w:rPr>
        <w:t>ήταν</w:t>
      </w:r>
      <w:r w:rsidRPr="00DD3FB5">
        <w:rPr>
          <w:rFonts w:ascii="Tahoma" w:hAnsi="Tahoma" w:cs="Tahoma"/>
          <w:b/>
          <w:sz w:val="20"/>
          <w:szCs w:val="20"/>
        </w:rPr>
        <w:t xml:space="preserve"> </w:t>
      </w:r>
      <w:r w:rsidR="00DD3FB5" w:rsidRPr="00DD3FB5">
        <w:rPr>
          <w:rFonts w:ascii="Tahoma" w:hAnsi="Tahoma" w:cs="Tahoma"/>
          <w:b/>
          <w:sz w:val="20"/>
          <w:szCs w:val="20"/>
        </w:rPr>
        <w:t>τέσσερις (4</w:t>
      </w:r>
      <w:r w:rsidRPr="00DD3FB5">
        <w:rPr>
          <w:rFonts w:ascii="Tahoma" w:hAnsi="Tahoma" w:cs="Tahoma"/>
          <w:b/>
          <w:sz w:val="20"/>
          <w:szCs w:val="20"/>
        </w:rPr>
        <w:t>)</w:t>
      </w:r>
      <w:r w:rsidR="003742C3" w:rsidRPr="00DD3FB5">
        <w:rPr>
          <w:rFonts w:ascii="Tahoma" w:hAnsi="Tahoma" w:cs="Tahoma"/>
          <w:sz w:val="20"/>
          <w:szCs w:val="20"/>
        </w:rPr>
        <w:t xml:space="preserve"> και απόντ</w:t>
      </w:r>
      <w:r w:rsidR="00936D3C" w:rsidRPr="00DD3FB5">
        <w:rPr>
          <w:rFonts w:ascii="Tahoma" w:hAnsi="Tahoma" w:cs="Tahoma"/>
          <w:sz w:val="20"/>
          <w:szCs w:val="20"/>
        </w:rPr>
        <w:t>ες</w:t>
      </w:r>
      <w:r w:rsidR="003742C3" w:rsidRPr="00DD3FB5">
        <w:rPr>
          <w:rFonts w:ascii="Tahoma" w:hAnsi="Tahoma" w:cs="Tahoma"/>
          <w:b/>
          <w:sz w:val="20"/>
          <w:szCs w:val="20"/>
        </w:rPr>
        <w:t xml:space="preserve"> </w:t>
      </w:r>
      <w:r w:rsidR="00DD3FB5" w:rsidRPr="00DD3FB5">
        <w:rPr>
          <w:rFonts w:ascii="Tahoma" w:hAnsi="Tahoma" w:cs="Tahoma"/>
          <w:b/>
          <w:sz w:val="20"/>
          <w:szCs w:val="20"/>
        </w:rPr>
        <w:t>τρεις</w:t>
      </w:r>
      <w:r w:rsidR="00936D3C" w:rsidRPr="00DD3FB5">
        <w:rPr>
          <w:rFonts w:ascii="Tahoma" w:hAnsi="Tahoma" w:cs="Tahoma"/>
          <w:b/>
          <w:sz w:val="20"/>
          <w:szCs w:val="20"/>
        </w:rPr>
        <w:t xml:space="preserve"> (</w:t>
      </w:r>
      <w:r w:rsidR="00BD33A6" w:rsidRPr="00DD3FB5">
        <w:rPr>
          <w:rFonts w:ascii="Tahoma" w:hAnsi="Tahoma" w:cs="Tahoma"/>
          <w:b/>
          <w:sz w:val="20"/>
          <w:szCs w:val="20"/>
        </w:rPr>
        <w:t>1</w:t>
      </w:r>
      <w:r w:rsidRPr="00DD3FB5">
        <w:rPr>
          <w:rFonts w:ascii="Tahoma" w:hAnsi="Tahoma" w:cs="Tahoma"/>
          <w:b/>
          <w:sz w:val="20"/>
          <w:szCs w:val="20"/>
        </w:rPr>
        <w:t>)</w:t>
      </w:r>
      <w:r w:rsidRPr="00DD3FB5">
        <w:rPr>
          <w:rFonts w:ascii="Tahoma" w:hAnsi="Tahoma" w:cs="Tahoma"/>
          <w:sz w:val="20"/>
          <w:szCs w:val="20"/>
        </w:rPr>
        <w:t>,</w:t>
      </w:r>
      <w:r w:rsidR="00936D3C" w:rsidRPr="00DD3FB5">
        <w:rPr>
          <w:rFonts w:ascii="Tahoma" w:hAnsi="Tahoma" w:cs="Tahoma"/>
          <w:sz w:val="20"/>
          <w:szCs w:val="20"/>
        </w:rPr>
        <w:t xml:space="preserve"> ήτοι</w:t>
      </w:r>
      <w:r w:rsidRPr="00DD3FB5">
        <w:rPr>
          <w:rFonts w:ascii="Tahoma" w:hAnsi="Tahoma" w:cs="Tahoma"/>
          <w:sz w:val="20"/>
          <w:szCs w:val="20"/>
        </w:rPr>
        <w:t xml:space="preserve"> </w:t>
      </w:r>
      <w:r w:rsidR="003742C3" w:rsidRPr="00DD3FB5">
        <w:rPr>
          <w:rFonts w:ascii="Tahoma" w:hAnsi="Tahoma" w:cs="Tahoma"/>
          <w:sz w:val="20"/>
          <w:szCs w:val="20"/>
        </w:rPr>
        <w:t>ο</w:t>
      </w:r>
      <w:r w:rsidR="00DD3FB5" w:rsidRPr="00DD3FB5">
        <w:rPr>
          <w:rFonts w:ascii="Tahoma" w:hAnsi="Tahoma" w:cs="Tahoma"/>
          <w:sz w:val="20"/>
          <w:szCs w:val="20"/>
        </w:rPr>
        <w:t>ι</w:t>
      </w:r>
      <w:r w:rsidR="003742C3" w:rsidRPr="00DD3FB5">
        <w:rPr>
          <w:rFonts w:ascii="Tahoma" w:hAnsi="Tahoma" w:cs="Tahoma"/>
          <w:sz w:val="20"/>
          <w:szCs w:val="20"/>
        </w:rPr>
        <w:t xml:space="preserve"> </w:t>
      </w:r>
      <w:r w:rsidRPr="00DD3FB5">
        <w:rPr>
          <w:rFonts w:ascii="Tahoma" w:hAnsi="Tahoma" w:cs="Tahoma"/>
          <w:sz w:val="20"/>
          <w:szCs w:val="20"/>
        </w:rPr>
        <w:t>κ.</w:t>
      </w:r>
      <w:r w:rsidR="00DD3FB5" w:rsidRPr="00DD3FB5">
        <w:rPr>
          <w:rFonts w:ascii="Tahoma" w:hAnsi="Tahoma" w:cs="Tahoma"/>
          <w:sz w:val="20"/>
          <w:szCs w:val="20"/>
        </w:rPr>
        <w:t>κ. Δελακουρίδης Ιωάννης,</w:t>
      </w:r>
      <w:r w:rsidR="007A3A00" w:rsidRPr="00DD3FB5">
        <w:rPr>
          <w:rFonts w:ascii="Tahoma" w:hAnsi="Tahoma" w:cs="Tahoma"/>
          <w:sz w:val="20"/>
          <w:szCs w:val="20"/>
        </w:rPr>
        <w:t xml:space="preserve"> Γαλάνης Δημήτριος</w:t>
      </w:r>
      <w:r w:rsidR="00DD3FB5" w:rsidRPr="00DD3FB5">
        <w:rPr>
          <w:rFonts w:ascii="Tahoma" w:hAnsi="Tahoma" w:cs="Tahoma"/>
          <w:sz w:val="20"/>
          <w:szCs w:val="20"/>
        </w:rPr>
        <w:t xml:space="preserve"> και Παπαχρόνης Γεώργιος</w:t>
      </w:r>
      <w:r w:rsidR="00936D3C" w:rsidRPr="00DD3FB5">
        <w:rPr>
          <w:rFonts w:ascii="Tahoma" w:hAnsi="Tahoma" w:cs="Tahoma"/>
          <w:sz w:val="20"/>
          <w:szCs w:val="20"/>
        </w:rPr>
        <w:t xml:space="preserve">.  </w:t>
      </w:r>
    </w:p>
    <w:p w:rsidR="00DD3FB5" w:rsidRPr="00DD3FB5" w:rsidRDefault="00DD3FB5" w:rsidP="00DD3FB5">
      <w:pPr>
        <w:spacing w:after="0" w:line="360" w:lineRule="auto"/>
        <w:ind w:firstLine="644"/>
        <w:jc w:val="both"/>
        <w:rPr>
          <w:rFonts w:ascii="Tahoma" w:hAnsi="Tahoma" w:cs="Tahoma"/>
          <w:sz w:val="20"/>
          <w:szCs w:val="20"/>
        </w:rPr>
      </w:pPr>
      <w:r w:rsidRPr="00DD3FB5">
        <w:rPr>
          <w:rFonts w:ascii="Tahoma" w:hAnsi="Tahoma" w:cs="Tahoma"/>
          <w:sz w:val="20"/>
          <w:szCs w:val="20"/>
        </w:rPr>
        <w:t xml:space="preserve">Τον απόντα κ. Δελακουρίδη Ιωάννη αντικατέστησε το αναπληρωματικό μέλος της Δημοτικής Επιτροπής κα Παλτζόγλου Ευθυμία - Ελένη. </w:t>
      </w:r>
    </w:p>
    <w:p w:rsidR="00956392" w:rsidRPr="00BD33A6" w:rsidRDefault="00641E3E" w:rsidP="003742C3">
      <w:pPr>
        <w:spacing w:after="0" w:line="360" w:lineRule="auto"/>
        <w:ind w:firstLine="644"/>
        <w:jc w:val="both"/>
        <w:rPr>
          <w:rFonts w:ascii="Tahoma" w:hAnsi="Tahoma" w:cs="Tahoma"/>
          <w:sz w:val="20"/>
          <w:szCs w:val="20"/>
        </w:rPr>
      </w:pPr>
      <w:r w:rsidRPr="00DD3FB5">
        <w:rPr>
          <w:rFonts w:ascii="Tahoma" w:hAnsi="Tahoma" w:cs="Tahoma"/>
          <w:sz w:val="20"/>
          <w:szCs w:val="20"/>
        </w:rPr>
        <w:t>Το</w:t>
      </w:r>
      <w:r w:rsidR="00936D3C" w:rsidRPr="00DD3FB5">
        <w:rPr>
          <w:rFonts w:ascii="Tahoma" w:hAnsi="Tahoma" w:cs="Tahoma"/>
          <w:sz w:val="20"/>
          <w:szCs w:val="20"/>
        </w:rPr>
        <w:t>ν</w:t>
      </w:r>
      <w:r w:rsidRPr="00DD3FB5">
        <w:rPr>
          <w:rFonts w:ascii="Tahoma" w:hAnsi="Tahoma" w:cs="Tahoma"/>
          <w:sz w:val="20"/>
          <w:szCs w:val="20"/>
        </w:rPr>
        <w:t xml:space="preserve"> απόντ</w:t>
      </w:r>
      <w:r w:rsidR="00936D3C" w:rsidRPr="00DD3FB5">
        <w:rPr>
          <w:rFonts w:ascii="Tahoma" w:hAnsi="Tahoma" w:cs="Tahoma"/>
          <w:sz w:val="20"/>
          <w:szCs w:val="20"/>
        </w:rPr>
        <w:t>α</w:t>
      </w:r>
      <w:r w:rsidRPr="00DD3FB5">
        <w:rPr>
          <w:rFonts w:ascii="Tahoma" w:hAnsi="Tahoma" w:cs="Tahoma"/>
          <w:sz w:val="20"/>
          <w:szCs w:val="20"/>
        </w:rPr>
        <w:t xml:space="preserve"> κ. </w:t>
      </w:r>
      <w:r w:rsidR="006C172B" w:rsidRPr="00DD3FB5">
        <w:rPr>
          <w:rFonts w:ascii="Tahoma" w:hAnsi="Tahoma" w:cs="Tahoma"/>
          <w:sz w:val="20"/>
          <w:szCs w:val="20"/>
        </w:rPr>
        <w:t xml:space="preserve">Γαλάνη Δημήτριο </w:t>
      </w:r>
      <w:r w:rsidR="00936D3C" w:rsidRPr="00DD3FB5">
        <w:rPr>
          <w:rFonts w:ascii="Tahoma" w:hAnsi="Tahoma" w:cs="Tahoma"/>
          <w:sz w:val="20"/>
          <w:szCs w:val="20"/>
        </w:rPr>
        <w:t>αντικατέστησε το αναπληρωματικό μέλος της Δημοτικής Επιτροπής κα Ζέππου – Χαρλαύτη Ελένη.</w:t>
      </w:r>
      <w:r w:rsidR="00936D3C" w:rsidRPr="00BD33A6">
        <w:rPr>
          <w:rFonts w:ascii="Tahoma" w:hAnsi="Tahoma" w:cs="Tahoma"/>
          <w:sz w:val="20"/>
          <w:szCs w:val="20"/>
        </w:rPr>
        <w:t xml:space="preserve"> </w:t>
      </w:r>
    </w:p>
    <w:p w:rsidR="00641E3E" w:rsidRPr="00E92B94" w:rsidRDefault="00952D39" w:rsidP="006C4B9C">
      <w:pPr>
        <w:spacing w:after="0" w:line="360" w:lineRule="auto"/>
        <w:ind w:firstLine="644"/>
        <w:jc w:val="both"/>
        <w:rPr>
          <w:rFonts w:ascii="Tahoma" w:hAnsi="Tahoma" w:cs="Tahoma"/>
          <w:sz w:val="20"/>
          <w:szCs w:val="20"/>
        </w:rPr>
      </w:pPr>
      <w:r w:rsidRPr="00E92B94">
        <w:rPr>
          <w:rFonts w:ascii="Tahoma" w:hAnsi="Tahoma" w:cs="Tahoma"/>
          <w:sz w:val="20"/>
          <w:szCs w:val="20"/>
        </w:rPr>
        <w:t xml:space="preserve">Η συνεδρίαση πραγματοποιήθηκε </w:t>
      </w:r>
      <w:r w:rsidR="006C4B9C" w:rsidRPr="00E92B94">
        <w:rPr>
          <w:rFonts w:ascii="Tahoma" w:hAnsi="Tahoma" w:cs="Tahoma"/>
          <w:b/>
          <w:sz w:val="20"/>
          <w:szCs w:val="20"/>
          <w:u w:val="single"/>
        </w:rPr>
        <w:t>δια ζώσης</w:t>
      </w:r>
      <w:r w:rsidRPr="00E92B94">
        <w:rPr>
          <w:rFonts w:ascii="Tahoma" w:hAnsi="Tahoma" w:cs="Tahoma"/>
          <w:sz w:val="20"/>
          <w:szCs w:val="20"/>
        </w:rPr>
        <w:t xml:space="preserve">, σύμφωνα με τις διατάξεις του Ν. </w:t>
      </w:r>
      <w:r w:rsidR="006C4B9C" w:rsidRPr="00E92B94">
        <w:rPr>
          <w:rFonts w:ascii="Tahoma" w:hAnsi="Tahoma" w:cs="Tahoma"/>
          <w:sz w:val="20"/>
          <w:szCs w:val="20"/>
        </w:rPr>
        <w:t>5056</w:t>
      </w:r>
      <w:r w:rsidRPr="00E92B94">
        <w:rPr>
          <w:rFonts w:ascii="Tahoma" w:hAnsi="Tahoma" w:cs="Tahoma"/>
          <w:sz w:val="20"/>
          <w:szCs w:val="20"/>
        </w:rPr>
        <w:t>/202</w:t>
      </w:r>
      <w:r w:rsidR="006C4B9C" w:rsidRPr="00E92B94">
        <w:rPr>
          <w:rFonts w:ascii="Tahoma" w:hAnsi="Tahoma" w:cs="Tahoma"/>
          <w:sz w:val="20"/>
          <w:szCs w:val="20"/>
        </w:rPr>
        <w:t>3</w:t>
      </w:r>
      <w:r w:rsidR="00936D3C" w:rsidRPr="00E92B94">
        <w:rPr>
          <w:rFonts w:ascii="Tahoma" w:hAnsi="Tahoma" w:cs="Tahoma"/>
          <w:sz w:val="20"/>
          <w:szCs w:val="20"/>
        </w:rPr>
        <w:t>.</w:t>
      </w:r>
    </w:p>
    <w:p w:rsidR="00BA75C8" w:rsidRPr="00E92B94" w:rsidRDefault="00024212" w:rsidP="00072CB2">
      <w:pPr>
        <w:spacing w:after="0" w:line="360" w:lineRule="auto"/>
        <w:ind w:firstLine="644"/>
        <w:jc w:val="both"/>
        <w:rPr>
          <w:rFonts w:ascii="Tahoma" w:hAnsi="Tahoma" w:cs="Tahoma"/>
          <w:sz w:val="20"/>
          <w:szCs w:val="20"/>
        </w:rPr>
      </w:pPr>
      <w:r w:rsidRPr="00E92B94">
        <w:rPr>
          <w:rFonts w:ascii="Tahoma" w:hAnsi="Tahoma" w:cs="Tahoma"/>
          <w:sz w:val="20"/>
          <w:szCs w:val="20"/>
        </w:rPr>
        <w:t>Στη συνεδρίαση παραβρέθηκε για την τήρηση των πρακτικών και η υπάλληλος του Δήμου η κ</w:t>
      </w:r>
      <w:r w:rsidR="009F37BB" w:rsidRPr="00E92B94">
        <w:rPr>
          <w:rFonts w:ascii="Tahoma" w:hAnsi="Tahoma" w:cs="Tahoma"/>
          <w:sz w:val="20"/>
          <w:szCs w:val="20"/>
        </w:rPr>
        <w:t xml:space="preserve">. </w:t>
      </w:r>
      <w:r w:rsidR="002F4A13" w:rsidRPr="00E92B94">
        <w:rPr>
          <w:rFonts w:ascii="Tahoma" w:hAnsi="Tahoma" w:cs="Tahoma"/>
          <w:sz w:val="20"/>
          <w:szCs w:val="20"/>
        </w:rPr>
        <w:t>Μάντα</w:t>
      </w:r>
      <w:r w:rsidR="00E65919" w:rsidRPr="00E92B94">
        <w:rPr>
          <w:rFonts w:ascii="Tahoma" w:hAnsi="Tahoma" w:cs="Tahoma"/>
          <w:sz w:val="20"/>
          <w:szCs w:val="20"/>
        </w:rPr>
        <w:t xml:space="preserve">κα Στυλιανή. </w:t>
      </w:r>
    </w:p>
    <w:p w:rsidR="00E92B94" w:rsidRDefault="00E92B94" w:rsidP="00F82AA9">
      <w:pPr>
        <w:tabs>
          <w:tab w:val="left" w:pos="426"/>
        </w:tabs>
        <w:spacing w:after="0" w:line="360" w:lineRule="auto"/>
        <w:jc w:val="both"/>
        <w:rPr>
          <w:rFonts w:ascii="Tahoma" w:hAnsi="Tahoma" w:cs="Tahoma"/>
          <w:b/>
          <w:sz w:val="20"/>
          <w:szCs w:val="20"/>
          <w:u w:val="single"/>
        </w:rPr>
      </w:pPr>
    </w:p>
    <w:p w:rsidR="00DD3FB5" w:rsidRDefault="00DD3FB5" w:rsidP="00F82AA9">
      <w:pPr>
        <w:tabs>
          <w:tab w:val="left" w:pos="426"/>
        </w:tabs>
        <w:spacing w:after="0" w:line="360" w:lineRule="auto"/>
        <w:jc w:val="both"/>
        <w:rPr>
          <w:rFonts w:ascii="Tahoma" w:hAnsi="Tahoma" w:cs="Tahoma"/>
          <w:b/>
          <w:sz w:val="20"/>
          <w:szCs w:val="20"/>
          <w:u w:val="single"/>
        </w:rPr>
      </w:pPr>
    </w:p>
    <w:p w:rsidR="00C402D1" w:rsidRDefault="00C402D1" w:rsidP="00F82AA9">
      <w:pPr>
        <w:tabs>
          <w:tab w:val="left" w:pos="426"/>
        </w:tabs>
        <w:spacing w:after="0" w:line="360" w:lineRule="auto"/>
        <w:jc w:val="both"/>
        <w:rPr>
          <w:rFonts w:ascii="Tahoma" w:hAnsi="Tahoma" w:cs="Tahoma"/>
          <w:b/>
          <w:sz w:val="20"/>
          <w:szCs w:val="20"/>
          <w:u w:val="single"/>
        </w:rPr>
      </w:pPr>
    </w:p>
    <w:p w:rsidR="00C402D1" w:rsidRDefault="00C402D1" w:rsidP="00F82AA9">
      <w:pPr>
        <w:tabs>
          <w:tab w:val="left" w:pos="426"/>
        </w:tabs>
        <w:spacing w:after="0" w:line="360" w:lineRule="auto"/>
        <w:jc w:val="both"/>
        <w:rPr>
          <w:rFonts w:ascii="Tahoma" w:hAnsi="Tahoma" w:cs="Tahoma"/>
          <w:b/>
          <w:sz w:val="20"/>
          <w:szCs w:val="20"/>
          <w:u w:val="single"/>
        </w:rPr>
      </w:pPr>
    </w:p>
    <w:p w:rsidR="00C402D1" w:rsidRDefault="00C402D1" w:rsidP="00F82AA9">
      <w:pPr>
        <w:tabs>
          <w:tab w:val="left" w:pos="426"/>
        </w:tabs>
        <w:spacing w:after="0" w:line="360" w:lineRule="auto"/>
        <w:jc w:val="both"/>
        <w:rPr>
          <w:rFonts w:ascii="Tahoma" w:hAnsi="Tahoma" w:cs="Tahoma"/>
          <w:b/>
          <w:sz w:val="20"/>
          <w:szCs w:val="20"/>
          <w:u w:val="single"/>
        </w:rPr>
      </w:pPr>
    </w:p>
    <w:p w:rsidR="00C402D1" w:rsidRPr="00E92B94" w:rsidRDefault="00C402D1" w:rsidP="00F82AA9">
      <w:pPr>
        <w:tabs>
          <w:tab w:val="left" w:pos="426"/>
        </w:tabs>
        <w:spacing w:after="0" w:line="360" w:lineRule="auto"/>
        <w:jc w:val="both"/>
        <w:rPr>
          <w:rFonts w:ascii="Tahoma" w:hAnsi="Tahoma" w:cs="Tahoma"/>
          <w:b/>
          <w:sz w:val="20"/>
          <w:szCs w:val="20"/>
          <w:u w:val="single"/>
        </w:rPr>
      </w:pPr>
    </w:p>
    <w:p w:rsidR="00F82AA9"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lastRenderedPageBreak/>
        <w:t>ΘΕΜΑ 1</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DD3FB5" w:rsidRPr="00DD3FB5">
        <w:rPr>
          <w:rFonts w:ascii="Tahoma" w:hAnsi="Tahoma" w:cs="Tahoma"/>
          <w:b/>
          <w:sz w:val="20"/>
          <w:szCs w:val="20"/>
          <w:u w:val="single"/>
        </w:rPr>
        <w:t xml:space="preserve"> 84</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α) Έγκριση εκτέλεσης της προμήθειας με τίτλο: «Προμήθεια σάκων απορριμμάτων και ανακύκλωσης», με τη διενέργεια ηλεκτρονικού ανοικτού διαγωνισμού, έγκριση των τεχνικών προδιαγραφών και καθορισμός των όρων διακήρυξης του διαγωνισμού β) Συγκρότηση επιτροπής διενέργειας και αξιολόγησης προσφορών του ως άνω διαγωνισμού.</w:t>
      </w:r>
    </w:p>
    <w:p w:rsidR="00C402D1" w:rsidRDefault="00DD3FB5" w:rsidP="00CA6D84">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C402D1" w:rsidRPr="00DF722E" w:rsidRDefault="00C402D1" w:rsidP="00C402D1">
      <w:pPr>
        <w:suppressAutoHyphens/>
        <w:spacing w:after="120" w:line="360" w:lineRule="auto"/>
        <w:contextualSpacing/>
        <w:jc w:val="both"/>
        <w:rPr>
          <w:rFonts w:ascii="Tahoma" w:hAnsi="Tahoma" w:cs="Tahoma"/>
          <w:sz w:val="20"/>
          <w:szCs w:val="20"/>
        </w:rPr>
      </w:pPr>
      <w:r>
        <w:rPr>
          <w:rFonts w:ascii="Tahoma" w:hAnsi="Tahoma" w:cs="Tahoma"/>
          <w:sz w:val="20"/>
          <w:szCs w:val="20"/>
        </w:rPr>
        <w:t>1. Ε</w:t>
      </w:r>
      <w:r w:rsidRPr="00DF722E">
        <w:rPr>
          <w:rFonts w:ascii="Tahoma" w:hAnsi="Tahoma" w:cs="Tahoma"/>
          <w:sz w:val="20"/>
          <w:szCs w:val="20"/>
        </w:rPr>
        <w:t>γκρίνει:</w:t>
      </w:r>
    </w:p>
    <w:p w:rsidR="00C402D1" w:rsidRPr="00DF722E" w:rsidRDefault="00C402D1" w:rsidP="00C402D1">
      <w:pPr>
        <w:suppressAutoHyphens/>
        <w:spacing w:after="120" w:line="360" w:lineRule="auto"/>
        <w:contextualSpacing/>
        <w:jc w:val="both"/>
        <w:rPr>
          <w:rFonts w:ascii="Tahoma" w:hAnsi="Tahoma" w:cs="Tahoma"/>
          <w:sz w:val="20"/>
          <w:szCs w:val="20"/>
        </w:rPr>
      </w:pPr>
      <w:r>
        <w:rPr>
          <w:rFonts w:ascii="Tahoma" w:hAnsi="Tahoma" w:cs="Tahoma"/>
          <w:color w:val="000000" w:themeColor="text1"/>
          <w:sz w:val="20"/>
          <w:szCs w:val="20"/>
        </w:rPr>
        <w:t xml:space="preserve">α) </w:t>
      </w:r>
      <w:r w:rsidRPr="00DF722E">
        <w:rPr>
          <w:rFonts w:ascii="Tahoma" w:hAnsi="Tahoma" w:cs="Tahoma"/>
          <w:color w:val="000000" w:themeColor="text1"/>
          <w:sz w:val="20"/>
          <w:szCs w:val="20"/>
        </w:rPr>
        <w:t xml:space="preserve">Τη διενέργεια ηλεκτρονικού ανοικτού διαγωνισμού για την εκτέλεση της προμήθειας με τίτλο: «Προμήθεια σάκων απορριμμάτων και ανακύκλωσης» </w:t>
      </w:r>
    </w:p>
    <w:p w:rsidR="00C402D1" w:rsidRDefault="00C402D1" w:rsidP="00C402D1">
      <w:pPr>
        <w:suppressAutoHyphens/>
        <w:spacing w:after="120" w:line="360" w:lineRule="auto"/>
        <w:contextualSpacing/>
        <w:jc w:val="both"/>
        <w:rPr>
          <w:rFonts w:ascii="Tahoma" w:hAnsi="Tahoma" w:cs="Tahoma"/>
          <w:sz w:val="20"/>
          <w:szCs w:val="20"/>
        </w:rPr>
      </w:pPr>
      <w:r>
        <w:rPr>
          <w:rFonts w:ascii="Tahoma" w:hAnsi="Tahoma" w:cs="Tahoma"/>
          <w:sz w:val="20"/>
          <w:szCs w:val="20"/>
        </w:rPr>
        <w:t>β)Τ</w:t>
      </w:r>
      <w:r w:rsidRPr="00DF722E">
        <w:rPr>
          <w:rFonts w:ascii="Tahoma" w:hAnsi="Tahoma" w:cs="Tahoma"/>
          <w:sz w:val="20"/>
          <w:szCs w:val="20"/>
        </w:rPr>
        <w:t>ις τεχνικές προδιαγραφές της υπ’ αρ.</w:t>
      </w:r>
      <w:r w:rsidRPr="00DF722E">
        <w:rPr>
          <w:rFonts w:ascii="Tahoma" w:hAnsi="Tahoma" w:cs="Tahoma"/>
          <w:sz w:val="20"/>
          <w:szCs w:val="20"/>
          <w:lang w:eastAsia="en-GB"/>
        </w:rPr>
        <w:t xml:space="preserve"> 3/2024 </w:t>
      </w:r>
      <w:r w:rsidRPr="00DF722E">
        <w:rPr>
          <w:rFonts w:ascii="Tahoma" w:hAnsi="Tahoma" w:cs="Tahoma"/>
          <w:sz w:val="20"/>
          <w:szCs w:val="20"/>
        </w:rPr>
        <w:t xml:space="preserve">μελέτης της Διεύθυνσης Καθαριότητας, Ανακύκλωσης, Περιβάλλοντος και Πρασίνου και τα λοιπά έγγραφα της σύμβασης.  </w:t>
      </w:r>
    </w:p>
    <w:p w:rsidR="00C402D1" w:rsidRDefault="00C402D1" w:rsidP="00C402D1">
      <w:pPr>
        <w:suppressAutoHyphens/>
        <w:spacing w:after="120" w:line="360" w:lineRule="auto"/>
        <w:contextualSpacing/>
        <w:jc w:val="both"/>
        <w:rPr>
          <w:rFonts w:ascii="Tahoma" w:hAnsi="Tahoma" w:cs="Tahoma"/>
          <w:sz w:val="20"/>
          <w:szCs w:val="20"/>
        </w:rPr>
      </w:pPr>
      <w:r>
        <w:rPr>
          <w:rFonts w:ascii="Tahoma" w:hAnsi="Tahoma" w:cs="Tahoma"/>
          <w:sz w:val="20"/>
          <w:szCs w:val="20"/>
        </w:rPr>
        <w:t>2. Καθορίζει</w:t>
      </w:r>
      <w:r w:rsidRPr="00DF722E">
        <w:rPr>
          <w:rFonts w:ascii="Tahoma" w:hAnsi="Tahoma" w:cs="Tahoma"/>
          <w:sz w:val="20"/>
          <w:szCs w:val="20"/>
        </w:rPr>
        <w:t xml:space="preserve"> τους όρους διακήρυξης του ηλεκτρονικού ανοικτού διαγωνισμού για την </w:t>
      </w:r>
      <w:r w:rsidRPr="00DF722E">
        <w:rPr>
          <w:rFonts w:ascii="Tahoma" w:hAnsi="Tahoma" w:cs="Tahoma"/>
          <w:color w:val="000000" w:themeColor="text1"/>
          <w:sz w:val="20"/>
          <w:szCs w:val="20"/>
        </w:rPr>
        <w:t>εκτέλεση της προμήθειας με τίτλο: «Προμήθεια σάκων απορριμμάτων και ανακύκλωσης»</w:t>
      </w:r>
      <w:r w:rsidRPr="00DF722E">
        <w:rPr>
          <w:rFonts w:ascii="Tahoma" w:hAnsi="Tahoma" w:cs="Tahoma"/>
          <w:sz w:val="20"/>
          <w:szCs w:val="20"/>
        </w:rPr>
        <w:t>, οι οποίοι αποτελούν αναπόσπαστο μέρος της παρούσας απόφασης.</w:t>
      </w:r>
    </w:p>
    <w:p w:rsidR="00C402D1" w:rsidRPr="00DF722E" w:rsidRDefault="00C402D1" w:rsidP="00C402D1">
      <w:pPr>
        <w:suppressAutoHyphens/>
        <w:spacing w:after="120" w:line="360" w:lineRule="auto"/>
        <w:contextualSpacing/>
        <w:jc w:val="both"/>
        <w:rPr>
          <w:rFonts w:ascii="Tahoma" w:hAnsi="Tahoma" w:cs="Tahoma"/>
          <w:sz w:val="20"/>
          <w:szCs w:val="20"/>
        </w:rPr>
      </w:pPr>
      <w:r w:rsidRPr="00DF722E">
        <w:rPr>
          <w:rFonts w:ascii="Tahoma" w:hAnsi="Tahoma" w:cs="Tahoma"/>
          <w:sz w:val="20"/>
          <w:szCs w:val="20"/>
        </w:rPr>
        <w:t>3. Συγκροτεί την επιτροπή διενέργειας και αξιολόγησης προσφορών του ως άνω διαγωνισμού ως ακολούθως:</w:t>
      </w: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451"/>
        <w:gridCol w:w="5016"/>
      </w:tblGrid>
      <w:tr w:rsidR="006B6BFA" w:rsidRPr="009C226E" w:rsidTr="00C11C5A">
        <w:trPr>
          <w:trHeight w:val="459"/>
        </w:trPr>
        <w:tc>
          <w:tcPr>
            <w:tcW w:w="855" w:type="dxa"/>
          </w:tcPr>
          <w:p w:rsidR="006B6BFA" w:rsidRPr="00DA38F7" w:rsidRDefault="006B6BFA" w:rsidP="006B6BFA">
            <w:pPr>
              <w:spacing w:after="0" w:line="240" w:lineRule="auto"/>
              <w:ind w:left="57" w:right="57"/>
              <w:jc w:val="center"/>
              <w:rPr>
                <w:rFonts w:ascii="Tahoma" w:hAnsi="Tahoma" w:cs="Tahoma"/>
                <w:b/>
                <w:sz w:val="20"/>
                <w:szCs w:val="20"/>
              </w:rPr>
            </w:pPr>
            <w:r w:rsidRPr="00DA38F7">
              <w:rPr>
                <w:rFonts w:ascii="Tahoma" w:hAnsi="Tahoma" w:cs="Tahoma"/>
                <w:b/>
                <w:sz w:val="20"/>
                <w:szCs w:val="20"/>
              </w:rPr>
              <w:t>Α/Α</w:t>
            </w:r>
          </w:p>
        </w:tc>
        <w:tc>
          <w:tcPr>
            <w:tcW w:w="3451" w:type="dxa"/>
          </w:tcPr>
          <w:p w:rsidR="006B6BFA" w:rsidRPr="009C226E" w:rsidRDefault="006B6BFA" w:rsidP="006B6BFA">
            <w:pPr>
              <w:spacing w:after="0" w:line="240" w:lineRule="auto"/>
              <w:ind w:left="57" w:right="57"/>
              <w:jc w:val="center"/>
              <w:rPr>
                <w:rFonts w:ascii="Tahoma" w:hAnsi="Tahoma" w:cs="Tahoma"/>
                <w:b/>
                <w:sz w:val="20"/>
                <w:szCs w:val="20"/>
              </w:rPr>
            </w:pPr>
            <w:r w:rsidRPr="009C226E">
              <w:rPr>
                <w:rFonts w:ascii="Tahoma" w:hAnsi="Tahoma" w:cs="Tahoma"/>
                <w:b/>
                <w:sz w:val="20"/>
                <w:szCs w:val="20"/>
              </w:rPr>
              <w:t>Τακτικά μέλη</w:t>
            </w:r>
          </w:p>
        </w:tc>
        <w:tc>
          <w:tcPr>
            <w:tcW w:w="5016" w:type="dxa"/>
          </w:tcPr>
          <w:p w:rsidR="006B6BFA" w:rsidRPr="009C226E" w:rsidRDefault="006B6BFA" w:rsidP="006B6BFA">
            <w:pPr>
              <w:spacing w:after="0" w:line="240" w:lineRule="auto"/>
              <w:ind w:left="57" w:right="57"/>
              <w:jc w:val="center"/>
              <w:rPr>
                <w:rFonts w:ascii="Tahoma" w:hAnsi="Tahoma" w:cs="Tahoma"/>
                <w:b/>
                <w:sz w:val="20"/>
                <w:szCs w:val="20"/>
              </w:rPr>
            </w:pPr>
            <w:r w:rsidRPr="009C226E">
              <w:rPr>
                <w:rFonts w:ascii="Tahoma" w:hAnsi="Tahoma" w:cs="Tahoma"/>
                <w:b/>
                <w:sz w:val="20"/>
                <w:szCs w:val="20"/>
              </w:rPr>
              <w:t>Κλάδος/Ειδικότητα</w:t>
            </w:r>
          </w:p>
        </w:tc>
      </w:tr>
      <w:tr w:rsidR="006B6BFA" w:rsidRPr="009C226E" w:rsidTr="00C11C5A">
        <w:trPr>
          <w:trHeight w:val="333"/>
        </w:trPr>
        <w:tc>
          <w:tcPr>
            <w:tcW w:w="855" w:type="dxa"/>
          </w:tcPr>
          <w:p w:rsidR="006B6BFA" w:rsidRPr="00DA38F7" w:rsidRDefault="006B6BFA" w:rsidP="006B6BFA">
            <w:pPr>
              <w:spacing w:after="0" w:line="240" w:lineRule="auto"/>
              <w:ind w:left="57" w:right="57"/>
              <w:rPr>
                <w:rFonts w:ascii="Tahoma" w:hAnsi="Tahoma" w:cs="Tahoma"/>
                <w:sz w:val="20"/>
                <w:szCs w:val="20"/>
              </w:rPr>
            </w:pPr>
            <w:r w:rsidRPr="00DA38F7">
              <w:rPr>
                <w:rFonts w:ascii="Tahoma" w:hAnsi="Tahoma" w:cs="Tahoma"/>
                <w:sz w:val="20"/>
                <w:szCs w:val="20"/>
              </w:rPr>
              <w:t>1</w:t>
            </w:r>
          </w:p>
        </w:tc>
        <w:tc>
          <w:tcPr>
            <w:tcW w:w="3451" w:type="dxa"/>
          </w:tcPr>
          <w:p w:rsidR="006B6BFA" w:rsidRPr="009C226E" w:rsidRDefault="006B6BFA" w:rsidP="006B6BFA">
            <w:pPr>
              <w:spacing w:after="0" w:line="240" w:lineRule="auto"/>
              <w:ind w:left="57" w:right="57"/>
              <w:jc w:val="center"/>
              <w:rPr>
                <w:rFonts w:ascii="Tahoma" w:hAnsi="Tahoma" w:cs="Tahoma"/>
                <w:sz w:val="20"/>
                <w:szCs w:val="20"/>
              </w:rPr>
            </w:pPr>
            <w:r w:rsidRPr="009C226E">
              <w:rPr>
                <w:rFonts w:ascii="Tahoma" w:hAnsi="Tahoma" w:cs="Tahoma"/>
                <w:sz w:val="20"/>
                <w:szCs w:val="20"/>
              </w:rPr>
              <w:t xml:space="preserve">Ζήκα Μαγδαληνή </w:t>
            </w:r>
          </w:p>
        </w:tc>
        <w:tc>
          <w:tcPr>
            <w:tcW w:w="5016" w:type="dxa"/>
          </w:tcPr>
          <w:p w:rsidR="006B6BFA" w:rsidRPr="009C226E" w:rsidRDefault="006B6BFA" w:rsidP="006B6BFA">
            <w:pPr>
              <w:spacing w:after="0" w:line="240" w:lineRule="auto"/>
              <w:ind w:left="57" w:right="57"/>
              <w:jc w:val="center"/>
              <w:rPr>
                <w:rFonts w:ascii="Tahoma" w:hAnsi="Tahoma" w:cs="Tahoma"/>
                <w:sz w:val="20"/>
                <w:szCs w:val="20"/>
              </w:rPr>
            </w:pPr>
            <w:r w:rsidRPr="00E01AA3">
              <w:rPr>
                <w:rFonts w:ascii="Tahoma" w:hAnsi="Tahoma" w:cs="Tahoma"/>
                <w:sz w:val="20"/>
                <w:szCs w:val="20"/>
              </w:rPr>
              <w:t>Τ.Ε. Τοπογράφων Μηχανικών</w:t>
            </w:r>
          </w:p>
        </w:tc>
      </w:tr>
      <w:tr w:rsidR="006B6BFA" w:rsidRPr="009C226E" w:rsidTr="00C11C5A">
        <w:trPr>
          <w:trHeight w:val="347"/>
        </w:trPr>
        <w:tc>
          <w:tcPr>
            <w:tcW w:w="855" w:type="dxa"/>
          </w:tcPr>
          <w:p w:rsidR="006B6BFA" w:rsidRPr="00DA38F7" w:rsidRDefault="006B6BFA" w:rsidP="006B6BFA">
            <w:pPr>
              <w:spacing w:after="0" w:line="240" w:lineRule="auto"/>
              <w:ind w:left="57" w:right="57"/>
              <w:rPr>
                <w:rFonts w:ascii="Tahoma" w:hAnsi="Tahoma" w:cs="Tahoma"/>
                <w:sz w:val="20"/>
                <w:szCs w:val="20"/>
              </w:rPr>
            </w:pPr>
            <w:r w:rsidRPr="00DA38F7">
              <w:rPr>
                <w:rFonts w:ascii="Tahoma" w:hAnsi="Tahoma" w:cs="Tahoma"/>
                <w:sz w:val="20"/>
                <w:szCs w:val="20"/>
              </w:rPr>
              <w:t>2</w:t>
            </w:r>
          </w:p>
        </w:tc>
        <w:tc>
          <w:tcPr>
            <w:tcW w:w="3451" w:type="dxa"/>
          </w:tcPr>
          <w:p w:rsidR="006B6BFA" w:rsidRPr="009C226E" w:rsidRDefault="006B6BFA" w:rsidP="006B6BFA">
            <w:pPr>
              <w:spacing w:after="0" w:line="240" w:lineRule="auto"/>
              <w:ind w:left="57" w:right="57"/>
              <w:jc w:val="center"/>
              <w:rPr>
                <w:rFonts w:ascii="Tahoma" w:hAnsi="Tahoma" w:cs="Tahoma"/>
                <w:sz w:val="20"/>
                <w:szCs w:val="20"/>
              </w:rPr>
            </w:pPr>
            <w:r w:rsidRPr="009C226E">
              <w:rPr>
                <w:rFonts w:ascii="Tahoma" w:hAnsi="Tahoma" w:cs="Tahoma"/>
                <w:sz w:val="20"/>
                <w:szCs w:val="20"/>
              </w:rPr>
              <w:t xml:space="preserve">Λεονταρίτης Διονύσιος </w:t>
            </w:r>
          </w:p>
        </w:tc>
        <w:tc>
          <w:tcPr>
            <w:tcW w:w="5016" w:type="dxa"/>
          </w:tcPr>
          <w:p w:rsidR="006B6BFA" w:rsidRPr="009C226E" w:rsidRDefault="006B6BFA" w:rsidP="006B6BFA">
            <w:pPr>
              <w:spacing w:after="0" w:line="240" w:lineRule="auto"/>
              <w:ind w:left="57" w:right="57"/>
              <w:jc w:val="center"/>
              <w:rPr>
                <w:rFonts w:ascii="Tahoma" w:hAnsi="Tahoma" w:cs="Tahoma"/>
                <w:sz w:val="20"/>
                <w:szCs w:val="20"/>
              </w:rPr>
            </w:pPr>
            <w:r w:rsidRPr="009C226E">
              <w:rPr>
                <w:rFonts w:ascii="Tahoma" w:hAnsi="Tahoma" w:cs="Tahoma"/>
                <w:sz w:val="20"/>
                <w:szCs w:val="20"/>
              </w:rPr>
              <w:t xml:space="preserve">ΤΕ Διοικητικός </w:t>
            </w:r>
          </w:p>
        </w:tc>
      </w:tr>
      <w:tr w:rsidR="006B6BFA" w:rsidRPr="009C226E" w:rsidTr="00C11C5A">
        <w:trPr>
          <w:trHeight w:val="333"/>
        </w:trPr>
        <w:tc>
          <w:tcPr>
            <w:tcW w:w="855" w:type="dxa"/>
          </w:tcPr>
          <w:p w:rsidR="006B6BFA" w:rsidRPr="00DA38F7" w:rsidRDefault="006B6BFA" w:rsidP="006B6BFA">
            <w:pPr>
              <w:spacing w:after="0" w:line="240" w:lineRule="auto"/>
              <w:ind w:left="57" w:right="57"/>
              <w:rPr>
                <w:rFonts w:ascii="Tahoma" w:hAnsi="Tahoma" w:cs="Tahoma"/>
                <w:sz w:val="20"/>
                <w:szCs w:val="20"/>
              </w:rPr>
            </w:pPr>
            <w:r w:rsidRPr="00DA38F7">
              <w:rPr>
                <w:rFonts w:ascii="Tahoma" w:hAnsi="Tahoma" w:cs="Tahoma"/>
                <w:sz w:val="20"/>
                <w:szCs w:val="20"/>
              </w:rPr>
              <w:t>3</w:t>
            </w:r>
          </w:p>
        </w:tc>
        <w:tc>
          <w:tcPr>
            <w:tcW w:w="3451" w:type="dxa"/>
          </w:tcPr>
          <w:p w:rsidR="006B6BFA" w:rsidRPr="009C226E" w:rsidRDefault="006B6BFA" w:rsidP="006B6BFA">
            <w:pPr>
              <w:spacing w:after="0" w:line="240" w:lineRule="auto"/>
              <w:ind w:left="57" w:right="57"/>
              <w:jc w:val="center"/>
              <w:rPr>
                <w:rFonts w:ascii="Tahoma" w:hAnsi="Tahoma" w:cs="Tahoma"/>
                <w:sz w:val="20"/>
                <w:szCs w:val="20"/>
              </w:rPr>
            </w:pPr>
            <w:r w:rsidRPr="009C226E">
              <w:rPr>
                <w:rFonts w:ascii="Tahoma" w:hAnsi="Tahoma" w:cs="Tahoma"/>
                <w:sz w:val="20"/>
                <w:szCs w:val="20"/>
              </w:rPr>
              <w:t xml:space="preserve">Μπενέτος  Στέφανος </w:t>
            </w:r>
          </w:p>
        </w:tc>
        <w:tc>
          <w:tcPr>
            <w:tcW w:w="5016" w:type="dxa"/>
          </w:tcPr>
          <w:p w:rsidR="006B6BFA" w:rsidRPr="009C226E" w:rsidRDefault="006B6BFA" w:rsidP="006B6BFA">
            <w:pPr>
              <w:spacing w:after="0" w:line="240" w:lineRule="auto"/>
              <w:ind w:left="57" w:right="57"/>
              <w:jc w:val="center"/>
              <w:rPr>
                <w:rFonts w:ascii="Tahoma" w:hAnsi="Tahoma" w:cs="Tahoma"/>
                <w:sz w:val="20"/>
                <w:szCs w:val="20"/>
              </w:rPr>
            </w:pPr>
            <w:r w:rsidRPr="00E01AA3">
              <w:rPr>
                <w:rFonts w:ascii="Tahoma" w:hAnsi="Tahoma" w:cs="Tahoma"/>
                <w:sz w:val="20"/>
                <w:szCs w:val="20"/>
              </w:rPr>
              <w:t>Δ.Ε. Μηχανοτεχνίτης</w:t>
            </w:r>
          </w:p>
        </w:tc>
      </w:tr>
      <w:tr w:rsidR="006B6BFA" w:rsidRPr="00DA38F7" w:rsidTr="00C11C5A">
        <w:trPr>
          <w:trHeight w:val="333"/>
        </w:trPr>
        <w:tc>
          <w:tcPr>
            <w:tcW w:w="855" w:type="dxa"/>
          </w:tcPr>
          <w:p w:rsidR="006B6BFA" w:rsidRPr="00DA38F7" w:rsidRDefault="006B6BFA" w:rsidP="006B6BFA">
            <w:pPr>
              <w:spacing w:after="0" w:line="240" w:lineRule="auto"/>
              <w:ind w:left="57" w:right="57"/>
              <w:rPr>
                <w:rFonts w:ascii="Tahoma" w:hAnsi="Tahoma" w:cs="Tahoma"/>
                <w:sz w:val="20"/>
                <w:szCs w:val="20"/>
              </w:rPr>
            </w:pPr>
          </w:p>
        </w:tc>
        <w:tc>
          <w:tcPr>
            <w:tcW w:w="3451" w:type="dxa"/>
          </w:tcPr>
          <w:p w:rsidR="006B6BFA" w:rsidRPr="00DA38F7" w:rsidRDefault="006B6BFA" w:rsidP="006B6BFA">
            <w:pPr>
              <w:spacing w:after="0" w:line="240" w:lineRule="auto"/>
              <w:ind w:left="57" w:right="57"/>
              <w:jc w:val="center"/>
              <w:rPr>
                <w:rFonts w:ascii="Tahoma" w:hAnsi="Tahoma" w:cs="Tahoma"/>
                <w:b/>
                <w:sz w:val="20"/>
                <w:szCs w:val="20"/>
                <w:highlight w:val="yellow"/>
              </w:rPr>
            </w:pPr>
            <w:r w:rsidRPr="009C226E">
              <w:rPr>
                <w:rFonts w:ascii="Tahoma" w:hAnsi="Tahoma" w:cs="Tahoma"/>
                <w:b/>
                <w:sz w:val="20"/>
                <w:szCs w:val="20"/>
              </w:rPr>
              <w:t>Αναπληρωματικά Μέλη</w:t>
            </w:r>
          </w:p>
        </w:tc>
        <w:tc>
          <w:tcPr>
            <w:tcW w:w="5016" w:type="dxa"/>
          </w:tcPr>
          <w:p w:rsidR="006B6BFA" w:rsidRPr="00DA38F7" w:rsidRDefault="006B6BFA" w:rsidP="006B6BFA">
            <w:pPr>
              <w:spacing w:after="0" w:line="240" w:lineRule="auto"/>
              <w:ind w:left="57" w:right="57"/>
              <w:rPr>
                <w:rFonts w:ascii="Tahoma" w:hAnsi="Tahoma" w:cs="Tahoma"/>
                <w:sz w:val="20"/>
                <w:szCs w:val="20"/>
                <w:highlight w:val="yellow"/>
              </w:rPr>
            </w:pPr>
          </w:p>
        </w:tc>
      </w:tr>
      <w:tr w:rsidR="006B6BFA" w:rsidRPr="00FB0510" w:rsidTr="00C11C5A">
        <w:trPr>
          <w:trHeight w:val="333"/>
        </w:trPr>
        <w:tc>
          <w:tcPr>
            <w:tcW w:w="855" w:type="dxa"/>
          </w:tcPr>
          <w:p w:rsidR="006B6BFA" w:rsidRPr="00DA38F7" w:rsidRDefault="006B6BFA" w:rsidP="006B6BFA">
            <w:pPr>
              <w:spacing w:after="0" w:line="240" w:lineRule="auto"/>
              <w:ind w:left="57" w:right="57"/>
              <w:rPr>
                <w:rFonts w:ascii="Tahoma" w:hAnsi="Tahoma" w:cs="Tahoma"/>
                <w:sz w:val="20"/>
                <w:szCs w:val="20"/>
              </w:rPr>
            </w:pPr>
            <w:r w:rsidRPr="00DA38F7">
              <w:rPr>
                <w:rFonts w:ascii="Tahoma" w:hAnsi="Tahoma" w:cs="Tahoma"/>
                <w:sz w:val="20"/>
                <w:szCs w:val="20"/>
              </w:rPr>
              <w:t>1</w:t>
            </w:r>
          </w:p>
        </w:tc>
        <w:tc>
          <w:tcPr>
            <w:tcW w:w="3451" w:type="dxa"/>
          </w:tcPr>
          <w:p w:rsidR="006B6BFA" w:rsidRPr="00FB0510" w:rsidRDefault="006B6BFA" w:rsidP="006B6BFA">
            <w:pPr>
              <w:spacing w:after="0" w:line="240" w:lineRule="auto"/>
              <w:ind w:left="57" w:right="57"/>
              <w:jc w:val="center"/>
              <w:rPr>
                <w:rFonts w:ascii="Tahoma" w:hAnsi="Tahoma" w:cs="Tahoma"/>
                <w:sz w:val="20"/>
                <w:szCs w:val="20"/>
              </w:rPr>
            </w:pPr>
            <w:r w:rsidRPr="00FB0510">
              <w:rPr>
                <w:rFonts w:ascii="Tahoma" w:hAnsi="Tahoma" w:cs="Tahoma"/>
                <w:sz w:val="20"/>
                <w:szCs w:val="20"/>
              </w:rPr>
              <w:t>Τοκάτογλου Καλλιόπη</w:t>
            </w:r>
          </w:p>
        </w:tc>
        <w:tc>
          <w:tcPr>
            <w:tcW w:w="5016" w:type="dxa"/>
          </w:tcPr>
          <w:p w:rsidR="006B6BFA" w:rsidRPr="00FB0510" w:rsidRDefault="006B6BFA" w:rsidP="006B6BFA">
            <w:pPr>
              <w:tabs>
                <w:tab w:val="left" w:pos="1620"/>
              </w:tabs>
              <w:spacing w:after="0" w:line="240" w:lineRule="auto"/>
              <w:ind w:left="57" w:right="57"/>
              <w:rPr>
                <w:rFonts w:ascii="Tahoma" w:hAnsi="Tahoma" w:cs="Tahoma"/>
                <w:sz w:val="20"/>
                <w:szCs w:val="20"/>
              </w:rPr>
            </w:pPr>
            <w:r w:rsidRPr="00FB0510">
              <w:rPr>
                <w:rFonts w:ascii="Tahoma" w:hAnsi="Tahoma" w:cs="Tahoma"/>
                <w:sz w:val="20"/>
                <w:szCs w:val="20"/>
              </w:rPr>
              <w:tab/>
              <w:t xml:space="preserve"> Τ.Ε. Πολ. Μηχανικών</w:t>
            </w:r>
          </w:p>
        </w:tc>
      </w:tr>
      <w:tr w:rsidR="006B6BFA" w:rsidRPr="00FB0510" w:rsidTr="00C11C5A">
        <w:trPr>
          <w:trHeight w:val="333"/>
        </w:trPr>
        <w:tc>
          <w:tcPr>
            <w:tcW w:w="855" w:type="dxa"/>
          </w:tcPr>
          <w:p w:rsidR="006B6BFA" w:rsidRPr="00DA38F7" w:rsidRDefault="006B6BFA" w:rsidP="006B6BFA">
            <w:pPr>
              <w:spacing w:after="0" w:line="240" w:lineRule="auto"/>
              <w:ind w:left="57" w:right="57"/>
              <w:rPr>
                <w:rFonts w:ascii="Tahoma" w:hAnsi="Tahoma" w:cs="Tahoma"/>
                <w:sz w:val="20"/>
                <w:szCs w:val="20"/>
              </w:rPr>
            </w:pPr>
            <w:r w:rsidRPr="00DA38F7">
              <w:rPr>
                <w:rFonts w:ascii="Tahoma" w:hAnsi="Tahoma" w:cs="Tahoma"/>
                <w:sz w:val="20"/>
                <w:szCs w:val="20"/>
              </w:rPr>
              <w:t>2</w:t>
            </w:r>
          </w:p>
        </w:tc>
        <w:tc>
          <w:tcPr>
            <w:tcW w:w="3451" w:type="dxa"/>
          </w:tcPr>
          <w:p w:rsidR="006B6BFA" w:rsidRPr="00FB0510" w:rsidRDefault="006B6BFA" w:rsidP="006B6BFA">
            <w:pPr>
              <w:spacing w:after="0" w:line="240" w:lineRule="auto"/>
              <w:ind w:left="57" w:right="57"/>
              <w:jc w:val="center"/>
              <w:rPr>
                <w:rFonts w:ascii="Tahoma" w:hAnsi="Tahoma" w:cs="Tahoma"/>
                <w:sz w:val="20"/>
                <w:szCs w:val="20"/>
              </w:rPr>
            </w:pPr>
            <w:r w:rsidRPr="00FB0510">
              <w:rPr>
                <w:rFonts w:ascii="Tahoma" w:hAnsi="Tahoma" w:cs="Tahoma"/>
                <w:sz w:val="20"/>
                <w:szCs w:val="20"/>
              </w:rPr>
              <w:t>Κωστούλα Παναγιώτα</w:t>
            </w:r>
          </w:p>
        </w:tc>
        <w:tc>
          <w:tcPr>
            <w:tcW w:w="5016" w:type="dxa"/>
          </w:tcPr>
          <w:p w:rsidR="006B6BFA" w:rsidRPr="00FB0510" w:rsidRDefault="006B6BFA" w:rsidP="006B6BFA">
            <w:pPr>
              <w:spacing w:after="0" w:line="240" w:lineRule="auto"/>
              <w:ind w:left="57" w:right="57"/>
              <w:jc w:val="center"/>
              <w:rPr>
                <w:rFonts w:ascii="Tahoma" w:hAnsi="Tahoma" w:cs="Tahoma"/>
                <w:sz w:val="20"/>
                <w:szCs w:val="20"/>
              </w:rPr>
            </w:pPr>
            <w:r w:rsidRPr="00FB0510">
              <w:rPr>
                <w:rFonts w:ascii="Tahoma" w:hAnsi="Tahoma" w:cs="Tahoma"/>
                <w:sz w:val="20"/>
                <w:szCs w:val="20"/>
              </w:rPr>
              <w:t>Δ.Ε. Διοικητικού - Λογιστικού</w:t>
            </w:r>
          </w:p>
        </w:tc>
      </w:tr>
      <w:tr w:rsidR="006B6BFA" w:rsidRPr="00FB0510" w:rsidTr="00C11C5A">
        <w:trPr>
          <w:trHeight w:val="333"/>
        </w:trPr>
        <w:tc>
          <w:tcPr>
            <w:tcW w:w="855" w:type="dxa"/>
          </w:tcPr>
          <w:p w:rsidR="006B6BFA" w:rsidRPr="00DA38F7" w:rsidRDefault="006B6BFA" w:rsidP="006B6BFA">
            <w:pPr>
              <w:spacing w:after="0" w:line="240" w:lineRule="auto"/>
              <w:ind w:left="57" w:right="57"/>
              <w:rPr>
                <w:rFonts w:ascii="Tahoma" w:hAnsi="Tahoma" w:cs="Tahoma"/>
                <w:sz w:val="20"/>
                <w:szCs w:val="20"/>
              </w:rPr>
            </w:pPr>
            <w:r w:rsidRPr="00DA38F7">
              <w:rPr>
                <w:rFonts w:ascii="Tahoma" w:hAnsi="Tahoma" w:cs="Tahoma"/>
                <w:sz w:val="20"/>
                <w:szCs w:val="20"/>
              </w:rPr>
              <w:t>3</w:t>
            </w:r>
          </w:p>
        </w:tc>
        <w:tc>
          <w:tcPr>
            <w:tcW w:w="3451" w:type="dxa"/>
          </w:tcPr>
          <w:p w:rsidR="006B6BFA" w:rsidRPr="00FB0510" w:rsidRDefault="006B6BFA" w:rsidP="006B6BFA">
            <w:pPr>
              <w:spacing w:after="0" w:line="240" w:lineRule="auto"/>
              <w:ind w:left="57" w:right="57"/>
              <w:jc w:val="center"/>
              <w:rPr>
                <w:rFonts w:ascii="Tahoma" w:hAnsi="Tahoma" w:cs="Tahoma"/>
                <w:sz w:val="20"/>
                <w:szCs w:val="20"/>
              </w:rPr>
            </w:pPr>
            <w:r w:rsidRPr="00FB0510">
              <w:rPr>
                <w:rFonts w:ascii="Tahoma" w:hAnsi="Tahoma" w:cs="Tahoma"/>
                <w:sz w:val="20"/>
                <w:szCs w:val="20"/>
              </w:rPr>
              <w:t>Τζάμος Χρήστος</w:t>
            </w:r>
          </w:p>
        </w:tc>
        <w:tc>
          <w:tcPr>
            <w:tcW w:w="5016" w:type="dxa"/>
          </w:tcPr>
          <w:p w:rsidR="006B6BFA" w:rsidRPr="00FB0510" w:rsidRDefault="006B6BFA" w:rsidP="006B6BFA">
            <w:pPr>
              <w:spacing w:after="0" w:line="240" w:lineRule="auto"/>
              <w:ind w:left="57" w:right="57"/>
              <w:jc w:val="center"/>
              <w:rPr>
                <w:rFonts w:ascii="Tahoma" w:hAnsi="Tahoma" w:cs="Tahoma"/>
                <w:sz w:val="20"/>
                <w:szCs w:val="20"/>
              </w:rPr>
            </w:pPr>
            <w:r w:rsidRPr="00FB0510">
              <w:rPr>
                <w:rFonts w:ascii="Tahoma" w:hAnsi="Tahoma" w:cs="Tahoma"/>
                <w:sz w:val="20"/>
                <w:szCs w:val="20"/>
              </w:rPr>
              <w:t>Δ.Ε. Εποπτών Καθαριότητας</w:t>
            </w:r>
          </w:p>
        </w:tc>
      </w:tr>
    </w:tbl>
    <w:p w:rsidR="00C402D1" w:rsidRPr="00DA38F7" w:rsidRDefault="00C402D1" w:rsidP="006B6BFA">
      <w:pPr>
        <w:shd w:val="clear" w:color="auto" w:fill="FFFFFF"/>
        <w:spacing w:after="0" w:line="240" w:lineRule="auto"/>
        <w:rPr>
          <w:rFonts w:ascii="Tahoma" w:hAnsi="Tahoma" w:cs="Tahoma"/>
          <w:sz w:val="20"/>
          <w:szCs w:val="20"/>
        </w:rPr>
      </w:pPr>
    </w:p>
    <w:p w:rsidR="006B6BFA" w:rsidRDefault="006B6BFA" w:rsidP="006B6BFA">
      <w:pPr>
        <w:shd w:val="clear" w:color="auto" w:fill="FFFFFF"/>
        <w:spacing w:after="0" w:line="240" w:lineRule="auto"/>
        <w:ind w:firstLine="720"/>
        <w:rPr>
          <w:rFonts w:ascii="Tahoma" w:hAnsi="Tahoma" w:cs="Tahoma"/>
          <w:sz w:val="20"/>
          <w:szCs w:val="20"/>
        </w:rPr>
      </w:pPr>
      <w:r w:rsidRPr="00101AD2">
        <w:rPr>
          <w:rFonts w:ascii="Tahoma" w:hAnsi="Tahoma" w:cs="Tahoma"/>
          <w:sz w:val="20"/>
          <w:szCs w:val="20"/>
        </w:rPr>
        <w:t>Πρόεδρος της επ</w:t>
      </w:r>
      <w:r>
        <w:rPr>
          <w:rFonts w:ascii="Tahoma" w:hAnsi="Tahoma" w:cs="Tahoma"/>
          <w:sz w:val="20"/>
          <w:szCs w:val="20"/>
        </w:rPr>
        <w:t xml:space="preserve">ιτροπής ορίζεται </w:t>
      </w:r>
      <w:r w:rsidRPr="00FB0510">
        <w:rPr>
          <w:rFonts w:ascii="Tahoma" w:hAnsi="Tahoma" w:cs="Tahoma"/>
          <w:sz w:val="20"/>
          <w:szCs w:val="20"/>
        </w:rPr>
        <w:t>η κ. Ζήκα Μαγδαληνή</w:t>
      </w:r>
      <w:r>
        <w:rPr>
          <w:rFonts w:ascii="Tahoma" w:hAnsi="Tahoma" w:cs="Tahoma"/>
          <w:sz w:val="20"/>
          <w:szCs w:val="20"/>
        </w:rPr>
        <w:t xml:space="preserve"> και αναπληρωτής προέδρου </w:t>
      </w:r>
      <w:r w:rsidRPr="00101AD2">
        <w:rPr>
          <w:rFonts w:ascii="Tahoma" w:hAnsi="Tahoma" w:cs="Tahoma"/>
          <w:sz w:val="20"/>
          <w:szCs w:val="20"/>
        </w:rPr>
        <w:t xml:space="preserve">η κ. </w:t>
      </w:r>
      <w:r w:rsidRPr="00FB0510">
        <w:rPr>
          <w:rFonts w:ascii="Tahoma" w:hAnsi="Tahoma" w:cs="Tahoma"/>
          <w:sz w:val="20"/>
          <w:szCs w:val="20"/>
        </w:rPr>
        <w:t>Τοκάτογλου Καλλιόπη</w:t>
      </w:r>
      <w:r>
        <w:rPr>
          <w:rFonts w:ascii="Tahoma" w:hAnsi="Tahoma" w:cs="Tahoma"/>
          <w:sz w:val="20"/>
          <w:szCs w:val="20"/>
        </w:rPr>
        <w:t>.</w:t>
      </w:r>
    </w:p>
    <w:p w:rsidR="006B6BFA" w:rsidRDefault="006B6BFA" w:rsidP="002F043D">
      <w:pPr>
        <w:tabs>
          <w:tab w:val="left" w:pos="426"/>
        </w:tabs>
        <w:spacing w:after="0" w:line="360" w:lineRule="auto"/>
        <w:contextualSpacing/>
        <w:jc w:val="both"/>
        <w:rPr>
          <w:rFonts w:ascii="Tahoma" w:hAnsi="Tahoma" w:cs="Tahoma"/>
          <w:b/>
          <w:sz w:val="20"/>
          <w:szCs w:val="20"/>
          <w:u w:val="single"/>
        </w:rPr>
      </w:pPr>
    </w:p>
    <w:p w:rsidR="00782162" w:rsidRPr="00E92B94" w:rsidRDefault="0047576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 xml:space="preserve">ΘΕΜΑ </w:t>
      </w:r>
      <w:r w:rsidR="00F82AA9" w:rsidRPr="00E92B94">
        <w:rPr>
          <w:rFonts w:ascii="Tahoma" w:hAnsi="Tahoma" w:cs="Tahoma"/>
          <w:b/>
          <w:sz w:val="20"/>
          <w:szCs w:val="20"/>
          <w:u w:val="single"/>
        </w:rPr>
        <w:t>2</w:t>
      </w:r>
      <w:r w:rsidR="006C4B9C" w:rsidRPr="00E92B94">
        <w:rPr>
          <w:rFonts w:ascii="Tahoma" w:hAnsi="Tahoma" w:cs="Tahoma"/>
          <w:b/>
          <w:sz w:val="20"/>
          <w:szCs w:val="20"/>
          <w:u w:val="single"/>
          <w:vertAlign w:val="superscript"/>
        </w:rPr>
        <w:t>ο</w:t>
      </w:r>
      <w:r w:rsidRPr="00E92B94">
        <w:rPr>
          <w:rFonts w:ascii="Tahoma" w:hAnsi="Tahoma" w:cs="Tahoma"/>
          <w:b/>
          <w:sz w:val="20"/>
          <w:szCs w:val="20"/>
          <w:u w:val="single"/>
          <w:vertAlign w:val="superscript"/>
        </w:rPr>
        <w:t xml:space="preserve"> </w:t>
      </w:r>
      <w:r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85</w:t>
      </w:r>
      <w:r w:rsidR="00936D3C" w:rsidRPr="00E92B94">
        <w:rPr>
          <w:rFonts w:ascii="Tahoma" w:hAnsi="Tahoma" w:cs="Tahoma"/>
          <w:b/>
          <w:sz w:val="20"/>
          <w:szCs w:val="20"/>
          <w:u w:val="single"/>
        </w:rPr>
        <w:t xml:space="preserve"> </w:t>
      </w:r>
      <w:r w:rsidR="006C4B9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Έγκριση του 1ου Ανακεφαλαιωτικού Πίνακα Εργασιών (1ου ΑΠΕ) του έργου: «KΑΤΑΣΚΕΥΗ ΑΝΑΚΑΤΑΣΚΕΥΗ ΠΕΖΟΔΡΟΜΙΩΝ»</w:t>
      </w:r>
      <w:r>
        <w:rPr>
          <w:rFonts w:ascii="Tahoma" w:hAnsi="Tahoma" w:cs="Tahoma"/>
          <w:sz w:val="20"/>
          <w:szCs w:val="20"/>
        </w:rPr>
        <w:t>.</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CA6D84" w:rsidRPr="00CA6D84" w:rsidRDefault="00CA6D84" w:rsidP="00CA6D84">
      <w:pPr>
        <w:tabs>
          <w:tab w:val="left" w:pos="4508"/>
        </w:tabs>
        <w:spacing w:after="0" w:line="360" w:lineRule="auto"/>
        <w:jc w:val="both"/>
        <w:rPr>
          <w:rFonts w:ascii="Tahoma" w:hAnsi="Tahoma" w:cs="Tahoma"/>
          <w:sz w:val="20"/>
          <w:szCs w:val="20"/>
        </w:rPr>
      </w:pPr>
    </w:p>
    <w:p w:rsidR="00204C00"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w:t>
      </w:r>
      <w:r w:rsidR="00475769" w:rsidRPr="00E92B94">
        <w:rPr>
          <w:rFonts w:ascii="Tahoma" w:hAnsi="Tahoma" w:cs="Tahoma"/>
          <w:b/>
          <w:sz w:val="20"/>
          <w:szCs w:val="20"/>
          <w:u w:val="single"/>
        </w:rPr>
        <w:t xml:space="preserve"> </w:t>
      </w:r>
      <w:r w:rsidRPr="00E92B94">
        <w:rPr>
          <w:rFonts w:ascii="Tahoma" w:hAnsi="Tahoma" w:cs="Tahoma"/>
          <w:b/>
          <w:sz w:val="20"/>
          <w:szCs w:val="20"/>
          <w:u w:val="single"/>
        </w:rPr>
        <w:t>3</w:t>
      </w:r>
      <w:r w:rsidR="006C4B9C" w:rsidRPr="00E92B94">
        <w:rPr>
          <w:rFonts w:ascii="Tahoma" w:hAnsi="Tahoma" w:cs="Tahoma"/>
          <w:b/>
          <w:sz w:val="20"/>
          <w:szCs w:val="20"/>
          <w:u w:val="single"/>
          <w:vertAlign w:val="superscript"/>
        </w:rPr>
        <w:t>ο</w:t>
      </w:r>
      <w:r w:rsidR="00475769" w:rsidRPr="00E92B94">
        <w:rPr>
          <w:rFonts w:ascii="Tahoma" w:hAnsi="Tahoma" w:cs="Tahoma"/>
          <w:b/>
          <w:sz w:val="20"/>
          <w:szCs w:val="20"/>
          <w:u w:val="single"/>
          <w:vertAlign w:val="superscript"/>
        </w:rPr>
        <w:t xml:space="preserve"> </w:t>
      </w:r>
      <w:r w:rsidR="00475769"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86</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Έγκριση εκτέλεσης της παροχής υπηρεσίας: «Δενδροκομικές εργασίες» προϋπολογισμού 1.041.600,00 € με Φ.Π.Α. με ανοικτό ηλεκτρονικό διαγωνισμό άνω των ορίων.</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092736" w:rsidRPr="00E92B94" w:rsidRDefault="00092736" w:rsidP="002F043D">
      <w:pPr>
        <w:tabs>
          <w:tab w:val="left" w:pos="426"/>
        </w:tabs>
        <w:spacing w:after="0" w:line="360" w:lineRule="auto"/>
        <w:contextualSpacing/>
        <w:jc w:val="both"/>
        <w:rPr>
          <w:rFonts w:ascii="Tahoma" w:hAnsi="Tahoma" w:cs="Tahoma"/>
          <w:b/>
          <w:sz w:val="20"/>
          <w:szCs w:val="20"/>
          <w:u w:val="single"/>
        </w:rPr>
      </w:pPr>
    </w:p>
    <w:p w:rsidR="00357E48" w:rsidRPr="00E92B94" w:rsidRDefault="00357E48"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 xml:space="preserve">ΘΕΜΑ </w:t>
      </w:r>
      <w:r w:rsidR="00F82AA9" w:rsidRPr="00E92B94">
        <w:rPr>
          <w:rFonts w:ascii="Tahoma" w:hAnsi="Tahoma" w:cs="Tahoma"/>
          <w:b/>
          <w:sz w:val="20"/>
          <w:szCs w:val="20"/>
          <w:u w:val="single"/>
        </w:rPr>
        <w:t>4</w:t>
      </w:r>
      <w:r w:rsidR="006C4B9C" w:rsidRPr="00E92B94">
        <w:rPr>
          <w:rFonts w:ascii="Tahoma" w:hAnsi="Tahoma" w:cs="Tahoma"/>
          <w:b/>
          <w:sz w:val="20"/>
          <w:szCs w:val="20"/>
          <w:u w:val="single"/>
          <w:vertAlign w:val="superscript"/>
        </w:rPr>
        <w:t>ο</w:t>
      </w:r>
      <w:r w:rsidRPr="00E92B94">
        <w:rPr>
          <w:rFonts w:ascii="Tahoma" w:hAnsi="Tahoma" w:cs="Tahoma"/>
          <w:b/>
          <w:sz w:val="20"/>
          <w:szCs w:val="20"/>
          <w:u w:val="single"/>
          <w:vertAlign w:val="superscript"/>
        </w:rPr>
        <w:t xml:space="preserve"> </w:t>
      </w:r>
      <w:r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87</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Λήψη απόφασης  για την αποδοχή δωρεάς πάγιου εξοπλισμού (επίπλων) από την Τράπεζα Πειραιώς  Α.Ε για την κάλυψη των αναγκών των υπηρεσιών του Δήμου Φιλοθέης- Ψυχικού</w:t>
      </w:r>
      <w:r>
        <w:rPr>
          <w:rFonts w:ascii="Tahoma" w:hAnsi="Tahoma" w:cs="Tahoma"/>
          <w:sz w:val="20"/>
          <w:szCs w:val="20"/>
        </w:rPr>
        <w:t>.</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CA6305" w:rsidRPr="00E92B94" w:rsidRDefault="00CA6305" w:rsidP="002F043D">
      <w:pPr>
        <w:tabs>
          <w:tab w:val="left" w:pos="4508"/>
        </w:tabs>
        <w:spacing w:after="0" w:line="360" w:lineRule="auto"/>
        <w:contextualSpacing/>
        <w:jc w:val="both"/>
        <w:rPr>
          <w:rFonts w:ascii="Tahoma" w:hAnsi="Tahoma" w:cs="Tahoma"/>
          <w:sz w:val="20"/>
          <w:szCs w:val="20"/>
        </w:rPr>
      </w:pPr>
    </w:p>
    <w:p w:rsidR="005531C9"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lastRenderedPageBreak/>
        <w:t>ΘΕΜΑ 5</w:t>
      </w:r>
      <w:r w:rsidR="006C4B9C" w:rsidRPr="00E92B94">
        <w:rPr>
          <w:rFonts w:ascii="Tahoma" w:hAnsi="Tahoma" w:cs="Tahoma"/>
          <w:b/>
          <w:sz w:val="20"/>
          <w:szCs w:val="20"/>
          <w:u w:val="single"/>
          <w:vertAlign w:val="superscript"/>
        </w:rPr>
        <w:t>ο</w:t>
      </w:r>
      <w:r w:rsidR="00782162" w:rsidRPr="00E92B94">
        <w:rPr>
          <w:rFonts w:ascii="Tahoma" w:hAnsi="Tahoma" w:cs="Tahoma"/>
          <w:b/>
          <w:sz w:val="20"/>
          <w:szCs w:val="20"/>
          <w:u w:val="single"/>
          <w:vertAlign w:val="superscript"/>
        </w:rPr>
        <w:t xml:space="preserve"> </w:t>
      </w:r>
      <w:r w:rsidR="00782162"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88</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6C4B9C"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Λήψη Απόφασης για την μετάθεση του συμβατικού χρόνου παράδοσης του αντικειμένου του υπ’ αριθ. πρωτ. 14956/15-09-2023 (Α.Δ.Α.Μ. 23SYMV013418187) Συμφωνητικού Προμήθειας για το Τμήμα 2: «Προμήθεια Συστήματος Προτεραιότητας Πολιτών στο Πλαίσιο της Δράσης 4.2 του Έργου «Εκσυγχρονισμός των Κ.Ε.Π. (Ο.Π.Σ. 05190869)»» έναντι του ποσού των 19.344,00 € συμπεριλαμβανομένου του Φ.Π.Α. όπως τροποποιήθηκε από την υπ’ αριθ. πρωτ. 2437/12-02-2024 (Α.Δ.Α.Μ. 24SYMV014252810) Τροποποιητική Σύμβαση</w:t>
      </w:r>
      <w:r>
        <w:rPr>
          <w:rFonts w:ascii="Tahoma" w:hAnsi="Tahoma" w:cs="Tahoma"/>
          <w:sz w:val="20"/>
          <w:szCs w:val="20"/>
        </w:rPr>
        <w:t>.</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B76CAD" w:rsidRPr="00E92B94" w:rsidRDefault="00B76CAD" w:rsidP="002F043D">
      <w:pPr>
        <w:tabs>
          <w:tab w:val="left" w:pos="426"/>
        </w:tabs>
        <w:spacing w:after="0" w:line="360" w:lineRule="auto"/>
        <w:contextualSpacing/>
        <w:jc w:val="both"/>
        <w:rPr>
          <w:rFonts w:ascii="Tahoma" w:hAnsi="Tahoma" w:cs="Tahoma"/>
          <w:b/>
          <w:sz w:val="20"/>
          <w:szCs w:val="20"/>
          <w:u w:val="single"/>
        </w:rPr>
      </w:pPr>
    </w:p>
    <w:p w:rsidR="003E7E24" w:rsidRPr="00E92B94" w:rsidRDefault="003E7E24"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 xml:space="preserve">ΘΕΜΑ </w:t>
      </w:r>
      <w:r w:rsidR="00F82AA9" w:rsidRPr="00E92B94">
        <w:rPr>
          <w:rFonts w:ascii="Tahoma" w:hAnsi="Tahoma" w:cs="Tahoma"/>
          <w:b/>
          <w:sz w:val="20"/>
          <w:szCs w:val="20"/>
          <w:u w:val="single"/>
        </w:rPr>
        <w:t>6</w:t>
      </w:r>
      <w:r w:rsidR="006C4B9C" w:rsidRPr="00E92B94">
        <w:rPr>
          <w:rFonts w:ascii="Tahoma" w:hAnsi="Tahoma" w:cs="Tahoma"/>
          <w:b/>
          <w:sz w:val="20"/>
          <w:szCs w:val="20"/>
          <w:u w:val="single"/>
          <w:vertAlign w:val="superscript"/>
        </w:rPr>
        <w:t>ο</w:t>
      </w:r>
      <w:r w:rsidRPr="00E92B94">
        <w:rPr>
          <w:rFonts w:ascii="Tahoma" w:hAnsi="Tahoma" w:cs="Tahoma"/>
          <w:b/>
          <w:sz w:val="20"/>
          <w:szCs w:val="20"/>
          <w:u w:val="single"/>
          <w:vertAlign w:val="superscript"/>
        </w:rPr>
        <w:t xml:space="preserve"> </w:t>
      </w:r>
      <w:r w:rsidR="004862BC"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89</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Αποδοχή  ποσού 313.961,75  €  από τους  ΚΑΠ – Γ΄  Κατανομή 2024</w:t>
      </w:r>
      <w:r>
        <w:rPr>
          <w:rFonts w:ascii="Tahoma" w:hAnsi="Tahoma" w:cs="Tahoma"/>
          <w:sz w:val="20"/>
          <w:szCs w:val="20"/>
        </w:rPr>
        <w:t>.</w:t>
      </w:r>
      <w:r w:rsidRPr="00CA6D84">
        <w:rPr>
          <w:rFonts w:ascii="Tahoma" w:hAnsi="Tahoma" w:cs="Tahoma"/>
          <w:sz w:val="20"/>
          <w:szCs w:val="20"/>
        </w:rPr>
        <w:t xml:space="preserve">     </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EF2F2F" w:rsidRPr="00E92B94" w:rsidRDefault="00EF2F2F" w:rsidP="002F043D">
      <w:pPr>
        <w:tabs>
          <w:tab w:val="left" w:pos="4508"/>
        </w:tabs>
        <w:spacing w:after="0" w:line="360" w:lineRule="auto"/>
        <w:contextualSpacing/>
        <w:jc w:val="both"/>
        <w:rPr>
          <w:rFonts w:ascii="Tahoma" w:hAnsi="Tahoma" w:cs="Tahoma"/>
          <w:sz w:val="20"/>
          <w:szCs w:val="20"/>
        </w:rPr>
      </w:pPr>
    </w:p>
    <w:p w:rsidR="000515B4" w:rsidRPr="00E92B94" w:rsidRDefault="00F82AA9"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w:t>
      </w:r>
      <w:r w:rsidR="000515B4" w:rsidRPr="00E92B94">
        <w:rPr>
          <w:rFonts w:ascii="Tahoma" w:hAnsi="Tahoma" w:cs="Tahoma"/>
          <w:b/>
          <w:sz w:val="20"/>
          <w:szCs w:val="20"/>
          <w:u w:val="single"/>
        </w:rPr>
        <w:t xml:space="preserve"> </w:t>
      </w:r>
      <w:r w:rsidRPr="00E92B94">
        <w:rPr>
          <w:rFonts w:ascii="Tahoma" w:hAnsi="Tahoma" w:cs="Tahoma"/>
          <w:b/>
          <w:sz w:val="20"/>
          <w:szCs w:val="20"/>
          <w:u w:val="single"/>
        </w:rPr>
        <w:t>7</w:t>
      </w:r>
      <w:r w:rsidR="006C4B9C" w:rsidRPr="00E92B94">
        <w:rPr>
          <w:rFonts w:ascii="Tahoma" w:hAnsi="Tahoma" w:cs="Tahoma"/>
          <w:b/>
          <w:sz w:val="20"/>
          <w:szCs w:val="20"/>
          <w:u w:val="single"/>
          <w:vertAlign w:val="superscript"/>
        </w:rPr>
        <w:t xml:space="preserve">ο </w:t>
      </w:r>
      <w:r w:rsidR="004862BC"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90</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C864A2" w:rsidRPr="00E92B94">
        <w:rPr>
          <w:rFonts w:ascii="Tahoma" w:hAnsi="Tahoma" w:cs="Tahoma"/>
          <w:b/>
          <w:sz w:val="20"/>
          <w:szCs w:val="20"/>
          <w:u w:val="single"/>
        </w:rPr>
        <w:t xml:space="preserve"> </w:t>
      </w:r>
      <w:r w:rsidR="000515B4"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Αποδοχή  ποσού 56.100,00 € (Α’ Κατανομή)  από τους ΚΑΠ για την κάλυψη λειτουργικών αναγκών των σχολείων πρωτοβάθμιας και δευτεροβάθμιας εκπαίδευσης έτους 2024.</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6B6BFA" w:rsidRPr="006A1A80" w:rsidRDefault="006B6BFA" w:rsidP="006B6BFA">
      <w:pPr>
        <w:adjustRightInd w:val="0"/>
        <w:spacing w:after="0" w:line="360" w:lineRule="auto"/>
        <w:jc w:val="both"/>
        <w:rPr>
          <w:rFonts w:ascii="Tahoma" w:hAnsi="Tahoma" w:cs="Tahoma"/>
          <w:b/>
          <w:sz w:val="20"/>
          <w:szCs w:val="20"/>
        </w:rPr>
      </w:pPr>
      <w:r w:rsidRPr="006A1A80">
        <w:rPr>
          <w:rFonts w:ascii="Tahoma" w:hAnsi="Tahoma" w:cs="Tahoma"/>
          <w:sz w:val="20"/>
          <w:szCs w:val="20"/>
        </w:rPr>
        <w:t xml:space="preserve">Εγκρίνει την αποδοχή του ποσού των </w:t>
      </w:r>
      <w:r w:rsidRPr="006A1A80">
        <w:rPr>
          <w:rFonts w:ascii="Tahoma" w:hAnsi="Tahoma" w:cs="Tahoma"/>
          <w:b/>
          <w:sz w:val="20"/>
          <w:szCs w:val="20"/>
        </w:rPr>
        <w:t>56.100,00 €</w:t>
      </w:r>
      <w:r w:rsidRPr="006A1A80">
        <w:rPr>
          <w:rFonts w:ascii="Tahoma" w:hAnsi="Tahoma" w:cs="Tahoma"/>
          <w:sz w:val="20"/>
          <w:szCs w:val="20"/>
        </w:rPr>
        <w:t xml:space="preserve"> μείον ποσό κρατήσεων </w:t>
      </w:r>
      <w:r w:rsidRPr="006A1A80">
        <w:rPr>
          <w:rFonts w:ascii="Tahoma" w:hAnsi="Tahoma" w:cs="Tahoma"/>
          <w:b/>
          <w:sz w:val="20"/>
          <w:szCs w:val="20"/>
        </w:rPr>
        <w:t>84,15 €,</w:t>
      </w:r>
      <w:r w:rsidRPr="006A1A80">
        <w:rPr>
          <w:rFonts w:ascii="Tahoma" w:hAnsi="Tahoma" w:cs="Tahoma"/>
          <w:sz w:val="20"/>
          <w:szCs w:val="20"/>
        </w:rPr>
        <w:t xml:space="preserve"> ήτοι καθαρό ποσό </w:t>
      </w:r>
      <w:r w:rsidRPr="006A1A80">
        <w:rPr>
          <w:rFonts w:ascii="Tahoma" w:hAnsi="Tahoma" w:cs="Tahoma"/>
          <w:b/>
          <w:sz w:val="20"/>
          <w:szCs w:val="20"/>
        </w:rPr>
        <w:t>56.015,85</w:t>
      </w:r>
      <w:r w:rsidRPr="006A1A80">
        <w:rPr>
          <w:rFonts w:ascii="Tahoma" w:hAnsi="Tahoma" w:cs="Tahoma"/>
          <w:sz w:val="20"/>
          <w:szCs w:val="20"/>
        </w:rPr>
        <w:t xml:space="preserve"> € προερχομένου από τους ΚΑΠ - </w:t>
      </w:r>
      <w:r w:rsidRPr="006A1A80">
        <w:rPr>
          <w:rFonts w:ascii="Tahoma" w:hAnsi="Tahoma" w:cs="Tahoma"/>
          <w:b/>
          <w:sz w:val="20"/>
          <w:szCs w:val="20"/>
          <w:u w:val="single"/>
        </w:rPr>
        <w:t xml:space="preserve">(Α’ Κατανομή έτους 2024), </w:t>
      </w:r>
      <w:r w:rsidRPr="006A1A80">
        <w:rPr>
          <w:rFonts w:ascii="Tahoma" w:hAnsi="Tahoma" w:cs="Tahoma"/>
          <w:sz w:val="20"/>
          <w:szCs w:val="20"/>
        </w:rPr>
        <w:t>ως ακολούθως:</w:t>
      </w:r>
    </w:p>
    <w:p w:rsidR="006B6BFA" w:rsidRPr="002B558D" w:rsidRDefault="006B6BFA" w:rsidP="006B6BFA">
      <w:pPr>
        <w:pStyle w:val="a4"/>
        <w:numPr>
          <w:ilvl w:val="0"/>
          <w:numId w:val="34"/>
        </w:numPr>
        <w:spacing w:after="0" w:line="360" w:lineRule="auto"/>
        <w:contextualSpacing w:val="0"/>
        <w:rPr>
          <w:rFonts w:ascii="Tahoma" w:hAnsi="Tahoma" w:cs="Tahoma"/>
          <w:sz w:val="20"/>
          <w:szCs w:val="20"/>
        </w:rPr>
      </w:pPr>
      <w:r w:rsidRPr="00783538">
        <w:rPr>
          <w:rFonts w:ascii="Tahoma" w:hAnsi="Tahoma" w:cs="Tahoma"/>
          <w:sz w:val="20"/>
          <w:szCs w:val="20"/>
        </w:rPr>
        <w:t xml:space="preserve">Για την Σχολική Επιτροπή Πρωτοβάθμιας Εκπαίδευσης   </w:t>
      </w:r>
      <w:r w:rsidRPr="005D7BC5">
        <w:rPr>
          <w:rFonts w:ascii="Tahoma" w:hAnsi="Tahoma" w:cs="Tahoma"/>
          <w:b/>
          <w:sz w:val="20"/>
          <w:szCs w:val="20"/>
        </w:rPr>
        <w:t>28.007,92 €</w:t>
      </w:r>
      <w:r w:rsidRPr="002B558D">
        <w:rPr>
          <w:rFonts w:ascii="Tahoma" w:hAnsi="Tahoma" w:cs="Tahoma"/>
          <w:sz w:val="20"/>
          <w:szCs w:val="20"/>
        </w:rPr>
        <w:t xml:space="preserve">   και</w:t>
      </w:r>
    </w:p>
    <w:p w:rsidR="006B6BFA" w:rsidRPr="002B558D" w:rsidRDefault="006B6BFA" w:rsidP="006B6BFA">
      <w:pPr>
        <w:pStyle w:val="a4"/>
        <w:numPr>
          <w:ilvl w:val="0"/>
          <w:numId w:val="34"/>
        </w:numPr>
        <w:spacing w:after="0" w:line="360" w:lineRule="auto"/>
        <w:contextualSpacing w:val="0"/>
        <w:rPr>
          <w:rFonts w:ascii="Tahoma" w:hAnsi="Tahoma" w:cs="Tahoma"/>
          <w:sz w:val="20"/>
          <w:szCs w:val="20"/>
        </w:rPr>
      </w:pPr>
      <w:r w:rsidRPr="002B558D">
        <w:rPr>
          <w:rFonts w:ascii="Tahoma" w:hAnsi="Tahoma" w:cs="Tahoma"/>
          <w:sz w:val="20"/>
          <w:szCs w:val="20"/>
        </w:rPr>
        <w:t xml:space="preserve">Για την Σχολική Επιτροπή Δευτεροβάθμιας Εκπαίδευσης </w:t>
      </w:r>
      <w:r w:rsidRPr="005D7BC5">
        <w:rPr>
          <w:rFonts w:ascii="Tahoma" w:hAnsi="Tahoma" w:cs="Tahoma"/>
          <w:b/>
          <w:sz w:val="20"/>
          <w:szCs w:val="20"/>
        </w:rPr>
        <w:t>28.007,92 €</w:t>
      </w:r>
      <w:r w:rsidRPr="002B558D">
        <w:rPr>
          <w:rFonts w:ascii="Tahoma" w:hAnsi="Tahoma" w:cs="Tahoma"/>
          <w:sz w:val="20"/>
          <w:szCs w:val="20"/>
        </w:rPr>
        <w:t xml:space="preserve">   </w:t>
      </w:r>
    </w:p>
    <w:p w:rsidR="00A309C7" w:rsidRPr="00E92B94" w:rsidRDefault="00A309C7" w:rsidP="002F043D">
      <w:pPr>
        <w:tabs>
          <w:tab w:val="left" w:pos="426"/>
        </w:tabs>
        <w:spacing w:after="0" w:line="360" w:lineRule="auto"/>
        <w:contextualSpacing/>
        <w:jc w:val="both"/>
        <w:rPr>
          <w:rFonts w:ascii="Tahoma" w:hAnsi="Tahoma" w:cs="Tahoma"/>
          <w:b/>
          <w:sz w:val="20"/>
          <w:szCs w:val="20"/>
          <w:u w:val="single"/>
        </w:rPr>
      </w:pPr>
    </w:p>
    <w:p w:rsidR="00072CB2" w:rsidRPr="00E92B94" w:rsidRDefault="00072CB2"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 xml:space="preserve">ΘΕΜΑ </w:t>
      </w:r>
      <w:r w:rsidR="00F82AA9" w:rsidRPr="00E92B94">
        <w:rPr>
          <w:rFonts w:ascii="Tahoma" w:hAnsi="Tahoma" w:cs="Tahoma"/>
          <w:b/>
          <w:sz w:val="20"/>
          <w:szCs w:val="20"/>
          <w:u w:val="single"/>
        </w:rPr>
        <w:t>8</w:t>
      </w:r>
      <w:r w:rsidR="006C4B9C" w:rsidRPr="00E92B94">
        <w:rPr>
          <w:rFonts w:ascii="Tahoma" w:hAnsi="Tahoma" w:cs="Tahoma"/>
          <w:b/>
          <w:sz w:val="20"/>
          <w:szCs w:val="20"/>
          <w:u w:val="single"/>
          <w:vertAlign w:val="superscript"/>
        </w:rPr>
        <w:t>ο</w:t>
      </w:r>
      <w:r w:rsidRPr="00E92B94">
        <w:rPr>
          <w:rFonts w:ascii="Tahoma" w:hAnsi="Tahoma" w:cs="Tahoma"/>
          <w:b/>
          <w:sz w:val="20"/>
          <w:szCs w:val="20"/>
          <w:u w:val="single"/>
          <w:vertAlign w:val="superscript"/>
        </w:rPr>
        <w:t xml:space="preserve"> </w:t>
      </w:r>
      <w:r w:rsidR="004862BC"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91</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Απόδοση ποσού Φόρου ηλεκτροδοτούμενων χώρων στις Σχολικές επιτροπές του Δήμου μας,  εκκαθαριστικών μηνών Ιουλίου έως και Δεκεμβρίου 2023.</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tbl>
      <w:tblPr>
        <w:tblW w:w="9460" w:type="dxa"/>
        <w:tblInd w:w="93" w:type="dxa"/>
        <w:tblLook w:val="04A0" w:firstRow="1" w:lastRow="0" w:firstColumn="1" w:lastColumn="0" w:noHBand="0" w:noVBand="1"/>
      </w:tblPr>
      <w:tblGrid>
        <w:gridCol w:w="9460"/>
      </w:tblGrid>
      <w:tr w:rsidR="006B6BFA" w:rsidRPr="00B06D8E" w:rsidTr="00C11C5A">
        <w:trPr>
          <w:trHeight w:val="900"/>
        </w:trPr>
        <w:tc>
          <w:tcPr>
            <w:tcW w:w="9460" w:type="dxa"/>
            <w:tcBorders>
              <w:top w:val="nil"/>
              <w:left w:val="nil"/>
              <w:bottom w:val="nil"/>
              <w:right w:val="nil"/>
            </w:tcBorders>
            <w:shd w:val="clear" w:color="auto" w:fill="auto"/>
            <w:noWrap/>
            <w:vAlign w:val="bottom"/>
          </w:tcPr>
          <w:p w:rsidR="006B6BFA" w:rsidRPr="00B06D8E" w:rsidRDefault="006B6BFA" w:rsidP="006B6BFA">
            <w:pPr>
              <w:spacing w:after="0" w:line="360" w:lineRule="auto"/>
              <w:jc w:val="both"/>
              <w:rPr>
                <w:rFonts w:ascii="Tahoma" w:hAnsi="Tahoma" w:cs="Tahoma"/>
                <w:sz w:val="20"/>
                <w:szCs w:val="20"/>
              </w:rPr>
            </w:pPr>
            <w:r w:rsidRPr="00B06D8E">
              <w:rPr>
                <w:rFonts w:ascii="Tahoma" w:hAnsi="Tahoma" w:cs="Tahoma"/>
                <w:sz w:val="20"/>
                <w:szCs w:val="20"/>
              </w:rPr>
              <w:t xml:space="preserve">     Εγκρίνει την απόδοση ποσού </w:t>
            </w:r>
            <w:r w:rsidRPr="00B06D8E">
              <w:rPr>
                <w:rFonts w:ascii="Tahoma" w:hAnsi="Tahoma" w:cs="Tahoma"/>
                <w:b/>
                <w:sz w:val="20"/>
                <w:szCs w:val="20"/>
              </w:rPr>
              <w:t>161.872,96</w:t>
            </w:r>
            <w:r w:rsidRPr="00B06D8E">
              <w:rPr>
                <w:rFonts w:ascii="Tahoma" w:hAnsi="Tahoma" w:cs="Tahoma"/>
                <w:sz w:val="20"/>
                <w:szCs w:val="20"/>
              </w:rPr>
              <w:t xml:space="preserve"> € στις δύο σχολικές επιτροπές Πρωτοβάθμιας και Δευτεροβάθμιας Εκπαίδευσης, ισόποσα ως ακολούθως:                 </w:t>
            </w:r>
          </w:p>
        </w:tc>
      </w:tr>
      <w:tr w:rsidR="006B6BFA" w:rsidRPr="00B06D8E" w:rsidTr="00C11C5A">
        <w:trPr>
          <w:trHeight w:val="300"/>
        </w:trPr>
        <w:tc>
          <w:tcPr>
            <w:tcW w:w="9460" w:type="dxa"/>
            <w:tcBorders>
              <w:top w:val="nil"/>
              <w:left w:val="nil"/>
              <w:bottom w:val="nil"/>
              <w:right w:val="nil"/>
            </w:tcBorders>
            <w:shd w:val="clear" w:color="auto" w:fill="auto"/>
            <w:noWrap/>
            <w:vAlign w:val="center"/>
          </w:tcPr>
          <w:p w:rsidR="006B6BFA" w:rsidRPr="00672297" w:rsidRDefault="006B6BFA" w:rsidP="006B6BFA">
            <w:pPr>
              <w:numPr>
                <w:ilvl w:val="0"/>
                <w:numId w:val="35"/>
              </w:numPr>
              <w:spacing w:after="0" w:line="360" w:lineRule="auto"/>
              <w:jc w:val="both"/>
              <w:rPr>
                <w:rFonts w:ascii="Tahoma" w:hAnsi="Tahoma" w:cs="Tahoma"/>
                <w:b/>
                <w:sz w:val="20"/>
                <w:szCs w:val="20"/>
              </w:rPr>
            </w:pPr>
            <w:r w:rsidRPr="00B06D8E">
              <w:rPr>
                <w:rFonts w:ascii="Tahoma" w:hAnsi="Tahoma" w:cs="Tahoma"/>
                <w:sz w:val="20"/>
                <w:szCs w:val="20"/>
              </w:rPr>
              <w:t xml:space="preserve">Για την Σχολική Επιτροπή Πρωτοβάθμιας Εκπαίδευσης ποσό </w:t>
            </w:r>
            <w:r w:rsidRPr="00672297">
              <w:rPr>
                <w:rFonts w:ascii="Tahoma" w:hAnsi="Tahoma" w:cs="Tahoma"/>
                <w:b/>
                <w:sz w:val="20"/>
                <w:szCs w:val="20"/>
              </w:rPr>
              <w:t>80.936,48</w:t>
            </w:r>
            <w:r w:rsidRPr="00B06D8E">
              <w:rPr>
                <w:rFonts w:ascii="Tahoma" w:hAnsi="Tahoma" w:cs="Tahoma"/>
                <w:sz w:val="20"/>
                <w:szCs w:val="20"/>
              </w:rPr>
              <w:t xml:space="preserve"> </w:t>
            </w:r>
            <w:r w:rsidRPr="00672297">
              <w:rPr>
                <w:rFonts w:ascii="Tahoma" w:hAnsi="Tahoma" w:cs="Tahoma"/>
                <w:b/>
                <w:sz w:val="20"/>
                <w:szCs w:val="20"/>
              </w:rPr>
              <w:t>€</w:t>
            </w:r>
          </w:p>
          <w:p w:rsidR="006B6BFA" w:rsidRPr="00672297" w:rsidRDefault="006B6BFA" w:rsidP="006B6BFA">
            <w:pPr>
              <w:numPr>
                <w:ilvl w:val="0"/>
                <w:numId w:val="35"/>
              </w:numPr>
              <w:spacing w:after="0" w:line="360" w:lineRule="auto"/>
              <w:jc w:val="both"/>
              <w:rPr>
                <w:rFonts w:ascii="Tahoma" w:hAnsi="Tahoma" w:cs="Tahoma"/>
                <w:b/>
                <w:sz w:val="20"/>
                <w:szCs w:val="20"/>
              </w:rPr>
            </w:pPr>
            <w:r w:rsidRPr="00B06D8E">
              <w:rPr>
                <w:rFonts w:ascii="Tahoma" w:hAnsi="Tahoma" w:cs="Tahoma"/>
                <w:sz w:val="20"/>
                <w:szCs w:val="20"/>
              </w:rPr>
              <w:t xml:space="preserve">Για την Σχολική Επιτροπή Δευτεροβάθμιας Εκπαίδευσης ποσό  </w:t>
            </w:r>
            <w:r w:rsidRPr="00672297">
              <w:rPr>
                <w:rFonts w:ascii="Tahoma" w:hAnsi="Tahoma" w:cs="Tahoma"/>
                <w:b/>
                <w:sz w:val="20"/>
                <w:szCs w:val="20"/>
              </w:rPr>
              <w:t xml:space="preserve">80.936,48 €     </w:t>
            </w:r>
          </w:p>
          <w:p w:rsidR="006B6BFA" w:rsidRPr="00B06D8E" w:rsidRDefault="006B6BFA" w:rsidP="006B6BFA">
            <w:pPr>
              <w:spacing w:after="0" w:line="360" w:lineRule="auto"/>
              <w:ind w:left="450"/>
              <w:jc w:val="both"/>
              <w:rPr>
                <w:rFonts w:ascii="Tahoma" w:hAnsi="Tahoma" w:cs="Tahoma"/>
                <w:sz w:val="20"/>
                <w:szCs w:val="20"/>
              </w:rPr>
            </w:pPr>
            <w:r w:rsidRPr="00B06D8E">
              <w:rPr>
                <w:rFonts w:ascii="Tahoma" w:hAnsi="Tahoma" w:cs="Tahoma"/>
                <w:sz w:val="20"/>
                <w:szCs w:val="20"/>
              </w:rPr>
              <w:t xml:space="preserve">           </w:t>
            </w:r>
          </w:p>
        </w:tc>
      </w:tr>
    </w:tbl>
    <w:p w:rsidR="00072CB2" w:rsidRPr="00E92B94" w:rsidRDefault="00F82AA9" w:rsidP="002F043D">
      <w:pPr>
        <w:tabs>
          <w:tab w:val="left" w:pos="426"/>
        </w:tabs>
        <w:spacing w:after="0" w:line="360" w:lineRule="auto"/>
        <w:contextualSpacing/>
        <w:jc w:val="both"/>
        <w:rPr>
          <w:rFonts w:ascii="Tahoma" w:hAnsi="Tahoma" w:cs="Tahoma"/>
          <w:b/>
          <w:sz w:val="20"/>
          <w:szCs w:val="20"/>
          <w:u w:val="single"/>
        </w:rPr>
      </w:pPr>
      <w:bookmarkStart w:id="0" w:name="_GoBack"/>
      <w:bookmarkEnd w:id="0"/>
      <w:r w:rsidRPr="00E92B94">
        <w:rPr>
          <w:rFonts w:ascii="Tahoma" w:hAnsi="Tahoma" w:cs="Tahoma"/>
          <w:b/>
          <w:sz w:val="20"/>
          <w:szCs w:val="20"/>
          <w:u w:val="single"/>
        </w:rPr>
        <w:t>ΘΕΜΑ 9</w:t>
      </w:r>
      <w:r w:rsidR="006C4B9C" w:rsidRPr="00E92B94">
        <w:rPr>
          <w:rFonts w:ascii="Tahoma" w:hAnsi="Tahoma" w:cs="Tahoma"/>
          <w:b/>
          <w:sz w:val="20"/>
          <w:szCs w:val="20"/>
          <w:u w:val="single"/>
          <w:vertAlign w:val="superscript"/>
        </w:rPr>
        <w:t>ο</w:t>
      </w:r>
      <w:r w:rsidR="00072CB2" w:rsidRPr="00E92B94">
        <w:rPr>
          <w:rFonts w:ascii="Tahoma" w:hAnsi="Tahoma" w:cs="Tahoma"/>
          <w:b/>
          <w:sz w:val="20"/>
          <w:szCs w:val="20"/>
          <w:u w:val="single"/>
          <w:vertAlign w:val="superscript"/>
        </w:rPr>
        <w:t xml:space="preserve"> </w:t>
      </w:r>
      <w:r w:rsidR="004862BC"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92</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72CB2" w:rsidRPr="00E92B94">
        <w:rPr>
          <w:rFonts w:ascii="Tahoma" w:hAnsi="Tahoma" w:cs="Tahoma"/>
          <w:b/>
          <w:sz w:val="20"/>
          <w:szCs w:val="20"/>
          <w:u w:val="single"/>
        </w:rPr>
        <w:t xml:space="preserve"> </w:t>
      </w:r>
    </w:p>
    <w:p w:rsidR="00CA6D84" w:rsidRPr="00B71D66"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Πολυετής Προγραμματισμός Προσλήψεων Προσωπικού για τα έτη 2025-2028</w:t>
      </w:r>
      <w:r>
        <w:rPr>
          <w:rFonts w:ascii="Tahoma" w:hAnsi="Tahoma" w:cs="Tahoma"/>
          <w:sz w:val="20"/>
          <w:szCs w:val="20"/>
        </w:rPr>
        <w:t>.</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BD33A6" w:rsidRPr="00E92B94" w:rsidRDefault="00BD33A6" w:rsidP="002F043D">
      <w:pPr>
        <w:tabs>
          <w:tab w:val="left" w:pos="426"/>
        </w:tabs>
        <w:spacing w:after="0" w:line="360" w:lineRule="auto"/>
        <w:contextualSpacing/>
        <w:jc w:val="both"/>
        <w:rPr>
          <w:rFonts w:ascii="Tahoma" w:hAnsi="Tahoma" w:cs="Tahoma"/>
          <w:b/>
          <w:sz w:val="20"/>
          <w:szCs w:val="20"/>
          <w:u w:val="single"/>
        </w:rPr>
      </w:pPr>
    </w:p>
    <w:p w:rsidR="00072CB2" w:rsidRPr="00E92B94" w:rsidRDefault="009B5956"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w:t>
      </w:r>
      <w:r w:rsidR="00F82AA9" w:rsidRPr="00E92B94">
        <w:rPr>
          <w:rFonts w:ascii="Tahoma" w:hAnsi="Tahoma" w:cs="Tahoma"/>
          <w:b/>
          <w:sz w:val="20"/>
          <w:szCs w:val="20"/>
          <w:u w:val="single"/>
        </w:rPr>
        <w:t>0</w:t>
      </w:r>
      <w:r w:rsidR="006C4B9C" w:rsidRPr="00E92B94">
        <w:rPr>
          <w:rFonts w:ascii="Tahoma" w:hAnsi="Tahoma" w:cs="Tahoma"/>
          <w:b/>
          <w:sz w:val="20"/>
          <w:szCs w:val="20"/>
          <w:u w:val="single"/>
          <w:vertAlign w:val="superscript"/>
        </w:rPr>
        <w:t xml:space="preserve">ο </w:t>
      </w:r>
      <w:r w:rsidR="004862BC"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93</w:t>
      </w:r>
      <w:r w:rsidR="00A309C7" w:rsidRPr="00E92B94">
        <w:rPr>
          <w:rFonts w:ascii="Tahoma" w:hAnsi="Tahoma" w:cs="Tahoma"/>
          <w:b/>
          <w:sz w:val="20"/>
          <w:szCs w:val="20"/>
          <w:u w:val="single"/>
        </w:rPr>
        <w:t xml:space="preserve"> </w:t>
      </w:r>
      <w:r w:rsidR="00936D3C" w:rsidRPr="00E92B94">
        <w:rPr>
          <w:rFonts w:ascii="Tahoma" w:hAnsi="Tahoma" w:cs="Tahoma"/>
          <w:b/>
          <w:sz w:val="20"/>
          <w:szCs w:val="20"/>
          <w:u w:val="single"/>
        </w:rPr>
        <w:t xml:space="preserve">  </w:t>
      </w:r>
      <w:r w:rsidR="004862BC" w:rsidRPr="00E92B94">
        <w:rPr>
          <w:rFonts w:ascii="Tahoma" w:hAnsi="Tahoma" w:cs="Tahoma"/>
          <w:b/>
          <w:sz w:val="20"/>
          <w:szCs w:val="20"/>
          <w:u w:val="single"/>
        </w:rPr>
        <w:t xml:space="preserve"> </w:t>
      </w:r>
      <w:r w:rsidR="00072CB2"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Εισηγητική έκθεση της Οικονομικής Υπηρεσίας προς τη Δημοτική Επιτροπή και το Δημοτικό Συμβούλιο για την πρώτη (1η) υποχρεωτική αναμόρφωση του προϋπολογισμού οικονομικού έτους 2024.</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E92B94" w:rsidRPr="00E92B94" w:rsidRDefault="00E92B94" w:rsidP="002F043D">
      <w:pPr>
        <w:tabs>
          <w:tab w:val="left" w:pos="426"/>
        </w:tabs>
        <w:spacing w:after="0" w:line="360" w:lineRule="auto"/>
        <w:contextualSpacing/>
        <w:jc w:val="both"/>
        <w:rPr>
          <w:rFonts w:ascii="Tahoma" w:hAnsi="Tahoma" w:cs="Tahoma"/>
          <w:b/>
          <w:sz w:val="20"/>
          <w:szCs w:val="20"/>
          <w:u w:val="single"/>
        </w:rPr>
      </w:pPr>
    </w:p>
    <w:p w:rsidR="00C402D1" w:rsidRDefault="00C402D1" w:rsidP="002F043D">
      <w:pPr>
        <w:tabs>
          <w:tab w:val="left" w:pos="426"/>
        </w:tabs>
        <w:spacing w:after="0" w:line="360" w:lineRule="auto"/>
        <w:contextualSpacing/>
        <w:jc w:val="both"/>
        <w:rPr>
          <w:rFonts w:ascii="Tahoma" w:hAnsi="Tahoma" w:cs="Tahoma"/>
          <w:b/>
          <w:sz w:val="20"/>
          <w:szCs w:val="20"/>
          <w:u w:val="single"/>
        </w:rPr>
      </w:pPr>
    </w:p>
    <w:p w:rsidR="00C402D1" w:rsidRDefault="00C402D1" w:rsidP="002F043D">
      <w:pPr>
        <w:tabs>
          <w:tab w:val="left" w:pos="426"/>
        </w:tabs>
        <w:spacing w:after="0" w:line="360" w:lineRule="auto"/>
        <w:contextualSpacing/>
        <w:jc w:val="both"/>
        <w:rPr>
          <w:rFonts w:ascii="Tahoma" w:hAnsi="Tahoma" w:cs="Tahoma"/>
          <w:b/>
          <w:sz w:val="20"/>
          <w:szCs w:val="20"/>
          <w:u w:val="single"/>
        </w:rPr>
      </w:pPr>
    </w:p>
    <w:p w:rsidR="00C402D1" w:rsidRDefault="00C402D1" w:rsidP="002F043D">
      <w:pPr>
        <w:tabs>
          <w:tab w:val="left" w:pos="426"/>
        </w:tabs>
        <w:spacing w:after="0" w:line="360" w:lineRule="auto"/>
        <w:contextualSpacing/>
        <w:jc w:val="both"/>
        <w:rPr>
          <w:rFonts w:ascii="Tahoma" w:hAnsi="Tahoma" w:cs="Tahoma"/>
          <w:b/>
          <w:sz w:val="20"/>
          <w:szCs w:val="20"/>
          <w:u w:val="single"/>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11</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94</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EF2F2F" w:rsidRDefault="00CA6D84" w:rsidP="002F043D">
      <w:pPr>
        <w:tabs>
          <w:tab w:val="left" w:pos="4508"/>
        </w:tabs>
        <w:spacing w:after="0" w:line="360" w:lineRule="auto"/>
        <w:jc w:val="both"/>
        <w:rPr>
          <w:rFonts w:ascii="Tahoma" w:hAnsi="Tahoma" w:cs="Tahoma"/>
          <w:sz w:val="20"/>
          <w:szCs w:val="20"/>
        </w:rPr>
      </w:pPr>
      <w:r w:rsidRPr="00CA6D84">
        <w:rPr>
          <w:rFonts w:ascii="Tahoma" w:hAnsi="Tahoma" w:cs="Tahoma"/>
          <w:sz w:val="20"/>
          <w:szCs w:val="20"/>
        </w:rPr>
        <w:t>Ανάθεση στη δικηγόρο Νεκταρία Σκοτίδα ή Σκουτίδα Πάντου να παραστεί ενώπιον του Μονομελούς Διοικητικού Πρωτοδικείου Αθηνών κατά τη δικάσιμο της 29ης-3-2024 προς απόκρουση της αγωγής της Ασφαλιστικής Εταιρείας με την επωνυμία «A.I.G. Europe S.A.», στρεφόμενης κατά του Δήμου Φιλοθέης – Ψυχικού.</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DD3FB5" w:rsidRPr="00E92B94" w:rsidRDefault="00DD3FB5" w:rsidP="002F043D">
      <w:pPr>
        <w:tabs>
          <w:tab w:val="left" w:pos="4508"/>
        </w:tabs>
        <w:spacing w:after="0" w:line="360" w:lineRule="auto"/>
        <w:jc w:val="both"/>
        <w:rPr>
          <w:rFonts w:ascii="Tahoma" w:hAnsi="Tahoma" w:cs="Tahoma"/>
          <w:sz w:val="20"/>
          <w:szCs w:val="20"/>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12</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95</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Ανάθεση στη δικηγόρο Νεκταρία Σκοτίδα ή Σκουτίδα Πάντου να ασκήσει έφεση κατά της με αριθμ. 153/2024 απόφασης του Μονομελούς Πρωτοδικείου Αθηνών.</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 xml:space="preserve">Εγκρίνεται </w:t>
      </w:r>
      <w:r w:rsidR="00C402D1">
        <w:rPr>
          <w:rFonts w:ascii="Tahoma" w:hAnsi="Tahoma" w:cs="Tahoma"/>
          <w:sz w:val="20"/>
          <w:szCs w:val="20"/>
        </w:rPr>
        <w:t>κατά πλειοψηφία. Η Δημοτική Σύμβουλος κα. Ζέππου – Χαρλαύτη Ελένη καταψηφίζει.</w:t>
      </w:r>
    </w:p>
    <w:p w:rsidR="00E92B94" w:rsidRPr="00BD33A6" w:rsidRDefault="00E92B94" w:rsidP="00BD33A6">
      <w:pPr>
        <w:tabs>
          <w:tab w:val="left" w:pos="4508"/>
        </w:tabs>
        <w:spacing w:after="0" w:line="360" w:lineRule="auto"/>
        <w:contextualSpacing/>
        <w:jc w:val="both"/>
        <w:rPr>
          <w:rFonts w:ascii="Tahoma" w:hAnsi="Tahoma" w:cs="Tahoma"/>
          <w:sz w:val="20"/>
          <w:szCs w:val="20"/>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13</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96</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Ανάθεση στη δικηγόρο Νεκταρία Σκοτίδα ή Σκουτίδα Πάντου να παραστεί  ενώπιον του Μονομελούς Πρωτοδικείου Αθηνών κατά τη συζήτηση αιτήσεως προσωρινής διαταγής (Διαδικασία Ασφαλιστικών Μέτρων) την 28η-03-2024 τεσσάρων εργαζομένων.</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2F043D" w:rsidRPr="00E92B94" w:rsidRDefault="002F043D" w:rsidP="002F043D">
      <w:pPr>
        <w:spacing w:line="360" w:lineRule="auto"/>
        <w:contextualSpacing/>
        <w:jc w:val="both"/>
        <w:rPr>
          <w:rFonts w:ascii="Tahoma" w:hAnsi="Tahoma" w:cs="Tahoma"/>
          <w:sz w:val="20"/>
          <w:szCs w:val="20"/>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14</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97</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Εξειδίκευση πίστωσης για τη «διοργάνωση εκδήλωσης για την Παγκόσμια Ημέρα Αθλητισμού»</w:t>
      </w:r>
      <w:r>
        <w:rPr>
          <w:rFonts w:ascii="Tahoma" w:hAnsi="Tahoma" w:cs="Tahoma"/>
          <w:sz w:val="20"/>
          <w:szCs w:val="20"/>
        </w:rPr>
        <w:t>.</w:t>
      </w:r>
    </w:p>
    <w:p w:rsidR="002F043D" w:rsidRPr="00DD3FB5" w:rsidRDefault="00DD3FB5" w:rsidP="00DD3FB5">
      <w:pPr>
        <w:tabs>
          <w:tab w:val="left" w:pos="4508"/>
        </w:tabs>
        <w:spacing w:after="0" w:line="360" w:lineRule="auto"/>
        <w:jc w:val="both"/>
        <w:rPr>
          <w:rFonts w:ascii="Tahoma" w:hAnsi="Tahoma" w:cs="Tahoma"/>
          <w:sz w:val="20"/>
          <w:szCs w:val="20"/>
        </w:rPr>
      </w:pPr>
      <w:r w:rsidRPr="00DD3FB5">
        <w:rPr>
          <w:rFonts w:ascii="Tahoma" w:hAnsi="Tahoma" w:cs="Tahoma"/>
          <w:sz w:val="20"/>
          <w:szCs w:val="20"/>
        </w:rPr>
        <w:t xml:space="preserve">Εγκρίνεται </w:t>
      </w:r>
      <w:r w:rsidR="00C402D1">
        <w:rPr>
          <w:rFonts w:ascii="Tahoma" w:hAnsi="Tahoma" w:cs="Tahoma"/>
          <w:sz w:val="20"/>
          <w:szCs w:val="20"/>
        </w:rPr>
        <w:t>ομόφωνα</w:t>
      </w:r>
    </w:p>
    <w:p w:rsidR="00DD3FB5" w:rsidRPr="00DD3FB5" w:rsidRDefault="00DD3FB5" w:rsidP="00DD3FB5">
      <w:pPr>
        <w:tabs>
          <w:tab w:val="left" w:pos="4508"/>
        </w:tabs>
        <w:spacing w:after="0" w:line="360" w:lineRule="auto"/>
        <w:jc w:val="both"/>
        <w:rPr>
          <w:rFonts w:ascii="Tahoma" w:hAnsi="Tahoma" w:cs="Tahoma"/>
          <w:sz w:val="20"/>
          <w:szCs w:val="20"/>
        </w:rPr>
      </w:pPr>
    </w:p>
    <w:p w:rsidR="00EF2F2F" w:rsidRPr="00E92B94" w:rsidRDefault="00EF2F2F"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15</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98</w:t>
      </w:r>
      <w:r w:rsidR="00A309C7" w:rsidRPr="00E92B94">
        <w:rPr>
          <w:rFonts w:ascii="Tahoma" w:hAnsi="Tahoma" w:cs="Tahoma"/>
          <w:b/>
          <w:sz w:val="20"/>
          <w:szCs w:val="20"/>
          <w:u w:val="single"/>
        </w:rPr>
        <w:t xml:space="preserve"> </w:t>
      </w:r>
      <w:r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Έγκριση τροποποίησης της υπ’ αριθμ. πρωτ. 5602/30-3-2023 τροποποιητικής σύμβασης (ΑΔΑΜ: 23SYMV012398859) της υπ’αριθμ.πρωτ. 5061/31-03-2021 σύμβασης για την παροχή της υπηρεσίας: «Δαπάνες Φύλαξης Κτιρίων άρθ. 21 παρ.11 του ν.3731/2008» με τον οικονομικό φορέα με την επωνυμία: ΣΤΑΡΓΚΑΡΝΤ ΙΔΙΩΤΙΚΗ ΕΠΙΧΕΙΡΗΣΗ ΠΑΡΟΧΗΣ ΥΠΗΡΕΣΙΩΝ ΑΣΦΑΛΕΙΑΣ ΕΤΑΙΡΕΙΑ ΠΕΡΙΟΡΙΣΜΕΝΗΣ ΕΥΘΥΝΗΣ σε εφαρμογή των διατάξεων της παρ.2 του άρθρου 132 του ν.4412/2016</w:t>
      </w:r>
      <w:r>
        <w:rPr>
          <w:rFonts w:ascii="Tahoma" w:hAnsi="Tahoma" w:cs="Tahoma"/>
          <w:sz w:val="20"/>
          <w:szCs w:val="20"/>
        </w:rPr>
        <w:t>.</w:t>
      </w:r>
    </w:p>
    <w:p w:rsidR="00DD3FB5" w:rsidRDefault="00DD3FB5" w:rsidP="002F043D">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DD3FB5" w:rsidRPr="00E92B94" w:rsidRDefault="00DD3FB5" w:rsidP="002F043D">
      <w:pPr>
        <w:tabs>
          <w:tab w:val="left" w:pos="4508"/>
        </w:tabs>
        <w:spacing w:after="0" w:line="360" w:lineRule="auto"/>
        <w:contextualSpacing/>
        <w:jc w:val="both"/>
        <w:rPr>
          <w:rFonts w:ascii="Tahoma" w:hAnsi="Tahoma" w:cs="Tahoma"/>
          <w:sz w:val="20"/>
          <w:szCs w:val="20"/>
        </w:rPr>
      </w:pPr>
    </w:p>
    <w:p w:rsidR="00C132B0" w:rsidRPr="00E92B94" w:rsidRDefault="00C132B0" w:rsidP="002F043D">
      <w:pPr>
        <w:tabs>
          <w:tab w:val="left" w:pos="426"/>
        </w:tabs>
        <w:spacing w:after="0" w:line="360" w:lineRule="auto"/>
        <w:contextualSpacing/>
        <w:jc w:val="both"/>
        <w:rPr>
          <w:rFonts w:ascii="Tahoma" w:hAnsi="Tahoma" w:cs="Tahoma"/>
          <w:b/>
          <w:sz w:val="20"/>
          <w:szCs w:val="20"/>
          <w:u w:val="single"/>
        </w:rPr>
      </w:pPr>
      <w:r w:rsidRPr="00E92B94">
        <w:rPr>
          <w:rFonts w:ascii="Tahoma" w:hAnsi="Tahoma" w:cs="Tahoma"/>
          <w:b/>
          <w:sz w:val="20"/>
          <w:szCs w:val="20"/>
          <w:u w:val="single"/>
        </w:rPr>
        <w:t>ΘΕΜΑ 16</w:t>
      </w:r>
      <w:r w:rsidRPr="00E92B94">
        <w:rPr>
          <w:rFonts w:ascii="Tahoma" w:hAnsi="Tahoma" w:cs="Tahoma"/>
          <w:b/>
          <w:sz w:val="20"/>
          <w:szCs w:val="20"/>
          <w:u w:val="single"/>
          <w:vertAlign w:val="superscript"/>
        </w:rPr>
        <w:t xml:space="preserve">ο </w:t>
      </w:r>
      <w:r w:rsidRPr="00E92B94">
        <w:rPr>
          <w:rFonts w:ascii="Tahoma" w:hAnsi="Tahoma" w:cs="Tahoma"/>
          <w:b/>
          <w:sz w:val="20"/>
          <w:szCs w:val="20"/>
          <w:u w:val="single"/>
        </w:rPr>
        <w:t>Η.Δ. αρ. Απόφασης</w:t>
      </w:r>
      <w:r w:rsidR="00FB2257">
        <w:rPr>
          <w:rFonts w:ascii="Tahoma" w:hAnsi="Tahoma" w:cs="Tahoma"/>
          <w:b/>
          <w:sz w:val="20"/>
          <w:szCs w:val="20"/>
          <w:u w:val="single"/>
        </w:rPr>
        <w:t xml:space="preserve"> 99</w:t>
      </w:r>
      <w:r w:rsidRPr="00E92B94">
        <w:rPr>
          <w:rFonts w:ascii="Tahoma" w:hAnsi="Tahoma" w:cs="Tahoma"/>
          <w:b/>
          <w:sz w:val="20"/>
          <w:szCs w:val="20"/>
          <w:u w:val="single"/>
        </w:rPr>
        <w:t xml:space="preserve">      </w:t>
      </w:r>
    </w:p>
    <w:p w:rsidR="00CA6D84" w:rsidRPr="00CA6D84" w:rsidRDefault="00CA6D84" w:rsidP="00CA6D84">
      <w:pPr>
        <w:tabs>
          <w:tab w:val="left" w:pos="4508"/>
        </w:tabs>
        <w:spacing w:after="0" w:line="360" w:lineRule="auto"/>
        <w:jc w:val="both"/>
        <w:rPr>
          <w:rFonts w:ascii="Tahoma" w:hAnsi="Tahoma" w:cs="Tahoma"/>
          <w:sz w:val="20"/>
          <w:szCs w:val="20"/>
        </w:rPr>
      </w:pPr>
      <w:r w:rsidRPr="00CA6D84">
        <w:rPr>
          <w:rFonts w:ascii="Tahoma" w:hAnsi="Tahoma" w:cs="Tahoma"/>
          <w:sz w:val="20"/>
          <w:szCs w:val="20"/>
        </w:rPr>
        <w:t>Έγκριση πρακτικού αποσφράγισης και αξιολόγησης προσφορών για την προμήθεια γάλακτος με τη διαδικασία της διαπραγμάτευσης χωρίς προηγούμενη δημοσίευση, κατά την περ. γ’ της παρ. 2 του άρθρου 32 του Ν. 4412/2016 (Α’ 147), λόγω κατεπείγουσας ανάγκης.</w:t>
      </w:r>
    </w:p>
    <w:p w:rsidR="00DD3FB5" w:rsidRDefault="00DD3FB5" w:rsidP="00DD3FB5">
      <w:pPr>
        <w:tabs>
          <w:tab w:val="left" w:pos="4508"/>
        </w:tabs>
        <w:spacing w:after="0" w:line="360" w:lineRule="auto"/>
        <w:jc w:val="both"/>
        <w:rPr>
          <w:rFonts w:ascii="Tahoma" w:hAnsi="Tahoma" w:cs="Tahoma"/>
          <w:sz w:val="20"/>
          <w:szCs w:val="20"/>
        </w:rPr>
      </w:pPr>
      <w:r>
        <w:rPr>
          <w:rFonts w:ascii="Tahoma" w:hAnsi="Tahoma" w:cs="Tahoma"/>
          <w:sz w:val="20"/>
          <w:szCs w:val="20"/>
        </w:rPr>
        <w:t>Εγκρίνεται ομόφωνα</w:t>
      </w:r>
    </w:p>
    <w:p w:rsidR="00C132B0" w:rsidRPr="00E92B94" w:rsidRDefault="00C132B0" w:rsidP="00C132B0">
      <w:pPr>
        <w:tabs>
          <w:tab w:val="left" w:pos="426"/>
        </w:tabs>
        <w:spacing w:after="0" w:line="360" w:lineRule="auto"/>
        <w:jc w:val="both"/>
        <w:rPr>
          <w:rFonts w:ascii="Tahoma" w:hAnsi="Tahoma" w:cs="Tahoma"/>
          <w:b/>
          <w:sz w:val="20"/>
          <w:szCs w:val="20"/>
          <w:u w:val="single"/>
        </w:rPr>
      </w:pPr>
    </w:p>
    <w:p w:rsidR="00B76CAD" w:rsidRPr="00E92B94" w:rsidRDefault="00B76CAD" w:rsidP="00EF2F2F">
      <w:pPr>
        <w:tabs>
          <w:tab w:val="left" w:pos="426"/>
        </w:tabs>
        <w:spacing w:after="0" w:line="360" w:lineRule="auto"/>
        <w:jc w:val="both"/>
        <w:rPr>
          <w:rFonts w:ascii="Tahoma" w:hAnsi="Tahoma" w:cs="Tahoma"/>
          <w:b/>
          <w:sz w:val="20"/>
          <w:szCs w:val="20"/>
          <w:u w:val="single"/>
        </w:rPr>
      </w:pPr>
    </w:p>
    <w:p w:rsidR="000A540E" w:rsidRPr="00E92B94" w:rsidRDefault="000A540E" w:rsidP="000A540E">
      <w:pPr>
        <w:spacing w:after="0" w:line="360" w:lineRule="auto"/>
        <w:ind w:left="5760" w:firstLine="720"/>
        <w:rPr>
          <w:rFonts w:ascii="Tahoma" w:hAnsi="Tahoma" w:cs="Tahoma"/>
          <w:b/>
          <w:sz w:val="20"/>
          <w:szCs w:val="20"/>
        </w:rPr>
      </w:pPr>
      <w:r w:rsidRPr="00E92B94">
        <w:rPr>
          <w:rFonts w:ascii="Tahoma" w:hAnsi="Tahoma" w:cs="Tahoma"/>
          <w:b/>
          <w:sz w:val="20"/>
          <w:szCs w:val="20"/>
        </w:rPr>
        <w:t xml:space="preserve">  Ο  ΠΡOΕΔΡΟΣ </w:t>
      </w:r>
    </w:p>
    <w:p w:rsidR="005228C6" w:rsidRPr="00E92B94" w:rsidRDefault="005228C6" w:rsidP="005228C6">
      <w:pPr>
        <w:pStyle w:val="a4"/>
        <w:tabs>
          <w:tab w:val="left" w:pos="1307"/>
        </w:tabs>
        <w:spacing w:after="0" w:line="360" w:lineRule="auto"/>
        <w:ind w:left="357"/>
        <w:jc w:val="both"/>
        <w:rPr>
          <w:rFonts w:ascii="Tahoma" w:hAnsi="Tahoma" w:cs="Tahoma"/>
          <w:sz w:val="20"/>
          <w:szCs w:val="20"/>
        </w:rPr>
      </w:pPr>
    </w:p>
    <w:p w:rsidR="00451C6C" w:rsidRPr="005228C6" w:rsidRDefault="005228C6" w:rsidP="005228C6">
      <w:pPr>
        <w:pStyle w:val="a4"/>
        <w:tabs>
          <w:tab w:val="left" w:pos="1307"/>
        </w:tabs>
        <w:spacing w:after="0" w:line="360" w:lineRule="auto"/>
        <w:ind w:left="357"/>
        <w:jc w:val="both"/>
        <w:rPr>
          <w:rFonts w:ascii="Tahoma" w:hAnsi="Tahoma" w:cs="Tahoma"/>
          <w:sz w:val="18"/>
          <w:szCs w:val="18"/>
        </w:rPr>
      </w:pPr>
      <w:r w:rsidRPr="00E92B94">
        <w:rPr>
          <w:rFonts w:ascii="Tahoma" w:hAnsi="Tahoma" w:cs="Tahoma"/>
          <w:sz w:val="20"/>
          <w:szCs w:val="20"/>
        </w:rPr>
        <w:t xml:space="preserve">                                                                                                   </w:t>
      </w:r>
      <w:r w:rsidR="00995221" w:rsidRPr="00B76CAD">
        <w:rPr>
          <w:rFonts w:ascii="Tahoma" w:hAnsi="Tahoma" w:cs="Tahoma"/>
          <w:b/>
          <w:sz w:val="18"/>
          <w:szCs w:val="18"/>
        </w:rPr>
        <w:t>ΧΑΡΑΛΑΜΠΟΣ ΜΠΟΝΑΤΣΟΣ</w:t>
      </w:r>
    </w:p>
    <w:sectPr w:rsidR="00451C6C" w:rsidRPr="005228C6" w:rsidSect="00670A9B">
      <w:pgSz w:w="11906" w:h="16838"/>
      <w:pgMar w:top="1134"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FD" w:rsidRDefault="007950FD" w:rsidP="00754D7E">
      <w:pPr>
        <w:spacing w:after="0" w:line="240" w:lineRule="auto"/>
      </w:pPr>
      <w:r>
        <w:separator/>
      </w:r>
    </w:p>
  </w:endnote>
  <w:endnote w:type="continuationSeparator" w:id="0">
    <w:p w:rsidR="007950FD" w:rsidRDefault="007950FD" w:rsidP="0075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FD" w:rsidRDefault="007950FD" w:rsidP="00754D7E">
      <w:pPr>
        <w:spacing w:after="0" w:line="240" w:lineRule="auto"/>
      </w:pPr>
      <w:r>
        <w:separator/>
      </w:r>
    </w:p>
  </w:footnote>
  <w:footnote w:type="continuationSeparator" w:id="0">
    <w:p w:rsidR="007950FD" w:rsidRDefault="007950FD" w:rsidP="0075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6AB"/>
    <w:multiLevelType w:val="hybridMultilevel"/>
    <w:tmpl w:val="289C3190"/>
    <w:lvl w:ilvl="0" w:tplc="621062FE">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906223"/>
    <w:multiLevelType w:val="hybridMultilevel"/>
    <w:tmpl w:val="C2607428"/>
    <w:lvl w:ilvl="0" w:tplc="886AE67C">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 w15:restartNumberingAfterBreak="0">
    <w:nsid w:val="153711FD"/>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9336D7"/>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897D93"/>
    <w:multiLevelType w:val="hybridMultilevel"/>
    <w:tmpl w:val="94866DFA"/>
    <w:lvl w:ilvl="0" w:tplc="741E2B24">
      <w:start w:val="1"/>
      <w:numFmt w:val="decimal"/>
      <w:lvlText w:val="%1."/>
      <w:lvlJc w:val="left"/>
      <w:pPr>
        <w:ind w:left="23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DA09B4"/>
    <w:multiLevelType w:val="hybridMultilevel"/>
    <w:tmpl w:val="2A44E124"/>
    <w:lvl w:ilvl="0" w:tplc="BE205798">
      <w:start w:val="1"/>
      <w:numFmt w:val="decimal"/>
      <w:lvlText w:val="%1."/>
      <w:lvlJc w:val="left"/>
      <w:pPr>
        <w:ind w:left="1146" w:hanging="360"/>
      </w:pPr>
      <w:rPr>
        <w:rFonts w:ascii="Tahoma" w:eastAsia="Calibri" w:hAnsi="Tahoma" w:cs="Tahoma"/>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6" w15:restartNumberingAfterBreak="0">
    <w:nsid w:val="1B26254B"/>
    <w:multiLevelType w:val="hybridMultilevel"/>
    <w:tmpl w:val="EB781F4C"/>
    <w:lvl w:ilvl="0" w:tplc="36C6A722">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D0A4922"/>
    <w:multiLevelType w:val="hybridMultilevel"/>
    <w:tmpl w:val="3BD604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CD7AC5"/>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26B35BC5"/>
    <w:multiLevelType w:val="hybridMultilevel"/>
    <w:tmpl w:val="A84C1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88646E1"/>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C9045BA"/>
    <w:multiLevelType w:val="hybridMultilevel"/>
    <w:tmpl w:val="51103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7B71FC1"/>
    <w:multiLevelType w:val="hybridMultilevel"/>
    <w:tmpl w:val="F7424D72"/>
    <w:lvl w:ilvl="0" w:tplc="64384402">
      <w:start w:val="1"/>
      <w:numFmt w:val="decimal"/>
      <w:lvlText w:val="%1."/>
      <w:lvlJc w:val="left"/>
      <w:pPr>
        <w:ind w:left="360" w:hanging="360"/>
      </w:pPr>
      <w:rPr>
        <w:rFonts w:hint="default"/>
        <w:b w:val="0"/>
      </w:rPr>
    </w:lvl>
    <w:lvl w:ilvl="1" w:tplc="04080019" w:tentative="1">
      <w:start w:val="1"/>
      <w:numFmt w:val="lowerLetter"/>
      <w:lvlText w:val="%2."/>
      <w:lvlJc w:val="left"/>
      <w:pPr>
        <w:ind w:left="305" w:hanging="360"/>
      </w:pPr>
    </w:lvl>
    <w:lvl w:ilvl="2" w:tplc="0408001B" w:tentative="1">
      <w:start w:val="1"/>
      <w:numFmt w:val="lowerRoman"/>
      <w:lvlText w:val="%3."/>
      <w:lvlJc w:val="right"/>
      <w:pPr>
        <w:ind w:left="1025" w:hanging="180"/>
      </w:pPr>
    </w:lvl>
    <w:lvl w:ilvl="3" w:tplc="0408000F" w:tentative="1">
      <w:start w:val="1"/>
      <w:numFmt w:val="decimal"/>
      <w:lvlText w:val="%4."/>
      <w:lvlJc w:val="left"/>
      <w:pPr>
        <w:ind w:left="1745" w:hanging="360"/>
      </w:pPr>
    </w:lvl>
    <w:lvl w:ilvl="4" w:tplc="04080019" w:tentative="1">
      <w:start w:val="1"/>
      <w:numFmt w:val="lowerLetter"/>
      <w:lvlText w:val="%5."/>
      <w:lvlJc w:val="left"/>
      <w:pPr>
        <w:ind w:left="2465" w:hanging="360"/>
      </w:pPr>
    </w:lvl>
    <w:lvl w:ilvl="5" w:tplc="0408001B" w:tentative="1">
      <w:start w:val="1"/>
      <w:numFmt w:val="lowerRoman"/>
      <w:lvlText w:val="%6."/>
      <w:lvlJc w:val="right"/>
      <w:pPr>
        <w:ind w:left="3185" w:hanging="180"/>
      </w:pPr>
    </w:lvl>
    <w:lvl w:ilvl="6" w:tplc="0408000F" w:tentative="1">
      <w:start w:val="1"/>
      <w:numFmt w:val="decimal"/>
      <w:lvlText w:val="%7."/>
      <w:lvlJc w:val="left"/>
      <w:pPr>
        <w:ind w:left="3905" w:hanging="360"/>
      </w:pPr>
    </w:lvl>
    <w:lvl w:ilvl="7" w:tplc="04080019" w:tentative="1">
      <w:start w:val="1"/>
      <w:numFmt w:val="lowerLetter"/>
      <w:lvlText w:val="%8."/>
      <w:lvlJc w:val="left"/>
      <w:pPr>
        <w:ind w:left="4625" w:hanging="360"/>
      </w:pPr>
    </w:lvl>
    <w:lvl w:ilvl="8" w:tplc="0408001B" w:tentative="1">
      <w:start w:val="1"/>
      <w:numFmt w:val="lowerRoman"/>
      <w:lvlText w:val="%9."/>
      <w:lvlJc w:val="right"/>
      <w:pPr>
        <w:ind w:left="5345" w:hanging="180"/>
      </w:pPr>
    </w:lvl>
  </w:abstractNum>
  <w:abstractNum w:abstractNumId="14" w15:restartNumberingAfterBreak="0">
    <w:nsid w:val="3B2651C0"/>
    <w:multiLevelType w:val="hybridMultilevel"/>
    <w:tmpl w:val="1B504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362759"/>
    <w:multiLevelType w:val="hybridMultilevel"/>
    <w:tmpl w:val="928A2C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0C92CA4"/>
    <w:multiLevelType w:val="hybridMultilevel"/>
    <w:tmpl w:val="A1C822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AA4E35"/>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092D88"/>
    <w:multiLevelType w:val="hybridMultilevel"/>
    <w:tmpl w:val="03A2A4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7486717"/>
    <w:multiLevelType w:val="hybridMultilevel"/>
    <w:tmpl w:val="A1C822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DFA257B"/>
    <w:multiLevelType w:val="hybridMultilevel"/>
    <w:tmpl w:val="71EE526E"/>
    <w:lvl w:ilvl="0" w:tplc="4EE4080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51795CBD"/>
    <w:multiLevelType w:val="hybridMultilevel"/>
    <w:tmpl w:val="928A2C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6512ED8"/>
    <w:multiLevelType w:val="hybridMultilevel"/>
    <w:tmpl w:val="99864E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79F2903"/>
    <w:multiLevelType w:val="hybridMultilevel"/>
    <w:tmpl w:val="92122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D56A54"/>
    <w:multiLevelType w:val="hybridMultilevel"/>
    <w:tmpl w:val="C204A1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2872C1F"/>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65261CFD"/>
    <w:multiLevelType w:val="hybridMultilevel"/>
    <w:tmpl w:val="DA2E8F64"/>
    <w:lvl w:ilvl="0" w:tplc="71DA54D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544257E"/>
    <w:multiLevelType w:val="hybridMultilevel"/>
    <w:tmpl w:val="81B0DAB6"/>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8112B10"/>
    <w:multiLevelType w:val="hybridMultilevel"/>
    <w:tmpl w:val="B83C5A98"/>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9" w15:restartNumberingAfterBreak="0">
    <w:nsid w:val="6F4324DC"/>
    <w:multiLevelType w:val="hybridMultilevel"/>
    <w:tmpl w:val="750A9160"/>
    <w:lvl w:ilvl="0" w:tplc="C2C0B8B4">
      <w:numFmt w:val="bullet"/>
      <w:lvlText w:val="-"/>
      <w:lvlJc w:val="left"/>
      <w:pPr>
        <w:ind w:left="502" w:hanging="360"/>
      </w:pPr>
      <w:rPr>
        <w:rFonts w:ascii="Arial" w:eastAsia="Calibri"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0" w15:restartNumberingAfterBreak="0">
    <w:nsid w:val="73282650"/>
    <w:multiLevelType w:val="hybridMultilevel"/>
    <w:tmpl w:val="FB48A718"/>
    <w:lvl w:ilvl="0" w:tplc="AE0236B4">
      <w:start w:val="2"/>
      <w:numFmt w:val="decimal"/>
      <w:lvlText w:val="%1."/>
      <w:lvlJc w:val="left"/>
      <w:pPr>
        <w:ind w:left="2629" w:hanging="360"/>
      </w:pPr>
      <w:rPr>
        <w:rFonts w:ascii="Tahoma" w:eastAsia="Calibri" w:hAnsi="Tahoma" w:cs="Tahom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955EA7"/>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FB00B3"/>
    <w:multiLevelType w:val="hybridMultilevel"/>
    <w:tmpl w:val="A09E68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4A5996"/>
    <w:multiLevelType w:val="hybridMultilevel"/>
    <w:tmpl w:val="FA960AA4"/>
    <w:lvl w:ilvl="0" w:tplc="F822BE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4"/>
  </w:num>
  <w:num w:numId="4">
    <w:abstractNumId w:val="30"/>
  </w:num>
  <w:num w:numId="5">
    <w:abstractNumId w:val="23"/>
  </w:num>
  <w:num w:numId="6">
    <w:abstractNumId w:val="4"/>
  </w:num>
  <w:num w:numId="7">
    <w:abstractNumId w:val="26"/>
  </w:num>
  <w:num w:numId="8">
    <w:abstractNumId w:val="28"/>
  </w:num>
  <w:num w:numId="9">
    <w:abstractNumId w:val="22"/>
  </w:num>
  <w:num w:numId="10">
    <w:abstractNumId w:val="20"/>
  </w:num>
  <w:num w:numId="11">
    <w:abstractNumId w:val="19"/>
  </w:num>
  <w:num w:numId="12">
    <w:abstractNumId w:val="16"/>
  </w:num>
  <w:num w:numId="13">
    <w:abstractNumId w:val="14"/>
  </w:num>
  <w:num w:numId="14">
    <w:abstractNumId w:val="29"/>
  </w:num>
  <w:num w:numId="15">
    <w:abstractNumId w:val="13"/>
  </w:num>
  <w:num w:numId="16">
    <w:abstractNumId w:val="34"/>
  </w:num>
  <w:num w:numId="17">
    <w:abstractNumId w:val="0"/>
  </w:num>
  <w:num w:numId="18">
    <w:abstractNumId w:val="18"/>
  </w:num>
  <w:num w:numId="19">
    <w:abstractNumId w:val="33"/>
  </w:num>
  <w:num w:numId="20">
    <w:abstractNumId w:val="7"/>
  </w:num>
  <w:num w:numId="21">
    <w:abstractNumId w:val="12"/>
  </w:num>
  <w:num w:numId="22">
    <w:abstractNumId w:val="10"/>
  </w:num>
  <w:num w:numId="23">
    <w:abstractNumId w:val="25"/>
  </w:num>
  <w:num w:numId="24">
    <w:abstractNumId w:val="32"/>
  </w:num>
  <w:num w:numId="25">
    <w:abstractNumId w:val="31"/>
  </w:num>
  <w:num w:numId="26">
    <w:abstractNumId w:val="2"/>
  </w:num>
  <w:num w:numId="27">
    <w:abstractNumId w:val="3"/>
  </w:num>
  <w:num w:numId="28">
    <w:abstractNumId w:val="17"/>
  </w:num>
  <w:num w:numId="29">
    <w:abstractNumId w:val="27"/>
  </w:num>
  <w:num w:numId="30">
    <w:abstractNumId w:val="21"/>
  </w:num>
  <w:num w:numId="31">
    <w:abstractNumId w:val="15"/>
  </w:num>
  <w:num w:numId="32">
    <w:abstractNumId w:val="11"/>
  </w:num>
  <w:num w:numId="33">
    <w:abstractNumId w:val="8"/>
  </w:num>
  <w:num w:numId="34">
    <w:abstractNumId w:val="6"/>
  </w:num>
  <w:num w:numId="3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5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10"/>
    <w:rsid w:val="000005FD"/>
    <w:rsid w:val="00001710"/>
    <w:rsid w:val="00001CE4"/>
    <w:rsid w:val="00002460"/>
    <w:rsid w:val="000025BE"/>
    <w:rsid w:val="000025D0"/>
    <w:rsid w:val="000028F8"/>
    <w:rsid w:val="00002B5B"/>
    <w:rsid w:val="00002F22"/>
    <w:rsid w:val="000031B6"/>
    <w:rsid w:val="0000379C"/>
    <w:rsid w:val="00003CFB"/>
    <w:rsid w:val="000042A6"/>
    <w:rsid w:val="00004D5D"/>
    <w:rsid w:val="00004E7E"/>
    <w:rsid w:val="000052DD"/>
    <w:rsid w:val="000058AE"/>
    <w:rsid w:val="000065E8"/>
    <w:rsid w:val="00006607"/>
    <w:rsid w:val="0000668D"/>
    <w:rsid w:val="000070C5"/>
    <w:rsid w:val="00007C7D"/>
    <w:rsid w:val="000103EE"/>
    <w:rsid w:val="000104E2"/>
    <w:rsid w:val="00010AE9"/>
    <w:rsid w:val="00010BA4"/>
    <w:rsid w:val="00010BFA"/>
    <w:rsid w:val="00010CB1"/>
    <w:rsid w:val="00010D47"/>
    <w:rsid w:val="00010D7E"/>
    <w:rsid w:val="000112EA"/>
    <w:rsid w:val="000117BD"/>
    <w:rsid w:val="00011BED"/>
    <w:rsid w:val="00011DEE"/>
    <w:rsid w:val="00011F57"/>
    <w:rsid w:val="00011FBF"/>
    <w:rsid w:val="0001204E"/>
    <w:rsid w:val="00012238"/>
    <w:rsid w:val="000131AC"/>
    <w:rsid w:val="000134AD"/>
    <w:rsid w:val="000135D5"/>
    <w:rsid w:val="0001364E"/>
    <w:rsid w:val="00013774"/>
    <w:rsid w:val="00013777"/>
    <w:rsid w:val="00013E84"/>
    <w:rsid w:val="00014453"/>
    <w:rsid w:val="0001466B"/>
    <w:rsid w:val="00014C19"/>
    <w:rsid w:val="000152F6"/>
    <w:rsid w:val="000153F6"/>
    <w:rsid w:val="00015404"/>
    <w:rsid w:val="00015712"/>
    <w:rsid w:val="000157C7"/>
    <w:rsid w:val="000159C0"/>
    <w:rsid w:val="00016274"/>
    <w:rsid w:val="00016558"/>
    <w:rsid w:val="0001766F"/>
    <w:rsid w:val="000176FE"/>
    <w:rsid w:val="0001787D"/>
    <w:rsid w:val="0001791D"/>
    <w:rsid w:val="00017B9F"/>
    <w:rsid w:val="0002009E"/>
    <w:rsid w:val="0002020A"/>
    <w:rsid w:val="00020B84"/>
    <w:rsid w:val="00020D9D"/>
    <w:rsid w:val="00020F4F"/>
    <w:rsid w:val="0002185E"/>
    <w:rsid w:val="0002267C"/>
    <w:rsid w:val="00022A77"/>
    <w:rsid w:val="000237A6"/>
    <w:rsid w:val="00023CFB"/>
    <w:rsid w:val="00024002"/>
    <w:rsid w:val="00024024"/>
    <w:rsid w:val="00024212"/>
    <w:rsid w:val="000245DA"/>
    <w:rsid w:val="00024E71"/>
    <w:rsid w:val="00025554"/>
    <w:rsid w:val="00026391"/>
    <w:rsid w:val="000267A1"/>
    <w:rsid w:val="000278FA"/>
    <w:rsid w:val="00027C4D"/>
    <w:rsid w:val="00027EC3"/>
    <w:rsid w:val="00030131"/>
    <w:rsid w:val="00030871"/>
    <w:rsid w:val="00030B1A"/>
    <w:rsid w:val="00031004"/>
    <w:rsid w:val="00031406"/>
    <w:rsid w:val="00031679"/>
    <w:rsid w:val="00031EDE"/>
    <w:rsid w:val="00032F9F"/>
    <w:rsid w:val="000336D6"/>
    <w:rsid w:val="00033D4A"/>
    <w:rsid w:val="00033E5B"/>
    <w:rsid w:val="0003409E"/>
    <w:rsid w:val="0003461C"/>
    <w:rsid w:val="0003476F"/>
    <w:rsid w:val="00034E4A"/>
    <w:rsid w:val="00035264"/>
    <w:rsid w:val="000358B9"/>
    <w:rsid w:val="00035CF6"/>
    <w:rsid w:val="000366FD"/>
    <w:rsid w:val="00037A1C"/>
    <w:rsid w:val="00037BE2"/>
    <w:rsid w:val="00040229"/>
    <w:rsid w:val="0004098D"/>
    <w:rsid w:val="000417E3"/>
    <w:rsid w:val="00041B7A"/>
    <w:rsid w:val="00041D99"/>
    <w:rsid w:val="00041F32"/>
    <w:rsid w:val="00042416"/>
    <w:rsid w:val="00042DCC"/>
    <w:rsid w:val="0004375E"/>
    <w:rsid w:val="00043917"/>
    <w:rsid w:val="00043D4D"/>
    <w:rsid w:val="00043F4E"/>
    <w:rsid w:val="00044638"/>
    <w:rsid w:val="00044E54"/>
    <w:rsid w:val="00045290"/>
    <w:rsid w:val="0004555B"/>
    <w:rsid w:val="00045806"/>
    <w:rsid w:val="00045E8E"/>
    <w:rsid w:val="00045EFA"/>
    <w:rsid w:val="0004650D"/>
    <w:rsid w:val="00046704"/>
    <w:rsid w:val="0004681B"/>
    <w:rsid w:val="000469C7"/>
    <w:rsid w:val="0004732C"/>
    <w:rsid w:val="00047B35"/>
    <w:rsid w:val="00047FC0"/>
    <w:rsid w:val="000504CB"/>
    <w:rsid w:val="000509C2"/>
    <w:rsid w:val="000515B4"/>
    <w:rsid w:val="00051CC8"/>
    <w:rsid w:val="00051EC4"/>
    <w:rsid w:val="00052179"/>
    <w:rsid w:val="000524E3"/>
    <w:rsid w:val="00052FDD"/>
    <w:rsid w:val="0005306D"/>
    <w:rsid w:val="00053459"/>
    <w:rsid w:val="000534FD"/>
    <w:rsid w:val="00053739"/>
    <w:rsid w:val="000539E3"/>
    <w:rsid w:val="000540C6"/>
    <w:rsid w:val="000545AF"/>
    <w:rsid w:val="00054F8E"/>
    <w:rsid w:val="00055097"/>
    <w:rsid w:val="000557AF"/>
    <w:rsid w:val="00055D1E"/>
    <w:rsid w:val="00056815"/>
    <w:rsid w:val="0005695A"/>
    <w:rsid w:val="00056C5A"/>
    <w:rsid w:val="00056C6A"/>
    <w:rsid w:val="00056E33"/>
    <w:rsid w:val="00057215"/>
    <w:rsid w:val="00057900"/>
    <w:rsid w:val="00057BC3"/>
    <w:rsid w:val="00060CD2"/>
    <w:rsid w:val="00060E27"/>
    <w:rsid w:val="00060E61"/>
    <w:rsid w:val="0006167E"/>
    <w:rsid w:val="000619BE"/>
    <w:rsid w:val="00061D79"/>
    <w:rsid w:val="00061E14"/>
    <w:rsid w:val="0006213B"/>
    <w:rsid w:val="000622CD"/>
    <w:rsid w:val="000627A4"/>
    <w:rsid w:val="0006303D"/>
    <w:rsid w:val="0006391D"/>
    <w:rsid w:val="00063A2D"/>
    <w:rsid w:val="00063C05"/>
    <w:rsid w:val="00064532"/>
    <w:rsid w:val="000648BA"/>
    <w:rsid w:val="00064C64"/>
    <w:rsid w:val="00064C97"/>
    <w:rsid w:val="00066735"/>
    <w:rsid w:val="00066936"/>
    <w:rsid w:val="00066E18"/>
    <w:rsid w:val="000670A8"/>
    <w:rsid w:val="000671E7"/>
    <w:rsid w:val="000672B2"/>
    <w:rsid w:val="000676C3"/>
    <w:rsid w:val="0006792F"/>
    <w:rsid w:val="000705DE"/>
    <w:rsid w:val="0007087B"/>
    <w:rsid w:val="00070C41"/>
    <w:rsid w:val="00070D8C"/>
    <w:rsid w:val="00070EF8"/>
    <w:rsid w:val="000711A7"/>
    <w:rsid w:val="00071569"/>
    <w:rsid w:val="000723EB"/>
    <w:rsid w:val="00072CB2"/>
    <w:rsid w:val="00072E3C"/>
    <w:rsid w:val="000734E3"/>
    <w:rsid w:val="00074B83"/>
    <w:rsid w:val="00074C27"/>
    <w:rsid w:val="00074C51"/>
    <w:rsid w:val="00075661"/>
    <w:rsid w:val="000757B9"/>
    <w:rsid w:val="000765E7"/>
    <w:rsid w:val="00076AF0"/>
    <w:rsid w:val="00076BD4"/>
    <w:rsid w:val="00076C11"/>
    <w:rsid w:val="00077289"/>
    <w:rsid w:val="00080690"/>
    <w:rsid w:val="000806A7"/>
    <w:rsid w:val="00080B7D"/>
    <w:rsid w:val="00081814"/>
    <w:rsid w:val="0008306B"/>
    <w:rsid w:val="000838E9"/>
    <w:rsid w:val="00083BF9"/>
    <w:rsid w:val="00084B15"/>
    <w:rsid w:val="00085079"/>
    <w:rsid w:val="0008564B"/>
    <w:rsid w:val="00085927"/>
    <w:rsid w:val="00085F9D"/>
    <w:rsid w:val="0008627F"/>
    <w:rsid w:val="00086D26"/>
    <w:rsid w:val="00086EFF"/>
    <w:rsid w:val="00087014"/>
    <w:rsid w:val="00090346"/>
    <w:rsid w:val="000907C3"/>
    <w:rsid w:val="000907EE"/>
    <w:rsid w:val="00090C60"/>
    <w:rsid w:val="00090C7F"/>
    <w:rsid w:val="000919E5"/>
    <w:rsid w:val="00092086"/>
    <w:rsid w:val="00092159"/>
    <w:rsid w:val="0009238A"/>
    <w:rsid w:val="00092736"/>
    <w:rsid w:val="00092825"/>
    <w:rsid w:val="00092B06"/>
    <w:rsid w:val="00092C49"/>
    <w:rsid w:val="00092E06"/>
    <w:rsid w:val="00093FCC"/>
    <w:rsid w:val="000942B6"/>
    <w:rsid w:val="000942C3"/>
    <w:rsid w:val="00094703"/>
    <w:rsid w:val="0009484A"/>
    <w:rsid w:val="00094B30"/>
    <w:rsid w:val="00094DE6"/>
    <w:rsid w:val="00095C57"/>
    <w:rsid w:val="00096279"/>
    <w:rsid w:val="000962CB"/>
    <w:rsid w:val="000969B5"/>
    <w:rsid w:val="00096EFC"/>
    <w:rsid w:val="00097056"/>
    <w:rsid w:val="00097806"/>
    <w:rsid w:val="0009794A"/>
    <w:rsid w:val="000A00E1"/>
    <w:rsid w:val="000A0C97"/>
    <w:rsid w:val="000A108B"/>
    <w:rsid w:val="000A1836"/>
    <w:rsid w:val="000A1896"/>
    <w:rsid w:val="000A194E"/>
    <w:rsid w:val="000A1A54"/>
    <w:rsid w:val="000A2067"/>
    <w:rsid w:val="000A208D"/>
    <w:rsid w:val="000A212D"/>
    <w:rsid w:val="000A2D51"/>
    <w:rsid w:val="000A2FBE"/>
    <w:rsid w:val="000A458C"/>
    <w:rsid w:val="000A4703"/>
    <w:rsid w:val="000A4EB3"/>
    <w:rsid w:val="000A506C"/>
    <w:rsid w:val="000A540E"/>
    <w:rsid w:val="000A5942"/>
    <w:rsid w:val="000A5B57"/>
    <w:rsid w:val="000A5C67"/>
    <w:rsid w:val="000A5DA7"/>
    <w:rsid w:val="000A610E"/>
    <w:rsid w:val="000A614C"/>
    <w:rsid w:val="000A68F8"/>
    <w:rsid w:val="000A73FC"/>
    <w:rsid w:val="000A76C5"/>
    <w:rsid w:val="000A77B6"/>
    <w:rsid w:val="000B01AF"/>
    <w:rsid w:val="000B0C4D"/>
    <w:rsid w:val="000B0D11"/>
    <w:rsid w:val="000B0F81"/>
    <w:rsid w:val="000B1F90"/>
    <w:rsid w:val="000B1F93"/>
    <w:rsid w:val="000B262D"/>
    <w:rsid w:val="000B276C"/>
    <w:rsid w:val="000B2B88"/>
    <w:rsid w:val="000B2D6E"/>
    <w:rsid w:val="000B2E38"/>
    <w:rsid w:val="000B2EAB"/>
    <w:rsid w:val="000B3623"/>
    <w:rsid w:val="000B374E"/>
    <w:rsid w:val="000B37D7"/>
    <w:rsid w:val="000B3DDD"/>
    <w:rsid w:val="000B4109"/>
    <w:rsid w:val="000B45BA"/>
    <w:rsid w:val="000B5007"/>
    <w:rsid w:val="000B5393"/>
    <w:rsid w:val="000B567A"/>
    <w:rsid w:val="000B5A70"/>
    <w:rsid w:val="000B5C47"/>
    <w:rsid w:val="000B5ED4"/>
    <w:rsid w:val="000B60E3"/>
    <w:rsid w:val="000B61D6"/>
    <w:rsid w:val="000B63EE"/>
    <w:rsid w:val="000B6A3E"/>
    <w:rsid w:val="000B6AB6"/>
    <w:rsid w:val="000B6D90"/>
    <w:rsid w:val="000B72A0"/>
    <w:rsid w:val="000B7770"/>
    <w:rsid w:val="000B7790"/>
    <w:rsid w:val="000B79C8"/>
    <w:rsid w:val="000B7A9D"/>
    <w:rsid w:val="000B7E2D"/>
    <w:rsid w:val="000C06A1"/>
    <w:rsid w:val="000C07C1"/>
    <w:rsid w:val="000C0BFB"/>
    <w:rsid w:val="000C0CFD"/>
    <w:rsid w:val="000C1016"/>
    <w:rsid w:val="000C1CA3"/>
    <w:rsid w:val="000C20F8"/>
    <w:rsid w:val="000C2B0C"/>
    <w:rsid w:val="000C2CAB"/>
    <w:rsid w:val="000C2DDB"/>
    <w:rsid w:val="000C30F9"/>
    <w:rsid w:val="000C57A4"/>
    <w:rsid w:val="000C5AFE"/>
    <w:rsid w:val="000C616F"/>
    <w:rsid w:val="000C6286"/>
    <w:rsid w:val="000C64E7"/>
    <w:rsid w:val="000C696C"/>
    <w:rsid w:val="000C764A"/>
    <w:rsid w:val="000C7936"/>
    <w:rsid w:val="000D0F6F"/>
    <w:rsid w:val="000D14D7"/>
    <w:rsid w:val="000D1820"/>
    <w:rsid w:val="000D2509"/>
    <w:rsid w:val="000D29CA"/>
    <w:rsid w:val="000D2A66"/>
    <w:rsid w:val="000D2A92"/>
    <w:rsid w:val="000D2F1D"/>
    <w:rsid w:val="000D2F30"/>
    <w:rsid w:val="000D30CA"/>
    <w:rsid w:val="000D35DD"/>
    <w:rsid w:val="000D4239"/>
    <w:rsid w:val="000D4763"/>
    <w:rsid w:val="000D521C"/>
    <w:rsid w:val="000D55AB"/>
    <w:rsid w:val="000D5F92"/>
    <w:rsid w:val="000D653C"/>
    <w:rsid w:val="000D6625"/>
    <w:rsid w:val="000D67F1"/>
    <w:rsid w:val="000D680E"/>
    <w:rsid w:val="000D7E85"/>
    <w:rsid w:val="000E00DA"/>
    <w:rsid w:val="000E07CD"/>
    <w:rsid w:val="000E08DC"/>
    <w:rsid w:val="000E0ADE"/>
    <w:rsid w:val="000E14D5"/>
    <w:rsid w:val="000E1660"/>
    <w:rsid w:val="000E1D92"/>
    <w:rsid w:val="000E2573"/>
    <w:rsid w:val="000E268E"/>
    <w:rsid w:val="000E2B3F"/>
    <w:rsid w:val="000E32CB"/>
    <w:rsid w:val="000E395F"/>
    <w:rsid w:val="000E4408"/>
    <w:rsid w:val="000E4E3D"/>
    <w:rsid w:val="000E5125"/>
    <w:rsid w:val="000E5406"/>
    <w:rsid w:val="000E566D"/>
    <w:rsid w:val="000E5AA8"/>
    <w:rsid w:val="000E5C24"/>
    <w:rsid w:val="000E5D58"/>
    <w:rsid w:val="000E63E6"/>
    <w:rsid w:val="000E64A6"/>
    <w:rsid w:val="000E64B7"/>
    <w:rsid w:val="000E6C96"/>
    <w:rsid w:val="000E6E8D"/>
    <w:rsid w:val="000E71DF"/>
    <w:rsid w:val="000E7406"/>
    <w:rsid w:val="000E7CF2"/>
    <w:rsid w:val="000E7E03"/>
    <w:rsid w:val="000F06FC"/>
    <w:rsid w:val="000F073D"/>
    <w:rsid w:val="000F0839"/>
    <w:rsid w:val="000F09EE"/>
    <w:rsid w:val="000F0ACF"/>
    <w:rsid w:val="000F1238"/>
    <w:rsid w:val="000F1CA0"/>
    <w:rsid w:val="000F1D44"/>
    <w:rsid w:val="000F2B03"/>
    <w:rsid w:val="000F2E1A"/>
    <w:rsid w:val="000F3EC1"/>
    <w:rsid w:val="000F45D3"/>
    <w:rsid w:val="000F4725"/>
    <w:rsid w:val="000F5016"/>
    <w:rsid w:val="000F559E"/>
    <w:rsid w:val="000F566A"/>
    <w:rsid w:val="000F5A80"/>
    <w:rsid w:val="000F5B5D"/>
    <w:rsid w:val="000F5C7C"/>
    <w:rsid w:val="000F61B1"/>
    <w:rsid w:val="000F6428"/>
    <w:rsid w:val="000F679A"/>
    <w:rsid w:val="000F6B5D"/>
    <w:rsid w:val="000F6E97"/>
    <w:rsid w:val="000F72CC"/>
    <w:rsid w:val="000F7544"/>
    <w:rsid w:val="000F75EC"/>
    <w:rsid w:val="000F7F0E"/>
    <w:rsid w:val="001007E2"/>
    <w:rsid w:val="00100F0D"/>
    <w:rsid w:val="001010D4"/>
    <w:rsid w:val="00101119"/>
    <w:rsid w:val="00101657"/>
    <w:rsid w:val="001022D0"/>
    <w:rsid w:val="00102605"/>
    <w:rsid w:val="00103257"/>
    <w:rsid w:val="0010363C"/>
    <w:rsid w:val="001036E5"/>
    <w:rsid w:val="001038EA"/>
    <w:rsid w:val="001038FA"/>
    <w:rsid w:val="00103DF9"/>
    <w:rsid w:val="00104DA9"/>
    <w:rsid w:val="00104DFB"/>
    <w:rsid w:val="0010567D"/>
    <w:rsid w:val="00105D8A"/>
    <w:rsid w:val="001068A4"/>
    <w:rsid w:val="00106C7A"/>
    <w:rsid w:val="0010765F"/>
    <w:rsid w:val="001076DD"/>
    <w:rsid w:val="00110E12"/>
    <w:rsid w:val="00110EE0"/>
    <w:rsid w:val="00111430"/>
    <w:rsid w:val="001116E7"/>
    <w:rsid w:val="0011188C"/>
    <w:rsid w:val="00111BED"/>
    <w:rsid w:val="00112BAC"/>
    <w:rsid w:val="00113119"/>
    <w:rsid w:val="00113259"/>
    <w:rsid w:val="00113970"/>
    <w:rsid w:val="001141FE"/>
    <w:rsid w:val="00114653"/>
    <w:rsid w:val="00114824"/>
    <w:rsid w:val="0011490C"/>
    <w:rsid w:val="00114BF8"/>
    <w:rsid w:val="00115798"/>
    <w:rsid w:val="00115851"/>
    <w:rsid w:val="001159D0"/>
    <w:rsid w:val="00115B5C"/>
    <w:rsid w:val="00115F32"/>
    <w:rsid w:val="00116093"/>
    <w:rsid w:val="001161BD"/>
    <w:rsid w:val="001161EE"/>
    <w:rsid w:val="001162EC"/>
    <w:rsid w:val="0011644D"/>
    <w:rsid w:val="0011671F"/>
    <w:rsid w:val="00116856"/>
    <w:rsid w:val="0011735B"/>
    <w:rsid w:val="001174CC"/>
    <w:rsid w:val="0011779A"/>
    <w:rsid w:val="001179F9"/>
    <w:rsid w:val="00117E00"/>
    <w:rsid w:val="001201D7"/>
    <w:rsid w:val="00120286"/>
    <w:rsid w:val="00120330"/>
    <w:rsid w:val="00120A42"/>
    <w:rsid w:val="00120B98"/>
    <w:rsid w:val="00120B9B"/>
    <w:rsid w:val="00120EA0"/>
    <w:rsid w:val="00120EC0"/>
    <w:rsid w:val="00121386"/>
    <w:rsid w:val="001213FC"/>
    <w:rsid w:val="001218A1"/>
    <w:rsid w:val="00122B70"/>
    <w:rsid w:val="00122F55"/>
    <w:rsid w:val="00122FB5"/>
    <w:rsid w:val="00123A44"/>
    <w:rsid w:val="00123AAA"/>
    <w:rsid w:val="00123BB6"/>
    <w:rsid w:val="00123DC6"/>
    <w:rsid w:val="00123F8D"/>
    <w:rsid w:val="00124A69"/>
    <w:rsid w:val="00125EF4"/>
    <w:rsid w:val="001264EA"/>
    <w:rsid w:val="00126D58"/>
    <w:rsid w:val="001270F9"/>
    <w:rsid w:val="00127B23"/>
    <w:rsid w:val="00127B55"/>
    <w:rsid w:val="001304A7"/>
    <w:rsid w:val="001304BD"/>
    <w:rsid w:val="001313FE"/>
    <w:rsid w:val="00131C82"/>
    <w:rsid w:val="00131F63"/>
    <w:rsid w:val="00132AF7"/>
    <w:rsid w:val="00132D7A"/>
    <w:rsid w:val="001331A3"/>
    <w:rsid w:val="00133331"/>
    <w:rsid w:val="00133B2F"/>
    <w:rsid w:val="00133FE7"/>
    <w:rsid w:val="00134075"/>
    <w:rsid w:val="001342C9"/>
    <w:rsid w:val="00134545"/>
    <w:rsid w:val="0013457F"/>
    <w:rsid w:val="00134988"/>
    <w:rsid w:val="00134AF2"/>
    <w:rsid w:val="00134D23"/>
    <w:rsid w:val="00135A78"/>
    <w:rsid w:val="00135B0C"/>
    <w:rsid w:val="00135F89"/>
    <w:rsid w:val="001360E5"/>
    <w:rsid w:val="0013695E"/>
    <w:rsid w:val="0013700D"/>
    <w:rsid w:val="00137540"/>
    <w:rsid w:val="001375F6"/>
    <w:rsid w:val="00137728"/>
    <w:rsid w:val="00137B78"/>
    <w:rsid w:val="00137FC9"/>
    <w:rsid w:val="001411DD"/>
    <w:rsid w:val="00141558"/>
    <w:rsid w:val="00141D89"/>
    <w:rsid w:val="00142828"/>
    <w:rsid w:val="0014284D"/>
    <w:rsid w:val="0014341F"/>
    <w:rsid w:val="00143492"/>
    <w:rsid w:val="00143BC8"/>
    <w:rsid w:val="00143CFB"/>
    <w:rsid w:val="0014404E"/>
    <w:rsid w:val="001441C5"/>
    <w:rsid w:val="00144492"/>
    <w:rsid w:val="00144883"/>
    <w:rsid w:val="001459C9"/>
    <w:rsid w:val="00145C14"/>
    <w:rsid w:val="00145CDA"/>
    <w:rsid w:val="00146754"/>
    <w:rsid w:val="00146C83"/>
    <w:rsid w:val="00146D87"/>
    <w:rsid w:val="0014748D"/>
    <w:rsid w:val="00147673"/>
    <w:rsid w:val="001478BA"/>
    <w:rsid w:val="001502E9"/>
    <w:rsid w:val="0015065E"/>
    <w:rsid w:val="001508FB"/>
    <w:rsid w:val="00150E0C"/>
    <w:rsid w:val="00151688"/>
    <w:rsid w:val="0015171A"/>
    <w:rsid w:val="00151BF6"/>
    <w:rsid w:val="00151C00"/>
    <w:rsid w:val="00151DDC"/>
    <w:rsid w:val="00152BEB"/>
    <w:rsid w:val="00152DEF"/>
    <w:rsid w:val="0015392C"/>
    <w:rsid w:val="00154111"/>
    <w:rsid w:val="00155191"/>
    <w:rsid w:val="001552E8"/>
    <w:rsid w:val="00155AD7"/>
    <w:rsid w:val="00155DA3"/>
    <w:rsid w:val="00156660"/>
    <w:rsid w:val="001566C8"/>
    <w:rsid w:val="00156A6A"/>
    <w:rsid w:val="00156FE6"/>
    <w:rsid w:val="00157575"/>
    <w:rsid w:val="0015790C"/>
    <w:rsid w:val="00160090"/>
    <w:rsid w:val="0016018D"/>
    <w:rsid w:val="001604FC"/>
    <w:rsid w:val="00160CC5"/>
    <w:rsid w:val="0016129A"/>
    <w:rsid w:val="001616E6"/>
    <w:rsid w:val="00161708"/>
    <w:rsid w:val="0016238D"/>
    <w:rsid w:val="001625F6"/>
    <w:rsid w:val="00162B1F"/>
    <w:rsid w:val="00162EE5"/>
    <w:rsid w:val="00163835"/>
    <w:rsid w:val="0016407B"/>
    <w:rsid w:val="001643D3"/>
    <w:rsid w:val="00164556"/>
    <w:rsid w:val="00164761"/>
    <w:rsid w:val="001648F5"/>
    <w:rsid w:val="001653AF"/>
    <w:rsid w:val="001653C1"/>
    <w:rsid w:val="001655EE"/>
    <w:rsid w:val="00165929"/>
    <w:rsid w:val="00166059"/>
    <w:rsid w:val="00166128"/>
    <w:rsid w:val="00166162"/>
    <w:rsid w:val="00166768"/>
    <w:rsid w:val="0016767E"/>
    <w:rsid w:val="00167A8D"/>
    <w:rsid w:val="00167B41"/>
    <w:rsid w:val="00170D46"/>
    <w:rsid w:val="00171672"/>
    <w:rsid w:val="00171C45"/>
    <w:rsid w:val="00171E18"/>
    <w:rsid w:val="00172050"/>
    <w:rsid w:val="001726BB"/>
    <w:rsid w:val="00172966"/>
    <w:rsid w:val="00172C8E"/>
    <w:rsid w:val="0017392F"/>
    <w:rsid w:val="00173948"/>
    <w:rsid w:val="00173C74"/>
    <w:rsid w:val="001740DC"/>
    <w:rsid w:val="001741FD"/>
    <w:rsid w:val="001745ED"/>
    <w:rsid w:val="00174AAA"/>
    <w:rsid w:val="00174D9A"/>
    <w:rsid w:val="00175000"/>
    <w:rsid w:val="00175560"/>
    <w:rsid w:val="00175DB5"/>
    <w:rsid w:val="0017659D"/>
    <w:rsid w:val="00176A5F"/>
    <w:rsid w:val="00176BFC"/>
    <w:rsid w:val="00177BF6"/>
    <w:rsid w:val="00180384"/>
    <w:rsid w:val="001807BE"/>
    <w:rsid w:val="00180ADF"/>
    <w:rsid w:val="00180D58"/>
    <w:rsid w:val="00180E6D"/>
    <w:rsid w:val="001810F8"/>
    <w:rsid w:val="0018125F"/>
    <w:rsid w:val="00181785"/>
    <w:rsid w:val="00181856"/>
    <w:rsid w:val="001822B6"/>
    <w:rsid w:val="00182D69"/>
    <w:rsid w:val="001830B3"/>
    <w:rsid w:val="00183C21"/>
    <w:rsid w:val="0018494A"/>
    <w:rsid w:val="00185364"/>
    <w:rsid w:val="00185A67"/>
    <w:rsid w:val="00185A6B"/>
    <w:rsid w:val="00185DB0"/>
    <w:rsid w:val="00185E20"/>
    <w:rsid w:val="00186226"/>
    <w:rsid w:val="00186696"/>
    <w:rsid w:val="00186828"/>
    <w:rsid w:val="00186D8F"/>
    <w:rsid w:val="00186EDA"/>
    <w:rsid w:val="001874F8"/>
    <w:rsid w:val="00187532"/>
    <w:rsid w:val="00187F2B"/>
    <w:rsid w:val="001902AD"/>
    <w:rsid w:val="00190A9A"/>
    <w:rsid w:val="001910E5"/>
    <w:rsid w:val="00191152"/>
    <w:rsid w:val="00191153"/>
    <w:rsid w:val="00191CB6"/>
    <w:rsid w:val="001921EF"/>
    <w:rsid w:val="00192249"/>
    <w:rsid w:val="00192426"/>
    <w:rsid w:val="00192B20"/>
    <w:rsid w:val="00192EA4"/>
    <w:rsid w:val="00193E7C"/>
    <w:rsid w:val="00194295"/>
    <w:rsid w:val="00194D96"/>
    <w:rsid w:val="00194E50"/>
    <w:rsid w:val="00195406"/>
    <w:rsid w:val="00195B68"/>
    <w:rsid w:val="00195C67"/>
    <w:rsid w:val="00195F8C"/>
    <w:rsid w:val="00196566"/>
    <w:rsid w:val="001965C0"/>
    <w:rsid w:val="001974A3"/>
    <w:rsid w:val="00197718"/>
    <w:rsid w:val="00197C14"/>
    <w:rsid w:val="00197C7A"/>
    <w:rsid w:val="00197C8D"/>
    <w:rsid w:val="001A05DC"/>
    <w:rsid w:val="001A076D"/>
    <w:rsid w:val="001A0B14"/>
    <w:rsid w:val="001A1BDA"/>
    <w:rsid w:val="001A1C51"/>
    <w:rsid w:val="001A26AB"/>
    <w:rsid w:val="001A2CA1"/>
    <w:rsid w:val="001A31EC"/>
    <w:rsid w:val="001A369A"/>
    <w:rsid w:val="001A3882"/>
    <w:rsid w:val="001A4355"/>
    <w:rsid w:val="001A4B2A"/>
    <w:rsid w:val="001A4E8C"/>
    <w:rsid w:val="001A5311"/>
    <w:rsid w:val="001A5CC3"/>
    <w:rsid w:val="001A5D0B"/>
    <w:rsid w:val="001A6589"/>
    <w:rsid w:val="001A6D63"/>
    <w:rsid w:val="001A73AC"/>
    <w:rsid w:val="001A7413"/>
    <w:rsid w:val="001A7923"/>
    <w:rsid w:val="001A7B84"/>
    <w:rsid w:val="001A7D91"/>
    <w:rsid w:val="001A7E07"/>
    <w:rsid w:val="001A7F4B"/>
    <w:rsid w:val="001B02BF"/>
    <w:rsid w:val="001B03B4"/>
    <w:rsid w:val="001B0557"/>
    <w:rsid w:val="001B0BC2"/>
    <w:rsid w:val="001B14EB"/>
    <w:rsid w:val="001B16BA"/>
    <w:rsid w:val="001B1ADF"/>
    <w:rsid w:val="001B1D32"/>
    <w:rsid w:val="001B2297"/>
    <w:rsid w:val="001B24E5"/>
    <w:rsid w:val="001B2AA9"/>
    <w:rsid w:val="001B2B42"/>
    <w:rsid w:val="001B2CAF"/>
    <w:rsid w:val="001B31D2"/>
    <w:rsid w:val="001B359C"/>
    <w:rsid w:val="001B361F"/>
    <w:rsid w:val="001B384A"/>
    <w:rsid w:val="001B392C"/>
    <w:rsid w:val="001B3D1A"/>
    <w:rsid w:val="001B3F31"/>
    <w:rsid w:val="001B3FAD"/>
    <w:rsid w:val="001B4072"/>
    <w:rsid w:val="001B4389"/>
    <w:rsid w:val="001B4BA6"/>
    <w:rsid w:val="001B4C26"/>
    <w:rsid w:val="001B4EBB"/>
    <w:rsid w:val="001B52C2"/>
    <w:rsid w:val="001B55F1"/>
    <w:rsid w:val="001B58D9"/>
    <w:rsid w:val="001B5AB3"/>
    <w:rsid w:val="001B5CA9"/>
    <w:rsid w:val="001B62C0"/>
    <w:rsid w:val="001B64C8"/>
    <w:rsid w:val="001B7124"/>
    <w:rsid w:val="001B7171"/>
    <w:rsid w:val="001B76F1"/>
    <w:rsid w:val="001C0114"/>
    <w:rsid w:val="001C050B"/>
    <w:rsid w:val="001C078E"/>
    <w:rsid w:val="001C0D63"/>
    <w:rsid w:val="001C1384"/>
    <w:rsid w:val="001C1386"/>
    <w:rsid w:val="001C144D"/>
    <w:rsid w:val="001C14DD"/>
    <w:rsid w:val="001C1D5E"/>
    <w:rsid w:val="001C1FD3"/>
    <w:rsid w:val="001C2F3A"/>
    <w:rsid w:val="001C2F46"/>
    <w:rsid w:val="001C326B"/>
    <w:rsid w:val="001C34F7"/>
    <w:rsid w:val="001C361D"/>
    <w:rsid w:val="001C3B90"/>
    <w:rsid w:val="001C429F"/>
    <w:rsid w:val="001C42B3"/>
    <w:rsid w:val="001C43F0"/>
    <w:rsid w:val="001C44DD"/>
    <w:rsid w:val="001C460B"/>
    <w:rsid w:val="001C46D8"/>
    <w:rsid w:val="001C483C"/>
    <w:rsid w:val="001C4F00"/>
    <w:rsid w:val="001C4F9D"/>
    <w:rsid w:val="001C565A"/>
    <w:rsid w:val="001C58B7"/>
    <w:rsid w:val="001C5B9B"/>
    <w:rsid w:val="001C6096"/>
    <w:rsid w:val="001C6A2F"/>
    <w:rsid w:val="001C750B"/>
    <w:rsid w:val="001C7B47"/>
    <w:rsid w:val="001D061B"/>
    <w:rsid w:val="001D08F9"/>
    <w:rsid w:val="001D14C0"/>
    <w:rsid w:val="001D14FB"/>
    <w:rsid w:val="001D163A"/>
    <w:rsid w:val="001D1D50"/>
    <w:rsid w:val="001D23C2"/>
    <w:rsid w:val="001D2CB1"/>
    <w:rsid w:val="001D2DA4"/>
    <w:rsid w:val="001D3216"/>
    <w:rsid w:val="001D339E"/>
    <w:rsid w:val="001D3472"/>
    <w:rsid w:val="001D3FF3"/>
    <w:rsid w:val="001D47E0"/>
    <w:rsid w:val="001D47EA"/>
    <w:rsid w:val="001D47F6"/>
    <w:rsid w:val="001D48E9"/>
    <w:rsid w:val="001D4961"/>
    <w:rsid w:val="001D4B1C"/>
    <w:rsid w:val="001D6436"/>
    <w:rsid w:val="001D6557"/>
    <w:rsid w:val="001D68D7"/>
    <w:rsid w:val="001D6C62"/>
    <w:rsid w:val="001D705E"/>
    <w:rsid w:val="001D71BD"/>
    <w:rsid w:val="001D76E6"/>
    <w:rsid w:val="001D7800"/>
    <w:rsid w:val="001D7990"/>
    <w:rsid w:val="001E0480"/>
    <w:rsid w:val="001E0A51"/>
    <w:rsid w:val="001E0BB0"/>
    <w:rsid w:val="001E106E"/>
    <w:rsid w:val="001E1245"/>
    <w:rsid w:val="001E1292"/>
    <w:rsid w:val="001E163B"/>
    <w:rsid w:val="001E1C56"/>
    <w:rsid w:val="001E1D76"/>
    <w:rsid w:val="001E1D80"/>
    <w:rsid w:val="001E23AE"/>
    <w:rsid w:val="001E26FC"/>
    <w:rsid w:val="001E28AC"/>
    <w:rsid w:val="001E3279"/>
    <w:rsid w:val="001E3588"/>
    <w:rsid w:val="001E3BB7"/>
    <w:rsid w:val="001E3EDA"/>
    <w:rsid w:val="001E4B69"/>
    <w:rsid w:val="001E5D74"/>
    <w:rsid w:val="001E5DAC"/>
    <w:rsid w:val="001E62DF"/>
    <w:rsid w:val="001E6A46"/>
    <w:rsid w:val="001E6D5F"/>
    <w:rsid w:val="001E6EFE"/>
    <w:rsid w:val="001E71D3"/>
    <w:rsid w:val="001E7AEF"/>
    <w:rsid w:val="001E7D3C"/>
    <w:rsid w:val="001E7DD1"/>
    <w:rsid w:val="001F0070"/>
    <w:rsid w:val="001F0C80"/>
    <w:rsid w:val="001F0F63"/>
    <w:rsid w:val="001F1319"/>
    <w:rsid w:val="001F14D1"/>
    <w:rsid w:val="001F1696"/>
    <w:rsid w:val="001F17F1"/>
    <w:rsid w:val="001F1E1A"/>
    <w:rsid w:val="001F2F8D"/>
    <w:rsid w:val="001F2F9D"/>
    <w:rsid w:val="001F3CFB"/>
    <w:rsid w:val="001F3E52"/>
    <w:rsid w:val="001F4A3D"/>
    <w:rsid w:val="001F4C98"/>
    <w:rsid w:val="001F4FA5"/>
    <w:rsid w:val="001F54DD"/>
    <w:rsid w:val="001F6038"/>
    <w:rsid w:val="001F60CE"/>
    <w:rsid w:val="001F60F9"/>
    <w:rsid w:val="001F631B"/>
    <w:rsid w:val="001F648F"/>
    <w:rsid w:val="001F65E7"/>
    <w:rsid w:val="001F6751"/>
    <w:rsid w:val="001F6A62"/>
    <w:rsid w:val="001F6EFD"/>
    <w:rsid w:val="001F7471"/>
    <w:rsid w:val="001F7E4F"/>
    <w:rsid w:val="001F7F3F"/>
    <w:rsid w:val="00200068"/>
    <w:rsid w:val="00200BE3"/>
    <w:rsid w:val="00200C93"/>
    <w:rsid w:val="00200DDC"/>
    <w:rsid w:val="00201244"/>
    <w:rsid w:val="00201410"/>
    <w:rsid w:val="0020142C"/>
    <w:rsid w:val="00201504"/>
    <w:rsid w:val="00201865"/>
    <w:rsid w:val="00202746"/>
    <w:rsid w:val="00202A4E"/>
    <w:rsid w:val="00203022"/>
    <w:rsid w:val="00203AE1"/>
    <w:rsid w:val="00203C75"/>
    <w:rsid w:val="002040D4"/>
    <w:rsid w:val="002041F7"/>
    <w:rsid w:val="002042E3"/>
    <w:rsid w:val="002043D9"/>
    <w:rsid w:val="002046DD"/>
    <w:rsid w:val="0020493A"/>
    <w:rsid w:val="00204A3F"/>
    <w:rsid w:val="00204C00"/>
    <w:rsid w:val="00205405"/>
    <w:rsid w:val="00205A42"/>
    <w:rsid w:val="00205B1E"/>
    <w:rsid w:val="00206027"/>
    <w:rsid w:val="00206142"/>
    <w:rsid w:val="00206729"/>
    <w:rsid w:val="0020680F"/>
    <w:rsid w:val="00210230"/>
    <w:rsid w:val="002102D2"/>
    <w:rsid w:val="002105CE"/>
    <w:rsid w:val="002107E4"/>
    <w:rsid w:val="00210863"/>
    <w:rsid w:val="00210A21"/>
    <w:rsid w:val="0021112C"/>
    <w:rsid w:val="002116C3"/>
    <w:rsid w:val="0021180E"/>
    <w:rsid w:val="00211E4A"/>
    <w:rsid w:val="0021204F"/>
    <w:rsid w:val="002121BF"/>
    <w:rsid w:val="00212236"/>
    <w:rsid w:val="00212FCE"/>
    <w:rsid w:val="0021316B"/>
    <w:rsid w:val="0021328B"/>
    <w:rsid w:val="002133FC"/>
    <w:rsid w:val="00213432"/>
    <w:rsid w:val="002135F0"/>
    <w:rsid w:val="00213609"/>
    <w:rsid w:val="002144B6"/>
    <w:rsid w:val="00214AB8"/>
    <w:rsid w:val="00214C49"/>
    <w:rsid w:val="0021503A"/>
    <w:rsid w:val="0021520C"/>
    <w:rsid w:val="002157F4"/>
    <w:rsid w:val="002162EA"/>
    <w:rsid w:val="0021689C"/>
    <w:rsid w:val="002168C0"/>
    <w:rsid w:val="00216A7E"/>
    <w:rsid w:val="002174F1"/>
    <w:rsid w:val="00217679"/>
    <w:rsid w:val="0021792F"/>
    <w:rsid w:val="00217AFD"/>
    <w:rsid w:val="00217CF8"/>
    <w:rsid w:val="00217FF2"/>
    <w:rsid w:val="00220128"/>
    <w:rsid w:val="00220497"/>
    <w:rsid w:val="00220C31"/>
    <w:rsid w:val="00220ECE"/>
    <w:rsid w:val="00220F4F"/>
    <w:rsid w:val="00221E29"/>
    <w:rsid w:val="00221E50"/>
    <w:rsid w:val="00222646"/>
    <w:rsid w:val="00222DC7"/>
    <w:rsid w:val="00223A30"/>
    <w:rsid w:val="00223A85"/>
    <w:rsid w:val="00223C04"/>
    <w:rsid w:val="00223CDC"/>
    <w:rsid w:val="00224025"/>
    <w:rsid w:val="002240D4"/>
    <w:rsid w:val="00224251"/>
    <w:rsid w:val="002249F0"/>
    <w:rsid w:val="00224B69"/>
    <w:rsid w:val="0022518A"/>
    <w:rsid w:val="002259C5"/>
    <w:rsid w:val="00225B06"/>
    <w:rsid w:val="00225B94"/>
    <w:rsid w:val="002262EB"/>
    <w:rsid w:val="0022637D"/>
    <w:rsid w:val="00226445"/>
    <w:rsid w:val="002265B3"/>
    <w:rsid w:val="00230407"/>
    <w:rsid w:val="0023074B"/>
    <w:rsid w:val="00230A18"/>
    <w:rsid w:val="00230ED9"/>
    <w:rsid w:val="00231D81"/>
    <w:rsid w:val="002324D6"/>
    <w:rsid w:val="00232C85"/>
    <w:rsid w:val="00232D64"/>
    <w:rsid w:val="00232FE4"/>
    <w:rsid w:val="00233EBD"/>
    <w:rsid w:val="0023410C"/>
    <w:rsid w:val="002342C1"/>
    <w:rsid w:val="00234625"/>
    <w:rsid w:val="00234FF5"/>
    <w:rsid w:val="00235345"/>
    <w:rsid w:val="00235617"/>
    <w:rsid w:val="00235B2D"/>
    <w:rsid w:val="002361B3"/>
    <w:rsid w:val="0023655B"/>
    <w:rsid w:val="00236569"/>
    <w:rsid w:val="00237607"/>
    <w:rsid w:val="00237F56"/>
    <w:rsid w:val="002404C5"/>
    <w:rsid w:val="0024054A"/>
    <w:rsid w:val="002410BE"/>
    <w:rsid w:val="0024116A"/>
    <w:rsid w:val="002412AF"/>
    <w:rsid w:val="0024196D"/>
    <w:rsid w:val="0024199A"/>
    <w:rsid w:val="002421BF"/>
    <w:rsid w:val="00242915"/>
    <w:rsid w:val="00242A6A"/>
    <w:rsid w:val="00242AFF"/>
    <w:rsid w:val="00242BC1"/>
    <w:rsid w:val="00243EA2"/>
    <w:rsid w:val="00244092"/>
    <w:rsid w:val="002443C4"/>
    <w:rsid w:val="002445C2"/>
    <w:rsid w:val="0024467D"/>
    <w:rsid w:val="00245B98"/>
    <w:rsid w:val="00246190"/>
    <w:rsid w:val="002461E0"/>
    <w:rsid w:val="0024654F"/>
    <w:rsid w:val="00246A55"/>
    <w:rsid w:val="00246EE0"/>
    <w:rsid w:val="00247296"/>
    <w:rsid w:val="002475F1"/>
    <w:rsid w:val="002478EE"/>
    <w:rsid w:val="00247E81"/>
    <w:rsid w:val="00247FFA"/>
    <w:rsid w:val="002500A8"/>
    <w:rsid w:val="00250101"/>
    <w:rsid w:val="00250948"/>
    <w:rsid w:val="00250ACF"/>
    <w:rsid w:val="002513F4"/>
    <w:rsid w:val="0025148E"/>
    <w:rsid w:val="00251687"/>
    <w:rsid w:val="002516CC"/>
    <w:rsid w:val="00251D2B"/>
    <w:rsid w:val="00252714"/>
    <w:rsid w:val="00252F90"/>
    <w:rsid w:val="002534F7"/>
    <w:rsid w:val="002539DF"/>
    <w:rsid w:val="00253A1F"/>
    <w:rsid w:val="00253D98"/>
    <w:rsid w:val="00253F34"/>
    <w:rsid w:val="0025431C"/>
    <w:rsid w:val="002548B7"/>
    <w:rsid w:val="00254918"/>
    <w:rsid w:val="00254D65"/>
    <w:rsid w:val="00256A0A"/>
    <w:rsid w:val="00256A12"/>
    <w:rsid w:val="00256F6B"/>
    <w:rsid w:val="00257170"/>
    <w:rsid w:val="0025763C"/>
    <w:rsid w:val="00257BFF"/>
    <w:rsid w:val="00257E2A"/>
    <w:rsid w:val="00257FE0"/>
    <w:rsid w:val="002604FC"/>
    <w:rsid w:val="00260DB7"/>
    <w:rsid w:val="00260EB7"/>
    <w:rsid w:val="002615E0"/>
    <w:rsid w:val="00262389"/>
    <w:rsid w:val="002625AF"/>
    <w:rsid w:val="0026280D"/>
    <w:rsid w:val="002633E4"/>
    <w:rsid w:val="002633EF"/>
    <w:rsid w:val="00263596"/>
    <w:rsid w:val="00263A94"/>
    <w:rsid w:val="00264105"/>
    <w:rsid w:val="002641CB"/>
    <w:rsid w:val="00264347"/>
    <w:rsid w:val="0026445B"/>
    <w:rsid w:val="00264876"/>
    <w:rsid w:val="002652DD"/>
    <w:rsid w:val="00265CEF"/>
    <w:rsid w:val="00265E2F"/>
    <w:rsid w:val="0026616B"/>
    <w:rsid w:val="0026668C"/>
    <w:rsid w:val="00267955"/>
    <w:rsid w:val="00267998"/>
    <w:rsid w:val="00270281"/>
    <w:rsid w:val="00270E83"/>
    <w:rsid w:val="00270FA7"/>
    <w:rsid w:val="00271274"/>
    <w:rsid w:val="00271351"/>
    <w:rsid w:val="00271C49"/>
    <w:rsid w:val="00271CAE"/>
    <w:rsid w:val="00272363"/>
    <w:rsid w:val="0027323D"/>
    <w:rsid w:val="0027337E"/>
    <w:rsid w:val="00273A71"/>
    <w:rsid w:val="00273B98"/>
    <w:rsid w:val="00273C0A"/>
    <w:rsid w:val="00274108"/>
    <w:rsid w:val="0027451C"/>
    <w:rsid w:val="00274D54"/>
    <w:rsid w:val="00274E1B"/>
    <w:rsid w:val="00274FEB"/>
    <w:rsid w:val="0027508C"/>
    <w:rsid w:val="002753CF"/>
    <w:rsid w:val="00275912"/>
    <w:rsid w:val="00275ABA"/>
    <w:rsid w:val="00275C63"/>
    <w:rsid w:val="00275FE2"/>
    <w:rsid w:val="0027602E"/>
    <w:rsid w:val="00276840"/>
    <w:rsid w:val="00276C8F"/>
    <w:rsid w:val="00276CC2"/>
    <w:rsid w:val="00277201"/>
    <w:rsid w:val="00277406"/>
    <w:rsid w:val="00277B4E"/>
    <w:rsid w:val="00277F9C"/>
    <w:rsid w:val="00280043"/>
    <w:rsid w:val="002801C7"/>
    <w:rsid w:val="00280BA5"/>
    <w:rsid w:val="0028118E"/>
    <w:rsid w:val="00281FCB"/>
    <w:rsid w:val="002827FE"/>
    <w:rsid w:val="0028290E"/>
    <w:rsid w:val="002829FF"/>
    <w:rsid w:val="00282CFD"/>
    <w:rsid w:val="002831A5"/>
    <w:rsid w:val="002832F8"/>
    <w:rsid w:val="00283326"/>
    <w:rsid w:val="002842E2"/>
    <w:rsid w:val="00284789"/>
    <w:rsid w:val="002847B9"/>
    <w:rsid w:val="00286087"/>
    <w:rsid w:val="0028678C"/>
    <w:rsid w:val="002868A1"/>
    <w:rsid w:val="00286A79"/>
    <w:rsid w:val="00286FBA"/>
    <w:rsid w:val="00287B0B"/>
    <w:rsid w:val="00287F9C"/>
    <w:rsid w:val="002906F7"/>
    <w:rsid w:val="0029076E"/>
    <w:rsid w:val="002907C7"/>
    <w:rsid w:val="00290E3B"/>
    <w:rsid w:val="00291645"/>
    <w:rsid w:val="002920F2"/>
    <w:rsid w:val="0029249D"/>
    <w:rsid w:val="0029274B"/>
    <w:rsid w:val="00292A46"/>
    <w:rsid w:val="00292B61"/>
    <w:rsid w:val="00292C31"/>
    <w:rsid w:val="00293588"/>
    <w:rsid w:val="002942DE"/>
    <w:rsid w:val="0029434A"/>
    <w:rsid w:val="00294506"/>
    <w:rsid w:val="00294668"/>
    <w:rsid w:val="00294AA7"/>
    <w:rsid w:val="00294D38"/>
    <w:rsid w:val="00295653"/>
    <w:rsid w:val="0029577A"/>
    <w:rsid w:val="00296716"/>
    <w:rsid w:val="002976AC"/>
    <w:rsid w:val="002A03F3"/>
    <w:rsid w:val="002A06C8"/>
    <w:rsid w:val="002A09BA"/>
    <w:rsid w:val="002A0A5D"/>
    <w:rsid w:val="002A1011"/>
    <w:rsid w:val="002A158B"/>
    <w:rsid w:val="002A2273"/>
    <w:rsid w:val="002A2415"/>
    <w:rsid w:val="002A327A"/>
    <w:rsid w:val="002A4408"/>
    <w:rsid w:val="002A4930"/>
    <w:rsid w:val="002A4E4B"/>
    <w:rsid w:val="002A5137"/>
    <w:rsid w:val="002A5423"/>
    <w:rsid w:val="002A567F"/>
    <w:rsid w:val="002A5925"/>
    <w:rsid w:val="002A5D76"/>
    <w:rsid w:val="002A65AA"/>
    <w:rsid w:val="002A6701"/>
    <w:rsid w:val="002A6BFC"/>
    <w:rsid w:val="002A6F08"/>
    <w:rsid w:val="002A7ACC"/>
    <w:rsid w:val="002B00C4"/>
    <w:rsid w:val="002B038C"/>
    <w:rsid w:val="002B0AC7"/>
    <w:rsid w:val="002B0B8F"/>
    <w:rsid w:val="002B0C3D"/>
    <w:rsid w:val="002B179C"/>
    <w:rsid w:val="002B18F7"/>
    <w:rsid w:val="002B1B4A"/>
    <w:rsid w:val="002B1D9C"/>
    <w:rsid w:val="002B1FD0"/>
    <w:rsid w:val="002B1FF7"/>
    <w:rsid w:val="002B2114"/>
    <w:rsid w:val="002B21DB"/>
    <w:rsid w:val="002B2566"/>
    <w:rsid w:val="002B2AB5"/>
    <w:rsid w:val="002B2CFF"/>
    <w:rsid w:val="002B2DB7"/>
    <w:rsid w:val="002B2EB1"/>
    <w:rsid w:val="002B3100"/>
    <w:rsid w:val="002B339F"/>
    <w:rsid w:val="002B3618"/>
    <w:rsid w:val="002B393B"/>
    <w:rsid w:val="002B3D53"/>
    <w:rsid w:val="002B412E"/>
    <w:rsid w:val="002B4509"/>
    <w:rsid w:val="002B52A9"/>
    <w:rsid w:val="002B581E"/>
    <w:rsid w:val="002B5896"/>
    <w:rsid w:val="002B5EEA"/>
    <w:rsid w:val="002B61E5"/>
    <w:rsid w:val="002B6A69"/>
    <w:rsid w:val="002B7275"/>
    <w:rsid w:val="002B7770"/>
    <w:rsid w:val="002C04EA"/>
    <w:rsid w:val="002C0B26"/>
    <w:rsid w:val="002C0B67"/>
    <w:rsid w:val="002C1156"/>
    <w:rsid w:val="002C1450"/>
    <w:rsid w:val="002C17FD"/>
    <w:rsid w:val="002C1D4F"/>
    <w:rsid w:val="002C1E7B"/>
    <w:rsid w:val="002C2348"/>
    <w:rsid w:val="002C235A"/>
    <w:rsid w:val="002C2746"/>
    <w:rsid w:val="002C2931"/>
    <w:rsid w:val="002C3765"/>
    <w:rsid w:val="002C3A5A"/>
    <w:rsid w:val="002C3C10"/>
    <w:rsid w:val="002C3EF1"/>
    <w:rsid w:val="002C40A8"/>
    <w:rsid w:val="002C4618"/>
    <w:rsid w:val="002C48E6"/>
    <w:rsid w:val="002C4D9E"/>
    <w:rsid w:val="002C4E29"/>
    <w:rsid w:val="002C4F31"/>
    <w:rsid w:val="002C5751"/>
    <w:rsid w:val="002C5BFD"/>
    <w:rsid w:val="002C5CED"/>
    <w:rsid w:val="002C60BF"/>
    <w:rsid w:val="002C6F61"/>
    <w:rsid w:val="002C765B"/>
    <w:rsid w:val="002C7BF9"/>
    <w:rsid w:val="002D01B2"/>
    <w:rsid w:val="002D0484"/>
    <w:rsid w:val="002D0722"/>
    <w:rsid w:val="002D10FA"/>
    <w:rsid w:val="002D147F"/>
    <w:rsid w:val="002D1996"/>
    <w:rsid w:val="002D1AC0"/>
    <w:rsid w:val="002D1EE8"/>
    <w:rsid w:val="002D22BA"/>
    <w:rsid w:val="002D2F30"/>
    <w:rsid w:val="002D3E81"/>
    <w:rsid w:val="002D3F21"/>
    <w:rsid w:val="002D4251"/>
    <w:rsid w:val="002D43CC"/>
    <w:rsid w:val="002D5647"/>
    <w:rsid w:val="002D59B6"/>
    <w:rsid w:val="002D667C"/>
    <w:rsid w:val="002D6BF5"/>
    <w:rsid w:val="002D6EA7"/>
    <w:rsid w:val="002D7746"/>
    <w:rsid w:val="002D7D15"/>
    <w:rsid w:val="002E00D0"/>
    <w:rsid w:val="002E096E"/>
    <w:rsid w:val="002E1807"/>
    <w:rsid w:val="002E1A8B"/>
    <w:rsid w:val="002E1CCC"/>
    <w:rsid w:val="002E2A7F"/>
    <w:rsid w:val="002E3771"/>
    <w:rsid w:val="002E383C"/>
    <w:rsid w:val="002E38BF"/>
    <w:rsid w:val="002E3F9D"/>
    <w:rsid w:val="002E4173"/>
    <w:rsid w:val="002E435B"/>
    <w:rsid w:val="002E4B22"/>
    <w:rsid w:val="002E4C73"/>
    <w:rsid w:val="002E5025"/>
    <w:rsid w:val="002E507B"/>
    <w:rsid w:val="002E51CB"/>
    <w:rsid w:val="002E655E"/>
    <w:rsid w:val="002E6807"/>
    <w:rsid w:val="002E6836"/>
    <w:rsid w:val="002E685D"/>
    <w:rsid w:val="002E7452"/>
    <w:rsid w:val="002E7D4A"/>
    <w:rsid w:val="002E7F12"/>
    <w:rsid w:val="002F043D"/>
    <w:rsid w:val="002F0493"/>
    <w:rsid w:val="002F05F2"/>
    <w:rsid w:val="002F1440"/>
    <w:rsid w:val="002F1C0B"/>
    <w:rsid w:val="002F1D36"/>
    <w:rsid w:val="002F2198"/>
    <w:rsid w:val="002F274F"/>
    <w:rsid w:val="002F2785"/>
    <w:rsid w:val="002F307F"/>
    <w:rsid w:val="002F311C"/>
    <w:rsid w:val="002F3182"/>
    <w:rsid w:val="002F33D4"/>
    <w:rsid w:val="002F3706"/>
    <w:rsid w:val="002F38EC"/>
    <w:rsid w:val="002F4300"/>
    <w:rsid w:val="002F43EF"/>
    <w:rsid w:val="002F4A13"/>
    <w:rsid w:val="002F4C68"/>
    <w:rsid w:val="002F4D82"/>
    <w:rsid w:val="002F4F15"/>
    <w:rsid w:val="002F6053"/>
    <w:rsid w:val="002F60AA"/>
    <w:rsid w:val="002F65E3"/>
    <w:rsid w:val="002F7101"/>
    <w:rsid w:val="002F73A7"/>
    <w:rsid w:val="002F7E55"/>
    <w:rsid w:val="002F7F68"/>
    <w:rsid w:val="003001F7"/>
    <w:rsid w:val="0030021E"/>
    <w:rsid w:val="003006C4"/>
    <w:rsid w:val="0030089C"/>
    <w:rsid w:val="0030120F"/>
    <w:rsid w:val="0030122D"/>
    <w:rsid w:val="00301B65"/>
    <w:rsid w:val="00301B7C"/>
    <w:rsid w:val="0030284E"/>
    <w:rsid w:val="00302A1F"/>
    <w:rsid w:val="00303128"/>
    <w:rsid w:val="00303617"/>
    <w:rsid w:val="00303A00"/>
    <w:rsid w:val="00303CDF"/>
    <w:rsid w:val="00303D6C"/>
    <w:rsid w:val="003040D7"/>
    <w:rsid w:val="003045BB"/>
    <w:rsid w:val="00304BEA"/>
    <w:rsid w:val="00304E1A"/>
    <w:rsid w:val="00305F5B"/>
    <w:rsid w:val="0030604F"/>
    <w:rsid w:val="003066F1"/>
    <w:rsid w:val="00307BB4"/>
    <w:rsid w:val="0031124D"/>
    <w:rsid w:val="00311787"/>
    <w:rsid w:val="003117F3"/>
    <w:rsid w:val="00311BAA"/>
    <w:rsid w:val="00311EEA"/>
    <w:rsid w:val="0031222C"/>
    <w:rsid w:val="00312515"/>
    <w:rsid w:val="00312539"/>
    <w:rsid w:val="00312F25"/>
    <w:rsid w:val="00312F4C"/>
    <w:rsid w:val="00313228"/>
    <w:rsid w:val="0031327D"/>
    <w:rsid w:val="0031332E"/>
    <w:rsid w:val="00313805"/>
    <w:rsid w:val="003139B9"/>
    <w:rsid w:val="00313CD8"/>
    <w:rsid w:val="00313CDB"/>
    <w:rsid w:val="00314647"/>
    <w:rsid w:val="00314754"/>
    <w:rsid w:val="00314C12"/>
    <w:rsid w:val="00314C5A"/>
    <w:rsid w:val="003151FB"/>
    <w:rsid w:val="003156D8"/>
    <w:rsid w:val="0031580D"/>
    <w:rsid w:val="003158FD"/>
    <w:rsid w:val="0031642C"/>
    <w:rsid w:val="0031643E"/>
    <w:rsid w:val="00316922"/>
    <w:rsid w:val="00316D21"/>
    <w:rsid w:val="00317FB5"/>
    <w:rsid w:val="00320582"/>
    <w:rsid w:val="003205D9"/>
    <w:rsid w:val="0032063C"/>
    <w:rsid w:val="00320841"/>
    <w:rsid w:val="00321F8C"/>
    <w:rsid w:val="00322499"/>
    <w:rsid w:val="003229EA"/>
    <w:rsid w:val="00322D56"/>
    <w:rsid w:val="003231E7"/>
    <w:rsid w:val="003233B5"/>
    <w:rsid w:val="00323431"/>
    <w:rsid w:val="00323B16"/>
    <w:rsid w:val="00323DD6"/>
    <w:rsid w:val="00324187"/>
    <w:rsid w:val="00324789"/>
    <w:rsid w:val="003251FA"/>
    <w:rsid w:val="0032582D"/>
    <w:rsid w:val="00325A85"/>
    <w:rsid w:val="0032610B"/>
    <w:rsid w:val="003263C0"/>
    <w:rsid w:val="00326A63"/>
    <w:rsid w:val="003272B6"/>
    <w:rsid w:val="00327A32"/>
    <w:rsid w:val="00330037"/>
    <w:rsid w:val="0033050D"/>
    <w:rsid w:val="003306E3"/>
    <w:rsid w:val="00330714"/>
    <w:rsid w:val="00330823"/>
    <w:rsid w:val="00331296"/>
    <w:rsid w:val="003316DE"/>
    <w:rsid w:val="00331F5D"/>
    <w:rsid w:val="00331F72"/>
    <w:rsid w:val="0033274C"/>
    <w:rsid w:val="00332A30"/>
    <w:rsid w:val="00332A45"/>
    <w:rsid w:val="00332BAC"/>
    <w:rsid w:val="00333520"/>
    <w:rsid w:val="0033379E"/>
    <w:rsid w:val="00333834"/>
    <w:rsid w:val="00333D67"/>
    <w:rsid w:val="003343F3"/>
    <w:rsid w:val="00335CBE"/>
    <w:rsid w:val="00335D06"/>
    <w:rsid w:val="0033683D"/>
    <w:rsid w:val="00336F52"/>
    <w:rsid w:val="00337064"/>
    <w:rsid w:val="003372EE"/>
    <w:rsid w:val="00337CE0"/>
    <w:rsid w:val="003400C3"/>
    <w:rsid w:val="00340629"/>
    <w:rsid w:val="003411EA"/>
    <w:rsid w:val="0034167B"/>
    <w:rsid w:val="00342758"/>
    <w:rsid w:val="00343761"/>
    <w:rsid w:val="00343A41"/>
    <w:rsid w:val="00344516"/>
    <w:rsid w:val="00344D61"/>
    <w:rsid w:val="00345035"/>
    <w:rsid w:val="0034512A"/>
    <w:rsid w:val="0034537B"/>
    <w:rsid w:val="00345656"/>
    <w:rsid w:val="00345D1B"/>
    <w:rsid w:val="00345E7A"/>
    <w:rsid w:val="003465E4"/>
    <w:rsid w:val="00346ECA"/>
    <w:rsid w:val="00347062"/>
    <w:rsid w:val="00347E52"/>
    <w:rsid w:val="00347EE6"/>
    <w:rsid w:val="00347FA4"/>
    <w:rsid w:val="00350207"/>
    <w:rsid w:val="00350584"/>
    <w:rsid w:val="00350859"/>
    <w:rsid w:val="00350A63"/>
    <w:rsid w:val="00350B1C"/>
    <w:rsid w:val="00351867"/>
    <w:rsid w:val="00351E3D"/>
    <w:rsid w:val="00352A94"/>
    <w:rsid w:val="00352BD6"/>
    <w:rsid w:val="00352DE1"/>
    <w:rsid w:val="00352FD7"/>
    <w:rsid w:val="003533FD"/>
    <w:rsid w:val="00353CAD"/>
    <w:rsid w:val="00354793"/>
    <w:rsid w:val="00354E68"/>
    <w:rsid w:val="00356DB2"/>
    <w:rsid w:val="0035788C"/>
    <w:rsid w:val="00357B3F"/>
    <w:rsid w:val="00357C5D"/>
    <w:rsid w:val="00357D1B"/>
    <w:rsid w:val="00357E48"/>
    <w:rsid w:val="00357F5B"/>
    <w:rsid w:val="0036085C"/>
    <w:rsid w:val="00360E04"/>
    <w:rsid w:val="0036116A"/>
    <w:rsid w:val="003613E8"/>
    <w:rsid w:val="0036198C"/>
    <w:rsid w:val="00361F17"/>
    <w:rsid w:val="003625F1"/>
    <w:rsid w:val="003632BD"/>
    <w:rsid w:val="00363488"/>
    <w:rsid w:val="0036372E"/>
    <w:rsid w:val="00363B2F"/>
    <w:rsid w:val="00363BDD"/>
    <w:rsid w:val="00363EDB"/>
    <w:rsid w:val="00363F93"/>
    <w:rsid w:val="00364BC6"/>
    <w:rsid w:val="0036501E"/>
    <w:rsid w:val="00365629"/>
    <w:rsid w:val="0036571B"/>
    <w:rsid w:val="00365A02"/>
    <w:rsid w:val="00365ED0"/>
    <w:rsid w:val="003664E7"/>
    <w:rsid w:val="00366A18"/>
    <w:rsid w:val="00366BBD"/>
    <w:rsid w:val="00366F28"/>
    <w:rsid w:val="00367119"/>
    <w:rsid w:val="00367471"/>
    <w:rsid w:val="00367B04"/>
    <w:rsid w:val="00367D15"/>
    <w:rsid w:val="003706F6"/>
    <w:rsid w:val="00370A39"/>
    <w:rsid w:val="00370AF5"/>
    <w:rsid w:val="00370EDA"/>
    <w:rsid w:val="0037133A"/>
    <w:rsid w:val="00371438"/>
    <w:rsid w:val="003715C8"/>
    <w:rsid w:val="0037185D"/>
    <w:rsid w:val="00371C02"/>
    <w:rsid w:val="003726C9"/>
    <w:rsid w:val="00372862"/>
    <w:rsid w:val="003742C3"/>
    <w:rsid w:val="00374364"/>
    <w:rsid w:val="00374963"/>
    <w:rsid w:val="00374ADD"/>
    <w:rsid w:val="00375059"/>
    <w:rsid w:val="00376053"/>
    <w:rsid w:val="00376610"/>
    <w:rsid w:val="00376CBC"/>
    <w:rsid w:val="00376D18"/>
    <w:rsid w:val="003777FE"/>
    <w:rsid w:val="003778A7"/>
    <w:rsid w:val="00377D52"/>
    <w:rsid w:val="00377F34"/>
    <w:rsid w:val="00380979"/>
    <w:rsid w:val="0038097E"/>
    <w:rsid w:val="00380E19"/>
    <w:rsid w:val="003811BE"/>
    <w:rsid w:val="003815AD"/>
    <w:rsid w:val="00381860"/>
    <w:rsid w:val="003826A2"/>
    <w:rsid w:val="003835F7"/>
    <w:rsid w:val="00383BAA"/>
    <w:rsid w:val="00383F8A"/>
    <w:rsid w:val="00384841"/>
    <w:rsid w:val="00384A84"/>
    <w:rsid w:val="00385330"/>
    <w:rsid w:val="003857D6"/>
    <w:rsid w:val="00385962"/>
    <w:rsid w:val="00385E11"/>
    <w:rsid w:val="00386129"/>
    <w:rsid w:val="00386267"/>
    <w:rsid w:val="0038643D"/>
    <w:rsid w:val="003866B5"/>
    <w:rsid w:val="00386E9C"/>
    <w:rsid w:val="00387392"/>
    <w:rsid w:val="003876B8"/>
    <w:rsid w:val="0038776F"/>
    <w:rsid w:val="00387F8E"/>
    <w:rsid w:val="00390018"/>
    <w:rsid w:val="0039014E"/>
    <w:rsid w:val="00390B1B"/>
    <w:rsid w:val="00390C4A"/>
    <w:rsid w:val="00391722"/>
    <w:rsid w:val="00392236"/>
    <w:rsid w:val="00392327"/>
    <w:rsid w:val="00392F40"/>
    <w:rsid w:val="003930F0"/>
    <w:rsid w:val="00394311"/>
    <w:rsid w:val="00394385"/>
    <w:rsid w:val="00394850"/>
    <w:rsid w:val="00394F60"/>
    <w:rsid w:val="00395324"/>
    <w:rsid w:val="003953F6"/>
    <w:rsid w:val="00395EE8"/>
    <w:rsid w:val="003960F5"/>
    <w:rsid w:val="00396452"/>
    <w:rsid w:val="003964C8"/>
    <w:rsid w:val="00396550"/>
    <w:rsid w:val="00396803"/>
    <w:rsid w:val="00396923"/>
    <w:rsid w:val="00397A6F"/>
    <w:rsid w:val="003A02FA"/>
    <w:rsid w:val="003A0760"/>
    <w:rsid w:val="003A0F8A"/>
    <w:rsid w:val="003A271A"/>
    <w:rsid w:val="003A2816"/>
    <w:rsid w:val="003A3EF2"/>
    <w:rsid w:val="003A4186"/>
    <w:rsid w:val="003A41F0"/>
    <w:rsid w:val="003A479E"/>
    <w:rsid w:val="003A4E4A"/>
    <w:rsid w:val="003A514F"/>
    <w:rsid w:val="003A5658"/>
    <w:rsid w:val="003A57B0"/>
    <w:rsid w:val="003A5B8A"/>
    <w:rsid w:val="003A5C05"/>
    <w:rsid w:val="003A6295"/>
    <w:rsid w:val="003A64B1"/>
    <w:rsid w:val="003A6672"/>
    <w:rsid w:val="003A67FD"/>
    <w:rsid w:val="003A6973"/>
    <w:rsid w:val="003A6987"/>
    <w:rsid w:val="003A7BC0"/>
    <w:rsid w:val="003A7C2A"/>
    <w:rsid w:val="003B0233"/>
    <w:rsid w:val="003B07A7"/>
    <w:rsid w:val="003B0E24"/>
    <w:rsid w:val="003B1574"/>
    <w:rsid w:val="003B1FD3"/>
    <w:rsid w:val="003B2254"/>
    <w:rsid w:val="003B27D1"/>
    <w:rsid w:val="003B286E"/>
    <w:rsid w:val="003B294A"/>
    <w:rsid w:val="003B2D05"/>
    <w:rsid w:val="003B3055"/>
    <w:rsid w:val="003B3102"/>
    <w:rsid w:val="003B34D0"/>
    <w:rsid w:val="003B353A"/>
    <w:rsid w:val="003B3C0A"/>
    <w:rsid w:val="003B4124"/>
    <w:rsid w:val="003B429F"/>
    <w:rsid w:val="003B4F99"/>
    <w:rsid w:val="003B5251"/>
    <w:rsid w:val="003B57F8"/>
    <w:rsid w:val="003B5A11"/>
    <w:rsid w:val="003B5B75"/>
    <w:rsid w:val="003B5C3D"/>
    <w:rsid w:val="003B6384"/>
    <w:rsid w:val="003B6807"/>
    <w:rsid w:val="003B687B"/>
    <w:rsid w:val="003B68AF"/>
    <w:rsid w:val="003B6C6F"/>
    <w:rsid w:val="003B6FD9"/>
    <w:rsid w:val="003B7146"/>
    <w:rsid w:val="003B7267"/>
    <w:rsid w:val="003B74C1"/>
    <w:rsid w:val="003B74F9"/>
    <w:rsid w:val="003B75D4"/>
    <w:rsid w:val="003B76AF"/>
    <w:rsid w:val="003B7FC7"/>
    <w:rsid w:val="003C064E"/>
    <w:rsid w:val="003C12D6"/>
    <w:rsid w:val="003C13B4"/>
    <w:rsid w:val="003C13E6"/>
    <w:rsid w:val="003C1559"/>
    <w:rsid w:val="003C1A05"/>
    <w:rsid w:val="003C1F6C"/>
    <w:rsid w:val="003C2452"/>
    <w:rsid w:val="003C2E4B"/>
    <w:rsid w:val="003C32CA"/>
    <w:rsid w:val="003C4009"/>
    <w:rsid w:val="003C42FA"/>
    <w:rsid w:val="003C4F24"/>
    <w:rsid w:val="003C4FFE"/>
    <w:rsid w:val="003C5512"/>
    <w:rsid w:val="003C5FC8"/>
    <w:rsid w:val="003C6019"/>
    <w:rsid w:val="003C68B8"/>
    <w:rsid w:val="003C6C19"/>
    <w:rsid w:val="003C6E7B"/>
    <w:rsid w:val="003C73B8"/>
    <w:rsid w:val="003C7403"/>
    <w:rsid w:val="003C76CC"/>
    <w:rsid w:val="003C771E"/>
    <w:rsid w:val="003C78F5"/>
    <w:rsid w:val="003D01E6"/>
    <w:rsid w:val="003D0B72"/>
    <w:rsid w:val="003D0D3C"/>
    <w:rsid w:val="003D0DC6"/>
    <w:rsid w:val="003D0F43"/>
    <w:rsid w:val="003D1173"/>
    <w:rsid w:val="003D145E"/>
    <w:rsid w:val="003D17BB"/>
    <w:rsid w:val="003D2E9B"/>
    <w:rsid w:val="003D34ED"/>
    <w:rsid w:val="003D3B22"/>
    <w:rsid w:val="003D3C87"/>
    <w:rsid w:val="003D3CA8"/>
    <w:rsid w:val="003D3D5B"/>
    <w:rsid w:val="003D3EAB"/>
    <w:rsid w:val="003D408A"/>
    <w:rsid w:val="003D4A1A"/>
    <w:rsid w:val="003D4B11"/>
    <w:rsid w:val="003D4C2C"/>
    <w:rsid w:val="003D4D6E"/>
    <w:rsid w:val="003D537B"/>
    <w:rsid w:val="003D5A60"/>
    <w:rsid w:val="003D5C9A"/>
    <w:rsid w:val="003D5CE1"/>
    <w:rsid w:val="003D5D1B"/>
    <w:rsid w:val="003D6159"/>
    <w:rsid w:val="003D6687"/>
    <w:rsid w:val="003D6723"/>
    <w:rsid w:val="003D6C3C"/>
    <w:rsid w:val="003D7298"/>
    <w:rsid w:val="003D74DF"/>
    <w:rsid w:val="003D7CBD"/>
    <w:rsid w:val="003D7E61"/>
    <w:rsid w:val="003E0A92"/>
    <w:rsid w:val="003E0F14"/>
    <w:rsid w:val="003E15A4"/>
    <w:rsid w:val="003E1D61"/>
    <w:rsid w:val="003E27EE"/>
    <w:rsid w:val="003E2BDC"/>
    <w:rsid w:val="003E2D15"/>
    <w:rsid w:val="003E2E4A"/>
    <w:rsid w:val="003E3432"/>
    <w:rsid w:val="003E3516"/>
    <w:rsid w:val="003E3ADC"/>
    <w:rsid w:val="003E3BFE"/>
    <w:rsid w:val="003E453C"/>
    <w:rsid w:val="003E455C"/>
    <w:rsid w:val="003E4D45"/>
    <w:rsid w:val="003E5F2A"/>
    <w:rsid w:val="003E6121"/>
    <w:rsid w:val="003E68CD"/>
    <w:rsid w:val="003E691D"/>
    <w:rsid w:val="003E765A"/>
    <w:rsid w:val="003E7A1D"/>
    <w:rsid w:val="003E7C25"/>
    <w:rsid w:val="003E7E24"/>
    <w:rsid w:val="003F015A"/>
    <w:rsid w:val="003F06D1"/>
    <w:rsid w:val="003F08B5"/>
    <w:rsid w:val="003F0B14"/>
    <w:rsid w:val="003F0B28"/>
    <w:rsid w:val="003F1097"/>
    <w:rsid w:val="003F1161"/>
    <w:rsid w:val="003F117F"/>
    <w:rsid w:val="003F1332"/>
    <w:rsid w:val="003F13F5"/>
    <w:rsid w:val="003F1530"/>
    <w:rsid w:val="003F15E1"/>
    <w:rsid w:val="003F187E"/>
    <w:rsid w:val="003F197F"/>
    <w:rsid w:val="003F1A3E"/>
    <w:rsid w:val="003F213A"/>
    <w:rsid w:val="003F2276"/>
    <w:rsid w:val="003F2E16"/>
    <w:rsid w:val="003F2F17"/>
    <w:rsid w:val="003F315E"/>
    <w:rsid w:val="003F3290"/>
    <w:rsid w:val="003F39D0"/>
    <w:rsid w:val="003F3DB9"/>
    <w:rsid w:val="003F443C"/>
    <w:rsid w:val="003F46EA"/>
    <w:rsid w:val="003F473E"/>
    <w:rsid w:val="003F4C57"/>
    <w:rsid w:val="003F4D41"/>
    <w:rsid w:val="003F522D"/>
    <w:rsid w:val="003F5853"/>
    <w:rsid w:val="003F5F59"/>
    <w:rsid w:val="003F62B9"/>
    <w:rsid w:val="003F6870"/>
    <w:rsid w:val="003F6AC4"/>
    <w:rsid w:val="003F6AF2"/>
    <w:rsid w:val="003F6B0F"/>
    <w:rsid w:val="003F7116"/>
    <w:rsid w:val="003F7851"/>
    <w:rsid w:val="003F7A2C"/>
    <w:rsid w:val="004002BB"/>
    <w:rsid w:val="00400304"/>
    <w:rsid w:val="00400359"/>
    <w:rsid w:val="00400A8B"/>
    <w:rsid w:val="00400C36"/>
    <w:rsid w:val="00400FF4"/>
    <w:rsid w:val="00401718"/>
    <w:rsid w:val="004017CC"/>
    <w:rsid w:val="004019DB"/>
    <w:rsid w:val="00401E8F"/>
    <w:rsid w:val="00402139"/>
    <w:rsid w:val="00402D99"/>
    <w:rsid w:val="00402E88"/>
    <w:rsid w:val="004030F8"/>
    <w:rsid w:val="00403295"/>
    <w:rsid w:val="004034A6"/>
    <w:rsid w:val="00403660"/>
    <w:rsid w:val="00403923"/>
    <w:rsid w:val="00403C5F"/>
    <w:rsid w:val="00404E69"/>
    <w:rsid w:val="00405230"/>
    <w:rsid w:val="00405B1B"/>
    <w:rsid w:val="004066B6"/>
    <w:rsid w:val="0040687D"/>
    <w:rsid w:val="00406ABF"/>
    <w:rsid w:val="00406BA7"/>
    <w:rsid w:val="0040713E"/>
    <w:rsid w:val="00407146"/>
    <w:rsid w:val="00407575"/>
    <w:rsid w:val="00407682"/>
    <w:rsid w:val="00407E6D"/>
    <w:rsid w:val="00407F54"/>
    <w:rsid w:val="0041053A"/>
    <w:rsid w:val="00410684"/>
    <w:rsid w:val="004108BF"/>
    <w:rsid w:val="00410FAB"/>
    <w:rsid w:val="004113F2"/>
    <w:rsid w:val="0041149F"/>
    <w:rsid w:val="00411AD7"/>
    <w:rsid w:val="00411CF5"/>
    <w:rsid w:val="0041208E"/>
    <w:rsid w:val="004121E8"/>
    <w:rsid w:val="0041243A"/>
    <w:rsid w:val="0041287C"/>
    <w:rsid w:val="0041290E"/>
    <w:rsid w:val="004129C5"/>
    <w:rsid w:val="00412B22"/>
    <w:rsid w:val="00413575"/>
    <w:rsid w:val="004136F8"/>
    <w:rsid w:val="00413AA6"/>
    <w:rsid w:val="00413D23"/>
    <w:rsid w:val="004140C3"/>
    <w:rsid w:val="00414216"/>
    <w:rsid w:val="00414253"/>
    <w:rsid w:val="00414690"/>
    <w:rsid w:val="004149DF"/>
    <w:rsid w:val="00414F4B"/>
    <w:rsid w:val="00415049"/>
    <w:rsid w:val="004153FA"/>
    <w:rsid w:val="00415DB7"/>
    <w:rsid w:val="00415DCD"/>
    <w:rsid w:val="00416C19"/>
    <w:rsid w:val="0041748D"/>
    <w:rsid w:val="00417B6A"/>
    <w:rsid w:val="004202A7"/>
    <w:rsid w:val="004202FE"/>
    <w:rsid w:val="00420DC0"/>
    <w:rsid w:val="00420F41"/>
    <w:rsid w:val="0042127F"/>
    <w:rsid w:val="00421416"/>
    <w:rsid w:val="00421456"/>
    <w:rsid w:val="004215A9"/>
    <w:rsid w:val="00421A99"/>
    <w:rsid w:val="004221AA"/>
    <w:rsid w:val="004221D0"/>
    <w:rsid w:val="00422529"/>
    <w:rsid w:val="00422AE4"/>
    <w:rsid w:val="00422F16"/>
    <w:rsid w:val="004231E5"/>
    <w:rsid w:val="00423E39"/>
    <w:rsid w:val="004245E4"/>
    <w:rsid w:val="00424F1F"/>
    <w:rsid w:val="00425C07"/>
    <w:rsid w:val="004260F8"/>
    <w:rsid w:val="004265AD"/>
    <w:rsid w:val="00426DE0"/>
    <w:rsid w:val="004271DB"/>
    <w:rsid w:val="004272EB"/>
    <w:rsid w:val="00427D91"/>
    <w:rsid w:val="00430617"/>
    <w:rsid w:val="00430A80"/>
    <w:rsid w:val="00430D61"/>
    <w:rsid w:val="00431048"/>
    <w:rsid w:val="00431435"/>
    <w:rsid w:val="004315E4"/>
    <w:rsid w:val="00432323"/>
    <w:rsid w:val="0043254B"/>
    <w:rsid w:val="004339C7"/>
    <w:rsid w:val="00434E75"/>
    <w:rsid w:val="00434FB3"/>
    <w:rsid w:val="0043584D"/>
    <w:rsid w:val="0043585D"/>
    <w:rsid w:val="0043587F"/>
    <w:rsid w:val="00435A48"/>
    <w:rsid w:val="00436092"/>
    <w:rsid w:val="00436369"/>
    <w:rsid w:val="0043687E"/>
    <w:rsid w:val="00436CE3"/>
    <w:rsid w:val="00436E2C"/>
    <w:rsid w:val="0043788E"/>
    <w:rsid w:val="0044047A"/>
    <w:rsid w:val="00440BEC"/>
    <w:rsid w:val="00440ECA"/>
    <w:rsid w:val="00440FA8"/>
    <w:rsid w:val="004415AE"/>
    <w:rsid w:val="00441AE2"/>
    <w:rsid w:val="00442354"/>
    <w:rsid w:val="004423C4"/>
    <w:rsid w:val="004428E2"/>
    <w:rsid w:val="00442962"/>
    <w:rsid w:val="00442D4E"/>
    <w:rsid w:val="00443410"/>
    <w:rsid w:val="00443482"/>
    <w:rsid w:val="00443EA3"/>
    <w:rsid w:val="00444228"/>
    <w:rsid w:val="00444338"/>
    <w:rsid w:val="004444A7"/>
    <w:rsid w:val="004448C1"/>
    <w:rsid w:val="0044518C"/>
    <w:rsid w:val="0044526E"/>
    <w:rsid w:val="00445A59"/>
    <w:rsid w:val="00445C66"/>
    <w:rsid w:val="00445E6E"/>
    <w:rsid w:val="0044657F"/>
    <w:rsid w:val="00447800"/>
    <w:rsid w:val="0044796F"/>
    <w:rsid w:val="00447D6A"/>
    <w:rsid w:val="00450895"/>
    <w:rsid w:val="00450978"/>
    <w:rsid w:val="00450F0B"/>
    <w:rsid w:val="00451273"/>
    <w:rsid w:val="00451279"/>
    <w:rsid w:val="0045146C"/>
    <w:rsid w:val="004516F9"/>
    <w:rsid w:val="00451C6C"/>
    <w:rsid w:val="00452646"/>
    <w:rsid w:val="00452CB4"/>
    <w:rsid w:val="00452E64"/>
    <w:rsid w:val="00452F0B"/>
    <w:rsid w:val="004536FB"/>
    <w:rsid w:val="0045381E"/>
    <w:rsid w:val="00453B9D"/>
    <w:rsid w:val="00453BA7"/>
    <w:rsid w:val="00453EBB"/>
    <w:rsid w:val="004544A6"/>
    <w:rsid w:val="004548B6"/>
    <w:rsid w:val="00454926"/>
    <w:rsid w:val="00454B4F"/>
    <w:rsid w:val="00454BF9"/>
    <w:rsid w:val="004553F1"/>
    <w:rsid w:val="0045563C"/>
    <w:rsid w:val="00455D9D"/>
    <w:rsid w:val="00456484"/>
    <w:rsid w:val="00456EE0"/>
    <w:rsid w:val="00457333"/>
    <w:rsid w:val="004574CD"/>
    <w:rsid w:val="0045757F"/>
    <w:rsid w:val="004577C8"/>
    <w:rsid w:val="00457A85"/>
    <w:rsid w:val="004600BA"/>
    <w:rsid w:val="0046018A"/>
    <w:rsid w:val="004602A1"/>
    <w:rsid w:val="00460615"/>
    <w:rsid w:val="00461889"/>
    <w:rsid w:val="00462275"/>
    <w:rsid w:val="0046254A"/>
    <w:rsid w:val="004626E6"/>
    <w:rsid w:val="00463084"/>
    <w:rsid w:val="004636F3"/>
    <w:rsid w:val="00463AD0"/>
    <w:rsid w:val="00463CDF"/>
    <w:rsid w:val="00463D04"/>
    <w:rsid w:val="004642A3"/>
    <w:rsid w:val="00464CF9"/>
    <w:rsid w:val="00465906"/>
    <w:rsid w:val="00465B32"/>
    <w:rsid w:val="00465D5C"/>
    <w:rsid w:val="00466195"/>
    <w:rsid w:val="004663E9"/>
    <w:rsid w:val="004666EC"/>
    <w:rsid w:val="00466DA9"/>
    <w:rsid w:val="00467E0F"/>
    <w:rsid w:val="00470342"/>
    <w:rsid w:val="00470460"/>
    <w:rsid w:val="00470847"/>
    <w:rsid w:val="00470C55"/>
    <w:rsid w:val="00470F4D"/>
    <w:rsid w:val="00471656"/>
    <w:rsid w:val="00471783"/>
    <w:rsid w:val="00471B73"/>
    <w:rsid w:val="00472B7C"/>
    <w:rsid w:val="00472E4D"/>
    <w:rsid w:val="00473096"/>
    <w:rsid w:val="004739C3"/>
    <w:rsid w:val="00473E8D"/>
    <w:rsid w:val="00474179"/>
    <w:rsid w:val="00474442"/>
    <w:rsid w:val="00474450"/>
    <w:rsid w:val="00474CAA"/>
    <w:rsid w:val="004753B0"/>
    <w:rsid w:val="00475769"/>
    <w:rsid w:val="0047588C"/>
    <w:rsid w:val="0047598E"/>
    <w:rsid w:val="0047664E"/>
    <w:rsid w:val="00476FFF"/>
    <w:rsid w:val="00477A07"/>
    <w:rsid w:val="00477B3E"/>
    <w:rsid w:val="00477BD5"/>
    <w:rsid w:val="00480A13"/>
    <w:rsid w:val="00480D62"/>
    <w:rsid w:val="00480DF7"/>
    <w:rsid w:val="00481521"/>
    <w:rsid w:val="004821AF"/>
    <w:rsid w:val="00482771"/>
    <w:rsid w:val="004829C7"/>
    <w:rsid w:val="00482CAD"/>
    <w:rsid w:val="00482D4E"/>
    <w:rsid w:val="00483183"/>
    <w:rsid w:val="00483251"/>
    <w:rsid w:val="004840D6"/>
    <w:rsid w:val="004846F7"/>
    <w:rsid w:val="00484AFD"/>
    <w:rsid w:val="00484C11"/>
    <w:rsid w:val="00484E40"/>
    <w:rsid w:val="00485813"/>
    <w:rsid w:val="0048598C"/>
    <w:rsid w:val="00485B12"/>
    <w:rsid w:val="00485B83"/>
    <w:rsid w:val="00485C2B"/>
    <w:rsid w:val="00485FEB"/>
    <w:rsid w:val="004862BC"/>
    <w:rsid w:val="00486A46"/>
    <w:rsid w:val="00486CC2"/>
    <w:rsid w:val="00487071"/>
    <w:rsid w:val="0048780F"/>
    <w:rsid w:val="00487F1B"/>
    <w:rsid w:val="00487FBC"/>
    <w:rsid w:val="0049032B"/>
    <w:rsid w:val="004904D8"/>
    <w:rsid w:val="004908F6"/>
    <w:rsid w:val="00490AB9"/>
    <w:rsid w:val="00490D40"/>
    <w:rsid w:val="004910CB"/>
    <w:rsid w:val="00491D74"/>
    <w:rsid w:val="00491E84"/>
    <w:rsid w:val="00491F44"/>
    <w:rsid w:val="0049202C"/>
    <w:rsid w:val="00492289"/>
    <w:rsid w:val="004922F7"/>
    <w:rsid w:val="0049276B"/>
    <w:rsid w:val="004939E9"/>
    <w:rsid w:val="00493CAD"/>
    <w:rsid w:val="00493DDF"/>
    <w:rsid w:val="0049412D"/>
    <w:rsid w:val="0049437F"/>
    <w:rsid w:val="00494684"/>
    <w:rsid w:val="00494B3E"/>
    <w:rsid w:val="00494BAA"/>
    <w:rsid w:val="004958B9"/>
    <w:rsid w:val="00495D0E"/>
    <w:rsid w:val="00495E1A"/>
    <w:rsid w:val="00496CD1"/>
    <w:rsid w:val="00496CF7"/>
    <w:rsid w:val="004977F1"/>
    <w:rsid w:val="00497C5B"/>
    <w:rsid w:val="00497CA0"/>
    <w:rsid w:val="00497F1F"/>
    <w:rsid w:val="004A0ECD"/>
    <w:rsid w:val="004A12A1"/>
    <w:rsid w:val="004A1448"/>
    <w:rsid w:val="004A220B"/>
    <w:rsid w:val="004A2761"/>
    <w:rsid w:val="004A2D1F"/>
    <w:rsid w:val="004A369E"/>
    <w:rsid w:val="004A40BC"/>
    <w:rsid w:val="004A4366"/>
    <w:rsid w:val="004A4A77"/>
    <w:rsid w:val="004A4E77"/>
    <w:rsid w:val="004A51AF"/>
    <w:rsid w:val="004A5D38"/>
    <w:rsid w:val="004A63E0"/>
    <w:rsid w:val="004A6527"/>
    <w:rsid w:val="004A6975"/>
    <w:rsid w:val="004A6ABB"/>
    <w:rsid w:val="004A6AF5"/>
    <w:rsid w:val="004A6D08"/>
    <w:rsid w:val="004A70A0"/>
    <w:rsid w:val="004A71CC"/>
    <w:rsid w:val="004A7298"/>
    <w:rsid w:val="004A7439"/>
    <w:rsid w:val="004A7883"/>
    <w:rsid w:val="004A7901"/>
    <w:rsid w:val="004A796E"/>
    <w:rsid w:val="004A7EB4"/>
    <w:rsid w:val="004B0B97"/>
    <w:rsid w:val="004B0CDC"/>
    <w:rsid w:val="004B0CFD"/>
    <w:rsid w:val="004B0D0B"/>
    <w:rsid w:val="004B1B01"/>
    <w:rsid w:val="004B2418"/>
    <w:rsid w:val="004B25A9"/>
    <w:rsid w:val="004B286B"/>
    <w:rsid w:val="004B2FED"/>
    <w:rsid w:val="004B3190"/>
    <w:rsid w:val="004B32F0"/>
    <w:rsid w:val="004B3D9E"/>
    <w:rsid w:val="004B3DB0"/>
    <w:rsid w:val="004B3E04"/>
    <w:rsid w:val="004B3ED4"/>
    <w:rsid w:val="004B40E7"/>
    <w:rsid w:val="004B444A"/>
    <w:rsid w:val="004B4B66"/>
    <w:rsid w:val="004B5884"/>
    <w:rsid w:val="004B5B1D"/>
    <w:rsid w:val="004B5C28"/>
    <w:rsid w:val="004B5CAF"/>
    <w:rsid w:val="004B6039"/>
    <w:rsid w:val="004B6C69"/>
    <w:rsid w:val="004B6CC5"/>
    <w:rsid w:val="004B70ED"/>
    <w:rsid w:val="004B7102"/>
    <w:rsid w:val="004B7449"/>
    <w:rsid w:val="004B7681"/>
    <w:rsid w:val="004B7927"/>
    <w:rsid w:val="004B7A5D"/>
    <w:rsid w:val="004B7B86"/>
    <w:rsid w:val="004B7F8E"/>
    <w:rsid w:val="004C0076"/>
    <w:rsid w:val="004C075E"/>
    <w:rsid w:val="004C0793"/>
    <w:rsid w:val="004C18F5"/>
    <w:rsid w:val="004C1C38"/>
    <w:rsid w:val="004C235A"/>
    <w:rsid w:val="004C237E"/>
    <w:rsid w:val="004C2580"/>
    <w:rsid w:val="004C2CFC"/>
    <w:rsid w:val="004C320E"/>
    <w:rsid w:val="004C378A"/>
    <w:rsid w:val="004C3D34"/>
    <w:rsid w:val="004C3EAB"/>
    <w:rsid w:val="004C4492"/>
    <w:rsid w:val="004C481B"/>
    <w:rsid w:val="004C49F8"/>
    <w:rsid w:val="004C4B89"/>
    <w:rsid w:val="004C5123"/>
    <w:rsid w:val="004C5314"/>
    <w:rsid w:val="004C55EC"/>
    <w:rsid w:val="004C614A"/>
    <w:rsid w:val="004C615F"/>
    <w:rsid w:val="004C61AD"/>
    <w:rsid w:val="004C6428"/>
    <w:rsid w:val="004C65F5"/>
    <w:rsid w:val="004C685C"/>
    <w:rsid w:val="004C68C2"/>
    <w:rsid w:val="004C6AE7"/>
    <w:rsid w:val="004C6C19"/>
    <w:rsid w:val="004C6C5C"/>
    <w:rsid w:val="004C76F5"/>
    <w:rsid w:val="004C772D"/>
    <w:rsid w:val="004C7A39"/>
    <w:rsid w:val="004C7DDA"/>
    <w:rsid w:val="004D083E"/>
    <w:rsid w:val="004D1366"/>
    <w:rsid w:val="004D1661"/>
    <w:rsid w:val="004D1BE7"/>
    <w:rsid w:val="004D1DD4"/>
    <w:rsid w:val="004D2E3E"/>
    <w:rsid w:val="004D3B7A"/>
    <w:rsid w:val="004D3E7F"/>
    <w:rsid w:val="004D459F"/>
    <w:rsid w:val="004D484A"/>
    <w:rsid w:val="004D4B1B"/>
    <w:rsid w:val="004D5959"/>
    <w:rsid w:val="004D5E30"/>
    <w:rsid w:val="004D5F38"/>
    <w:rsid w:val="004D679F"/>
    <w:rsid w:val="004D6895"/>
    <w:rsid w:val="004D6A7B"/>
    <w:rsid w:val="004D6CB7"/>
    <w:rsid w:val="004D6CDA"/>
    <w:rsid w:val="004D6D34"/>
    <w:rsid w:val="004D75B8"/>
    <w:rsid w:val="004D7979"/>
    <w:rsid w:val="004D7B98"/>
    <w:rsid w:val="004D7CF6"/>
    <w:rsid w:val="004E0824"/>
    <w:rsid w:val="004E0C2F"/>
    <w:rsid w:val="004E112B"/>
    <w:rsid w:val="004E1962"/>
    <w:rsid w:val="004E1AA3"/>
    <w:rsid w:val="004E1AFC"/>
    <w:rsid w:val="004E222F"/>
    <w:rsid w:val="004E2AA2"/>
    <w:rsid w:val="004E2B78"/>
    <w:rsid w:val="004E2D51"/>
    <w:rsid w:val="004E33F0"/>
    <w:rsid w:val="004E39F2"/>
    <w:rsid w:val="004E3C43"/>
    <w:rsid w:val="004E452A"/>
    <w:rsid w:val="004E4A58"/>
    <w:rsid w:val="004E58BA"/>
    <w:rsid w:val="004E6D49"/>
    <w:rsid w:val="004E6D92"/>
    <w:rsid w:val="004E7188"/>
    <w:rsid w:val="004E7762"/>
    <w:rsid w:val="004E79A3"/>
    <w:rsid w:val="004F0DEA"/>
    <w:rsid w:val="004F13D4"/>
    <w:rsid w:val="004F1ABC"/>
    <w:rsid w:val="004F1C7A"/>
    <w:rsid w:val="004F1D0B"/>
    <w:rsid w:val="004F2087"/>
    <w:rsid w:val="004F2213"/>
    <w:rsid w:val="004F2A6E"/>
    <w:rsid w:val="004F2B75"/>
    <w:rsid w:val="004F2DFC"/>
    <w:rsid w:val="004F303E"/>
    <w:rsid w:val="004F3131"/>
    <w:rsid w:val="004F35CC"/>
    <w:rsid w:val="004F3E58"/>
    <w:rsid w:val="004F47DF"/>
    <w:rsid w:val="004F48A7"/>
    <w:rsid w:val="004F4964"/>
    <w:rsid w:val="004F4A3D"/>
    <w:rsid w:val="004F53F0"/>
    <w:rsid w:val="004F54AC"/>
    <w:rsid w:val="004F565F"/>
    <w:rsid w:val="004F5693"/>
    <w:rsid w:val="004F65E9"/>
    <w:rsid w:val="004F6962"/>
    <w:rsid w:val="004F6BF3"/>
    <w:rsid w:val="004F6C5A"/>
    <w:rsid w:val="004F7121"/>
    <w:rsid w:val="004F73A4"/>
    <w:rsid w:val="004F754E"/>
    <w:rsid w:val="004F799A"/>
    <w:rsid w:val="004F7AA3"/>
    <w:rsid w:val="004F7C62"/>
    <w:rsid w:val="004F7F0E"/>
    <w:rsid w:val="005002A5"/>
    <w:rsid w:val="00500BC0"/>
    <w:rsid w:val="00500BD7"/>
    <w:rsid w:val="00501693"/>
    <w:rsid w:val="00501ED3"/>
    <w:rsid w:val="005020AD"/>
    <w:rsid w:val="005026B5"/>
    <w:rsid w:val="00502909"/>
    <w:rsid w:val="00502972"/>
    <w:rsid w:val="00502A79"/>
    <w:rsid w:val="00502C46"/>
    <w:rsid w:val="00503432"/>
    <w:rsid w:val="0050368E"/>
    <w:rsid w:val="00503E4F"/>
    <w:rsid w:val="00504104"/>
    <w:rsid w:val="005041E3"/>
    <w:rsid w:val="00504E28"/>
    <w:rsid w:val="00504E34"/>
    <w:rsid w:val="005053F7"/>
    <w:rsid w:val="005057F8"/>
    <w:rsid w:val="00505B75"/>
    <w:rsid w:val="00505FB2"/>
    <w:rsid w:val="00505FFE"/>
    <w:rsid w:val="00506334"/>
    <w:rsid w:val="00506C0A"/>
    <w:rsid w:val="00506EC5"/>
    <w:rsid w:val="00507128"/>
    <w:rsid w:val="005072BE"/>
    <w:rsid w:val="005076A3"/>
    <w:rsid w:val="005077BC"/>
    <w:rsid w:val="005079A1"/>
    <w:rsid w:val="00510442"/>
    <w:rsid w:val="00510E76"/>
    <w:rsid w:val="00510F5D"/>
    <w:rsid w:val="00510F82"/>
    <w:rsid w:val="00511FA7"/>
    <w:rsid w:val="00512058"/>
    <w:rsid w:val="005122ED"/>
    <w:rsid w:val="0051287B"/>
    <w:rsid w:val="0051293D"/>
    <w:rsid w:val="005132BD"/>
    <w:rsid w:val="00513400"/>
    <w:rsid w:val="00513556"/>
    <w:rsid w:val="00513595"/>
    <w:rsid w:val="00513F6A"/>
    <w:rsid w:val="00514056"/>
    <w:rsid w:val="00514606"/>
    <w:rsid w:val="0051486F"/>
    <w:rsid w:val="005152CD"/>
    <w:rsid w:val="005157C7"/>
    <w:rsid w:val="0051593C"/>
    <w:rsid w:val="005165A5"/>
    <w:rsid w:val="0051696B"/>
    <w:rsid w:val="00516F5C"/>
    <w:rsid w:val="00517142"/>
    <w:rsid w:val="005172DA"/>
    <w:rsid w:val="005174A0"/>
    <w:rsid w:val="00517A7A"/>
    <w:rsid w:val="00520779"/>
    <w:rsid w:val="00520883"/>
    <w:rsid w:val="00520B76"/>
    <w:rsid w:val="0052101C"/>
    <w:rsid w:val="0052126D"/>
    <w:rsid w:val="00521466"/>
    <w:rsid w:val="00521657"/>
    <w:rsid w:val="00522123"/>
    <w:rsid w:val="00522391"/>
    <w:rsid w:val="005228C6"/>
    <w:rsid w:val="00522D76"/>
    <w:rsid w:val="00523206"/>
    <w:rsid w:val="00523279"/>
    <w:rsid w:val="0052329D"/>
    <w:rsid w:val="005232E2"/>
    <w:rsid w:val="0052335C"/>
    <w:rsid w:val="005233C6"/>
    <w:rsid w:val="005234E4"/>
    <w:rsid w:val="00523517"/>
    <w:rsid w:val="005235A4"/>
    <w:rsid w:val="005236A0"/>
    <w:rsid w:val="00523C05"/>
    <w:rsid w:val="00523EA0"/>
    <w:rsid w:val="00523F5E"/>
    <w:rsid w:val="00524049"/>
    <w:rsid w:val="0052422D"/>
    <w:rsid w:val="00524259"/>
    <w:rsid w:val="005243FB"/>
    <w:rsid w:val="0052478D"/>
    <w:rsid w:val="00524927"/>
    <w:rsid w:val="00525782"/>
    <w:rsid w:val="00525959"/>
    <w:rsid w:val="00525C8A"/>
    <w:rsid w:val="00526A5D"/>
    <w:rsid w:val="00527193"/>
    <w:rsid w:val="0052722F"/>
    <w:rsid w:val="00527310"/>
    <w:rsid w:val="00527BCA"/>
    <w:rsid w:val="00527D84"/>
    <w:rsid w:val="0053059D"/>
    <w:rsid w:val="005306D8"/>
    <w:rsid w:val="00530B30"/>
    <w:rsid w:val="00530B7E"/>
    <w:rsid w:val="005310C6"/>
    <w:rsid w:val="005312CB"/>
    <w:rsid w:val="00531523"/>
    <w:rsid w:val="005316B6"/>
    <w:rsid w:val="00532064"/>
    <w:rsid w:val="005321B8"/>
    <w:rsid w:val="0053229E"/>
    <w:rsid w:val="005327CE"/>
    <w:rsid w:val="00533226"/>
    <w:rsid w:val="00533A29"/>
    <w:rsid w:val="00533E27"/>
    <w:rsid w:val="0053506F"/>
    <w:rsid w:val="00535813"/>
    <w:rsid w:val="0053584D"/>
    <w:rsid w:val="00536F6F"/>
    <w:rsid w:val="00537293"/>
    <w:rsid w:val="00537458"/>
    <w:rsid w:val="005374F4"/>
    <w:rsid w:val="005375FA"/>
    <w:rsid w:val="00537E8E"/>
    <w:rsid w:val="005400B6"/>
    <w:rsid w:val="0054015F"/>
    <w:rsid w:val="005407BE"/>
    <w:rsid w:val="00541729"/>
    <w:rsid w:val="00541ABE"/>
    <w:rsid w:val="00542068"/>
    <w:rsid w:val="00542578"/>
    <w:rsid w:val="00542655"/>
    <w:rsid w:val="005429E3"/>
    <w:rsid w:val="00542E0A"/>
    <w:rsid w:val="0054305C"/>
    <w:rsid w:val="005433B7"/>
    <w:rsid w:val="0054353C"/>
    <w:rsid w:val="0054371A"/>
    <w:rsid w:val="00543B07"/>
    <w:rsid w:val="005440C3"/>
    <w:rsid w:val="00544B49"/>
    <w:rsid w:val="00545094"/>
    <w:rsid w:val="00545125"/>
    <w:rsid w:val="00545399"/>
    <w:rsid w:val="005455FD"/>
    <w:rsid w:val="00545BC4"/>
    <w:rsid w:val="00546305"/>
    <w:rsid w:val="0054692C"/>
    <w:rsid w:val="00546F1A"/>
    <w:rsid w:val="005472FF"/>
    <w:rsid w:val="005474F4"/>
    <w:rsid w:val="005475B4"/>
    <w:rsid w:val="005500D6"/>
    <w:rsid w:val="005503E4"/>
    <w:rsid w:val="00550578"/>
    <w:rsid w:val="005508D9"/>
    <w:rsid w:val="00550B3D"/>
    <w:rsid w:val="00550E00"/>
    <w:rsid w:val="0055107B"/>
    <w:rsid w:val="005514F9"/>
    <w:rsid w:val="00551527"/>
    <w:rsid w:val="00551543"/>
    <w:rsid w:val="00551CEC"/>
    <w:rsid w:val="00551DF6"/>
    <w:rsid w:val="005523F3"/>
    <w:rsid w:val="00552421"/>
    <w:rsid w:val="005527FC"/>
    <w:rsid w:val="00552A27"/>
    <w:rsid w:val="00552E36"/>
    <w:rsid w:val="005531C9"/>
    <w:rsid w:val="005541C9"/>
    <w:rsid w:val="00554917"/>
    <w:rsid w:val="00554B76"/>
    <w:rsid w:val="00554EB0"/>
    <w:rsid w:val="00554FC5"/>
    <w:rsid w:val="0055513A"/>
    <w:rsid w:val="00555690"/>
    <w:rsid w:val="005558D4"/>
    <w:rsid w:val="005562C6"/>
    <w:rsid w:val="005564EA"/>
    <w:rsid w:val="005567A3"/>
    <w:rsid w:val="00556AF4"/>
    <w:rsid w:val="00556AF5"/>
    <w:rsid w:val="00557333"/>
    <w:rsid w:val="0055795E"/>
    <w:rsid w:val="00557C6B"/>
    <w:rsid w:val="00557E7D"/>
    <w:rsid w:val="00557F70"/>
    <w:rsid w:val="005605D1"/>
    <w:rsid w:val="0056086A"/>
    <w:rsid w:val="00560D29"/>
    <w:rsid w:val="00561D3E"/>
    <w:rsid w:val="00562323"/>
    <w:rsid w:val="0056255B"/>
    <w:rsid w:val="00562FFF"/>
    <w:rsid w:val="00563FC9"/>
    <w:rsid w:val="00564703"/>
    <w:rsid w:val="00564743"/>
    <w:rsid w:val="00565733"/>
    <w:rsid w:val="00565BD8"/>
    <w:rsid w:val="00566209"/>
    <w:rsid w:val="00566743"/>
    <w:rsid w:val="00566828"/>
    <w:rsid w:val="005668DF"/>
    <w:rsid w:val="00566E0D"/>
    <w:rsid w:val="005677FE"/>
    <w:rsid w:val="00567D82"/>
    <w:rsid w:val="00571AD1"/>
    <w:rsid w:val="00572361"/>
    <w:rsid w:val="00573A43"/>
    <w:rsid w:val="00573F3E"/>
    <w:rsid w:val="00574046"/>
    <w:rsid w:val="00574BE5"/>
    <w:rsid w:val="00574D6C"/>
    <w:rsid w:val="005753CD"/>
    <w:rsid w:val="00576169"/>
    <w:rsid w:val="0057694D"/>
    <w:rsid w:val="00577432"/>
    <w:rsid w:val="00577989"/>
    <w:rsid w:val="00577B4D"/>
    <w:rsid w:val="00580238"/>
    <w:rsid w:val="00580283"/>
    <w:rsid w:val="00580636"/>
    <w:rsid w:val="00581398"/>
    <w:rsid w:val="00581757"/>
    <w:rsid w:val="00581867"/>
    <w:rsid w:val="00581FB7"/>
    <w:rsid w:val="0058266C"/>
    <w:rsid w:val="00582674"/>
    <w:rsid w:val="005826EC"/>
    <w:rsid w:val="005827DE"/>
    <w:rsid w:val="00583162"/>
    <w:rsid w:val="00583207"/>
    <w:rsid w:val="005836DC"/>
    <w:rsid w:val="00583B01"/>
    <w:rsid w:val="00583B2B"/>
    <w:rsid w:val="00583ECB"/>
    <w:rsid w:val="00584EE3"/>
    <w:rsid w:val="005859C6"/>
    <w:rsid w:val="00585BE2"/>
    <w:rsid w:val="00587A15"/>
    <w:rsid w:val="0059039D"/>
    <w:rsid w:val="00590560"/>
    <w:rsid w:val="005908CA"/>
    <w:rsid w:val="00590BAC"/>
    <w:rsid w:val="00591524"/>
    <w:rsid w:val="00591EEA"/>
    <w:rsid w:val="005920A3"/>
    <w:rsid w:val="00592166"/>
    <w:rsid w:val="0059339C"/>
    <w:rsid w:val="0059356A"/>
    <w:rsid w:val="00593E18"/>
    <w:rsid w:val="00594223"/>
    <w:rsid w:val="005944B7"/>
    <w:rsid w:val="005949D0"/>
    <w:rsid w:val="00594BD8"/>
    <w:rsid w:val="00594E0C"/>
    <w:rsid w:val="0059541C"/>
    <w:rsid w:val="005975EA"/>
    <w:rsid w:val="00597646"/>
    <w:rsid w:val="00597647"/>
    <w:rsid w:val="00597690"/>
    <w:rsid w:val="005A03D0"/>
    <w:rsid w:val="005A04A5"/>
    <w:rsid w:val="005A0E9A"/>
    <w:rsid w:val="005A1183"/>
    <w:rsid w:val="005A1F15"/>
    <w:rsid w:val="005A21A5"/>
    <w:rsid w:val="005A2C32"/>
    <w:rsid w:val="005A3384"/>
    <w:rsid w:val="005A3677"/>
    <w:rsid w:val="005A383E"/>
    <w:rsid w:val="005A3B0C"/>
    <w:rsid w:val="005A4A58"/>
    <w:rsid w:val="005A4C1F"/>
    <w:rsid w:val="005A4EFB"/>
    <w:rsid w:val="005A5193"/>
    <w:rsid w:val="005A5283"/>
    <w:rsid w:val="005A5325"/>
    <w:rsid w:val="005A5446"/>
    <w:rsid w:val="005A59EF"/>
    <w:rsid w:val="005A6ECC"/>
    <w:rsid w:val="005A6F88"/>
    <w:rsid w:val="005A73A5"/>
    <w:rsid w:val="005B0173"/>
    <w:rsid w:val="005B0603"/>
    <w:rsid w:val="005B0B9A"/>
    <w:rsid w:val="005B10F7"/>
    <w:rsid w:val="005B131B"/>
    <w:rsid w:val="005B14E5"/>
    <w:rsid w:val="005B1E43"/>
    <w:rsid w:val="005B2A00"/>
    <w:rsid w:val="005B2D60"/>
    <w:rsid w:val="005B309D"/>
    <w:rsid w:val="005B326E"/>
    <w:rsid w:val="005B356C"/>
    <w:rsid w:val="005B3751"/>
    <w:rsid w:val="005B37C5"/>
    <w:rsid w:val="005B3C1C"/>
    <w:rsid w:val="005B3E4B"/>
    <w:rsid w:val="005B4275"/>
    <w:rsid w:val="005B49F9"/>
    <w:rsid w:val="005B4A79"/>
    <w:rsid w:val="005B4ABF"/>
    <w:rsid w:val="005B4B25"/>
    <w:rsid w:val="005B4D53"/>
    <w:rsid w:val="005B55C2"/>
    <w:rsid w:val="005B56AD"/>
    <w:rsid w:val="005B589C"/>
    <w:rsid w:val="005B6975"/>
    <w:rsid w:val="005B699E"/>
    <w:rsid w:val="005B6C28"/>
    <w:rsid w:val="005B710F"/>
    <w:rsid w:val="005C0002"/>
    <w:rsid w:val="005C0F11"/>
    <w:rsid w:val="005C1B15"/>
    <w:rsid w:val="005C1C0B"/>
    <w:rsid w:val="005C1C6E"/>
    <w:rsid w:val="005C2202"/>
    <w:rsid w:val="005C24A3"/>
    <w:rsid w:val="005C294E"/>
    <w:rsid w:val="005C2A57"/>
    <w:rsid w:val="005C2E45"/>
    <w:rsid w:val="005C307D"/>
    <w:rsid w:val="005C32F4"/>
    <w:rsid w:val="005C337D"/>
    <w:rsid w:val="005C3A34"/>
    <w:rsid w:val="005C3E01"/>
    <w:rsid w:val="005C40B3"/>
    <w:rsid w:val="005C49A6"/>
    <w:rsid w:val="005C4B94"/>
    <w:rsid w:val="005C4FCB"/>
    <w:rsid w:val="005C50D2"/>
    <w:rsid w:val="005C543F"/>
    <w:rsid w:val="005C5681"/>
    <w:rsid w:val="005C5CB8"/>
    <w:rsid w:val="005C60F8"/>
    <w:rsid w:val="005C6172"/>
    <w:rsid w:val="005C6626"/>
    <w:rsid w:val="005C6684"/>
    <w:rsid w:val="005C6B0E"/>
    <w:rsid w:val="005C6B79"/>
    <w:rsid w:val="005C6CDA"/>
    <w:rsid w:val="005C72E4"/>
    <w:rsid w:val="005C75CB"/>
    <w:rsid w:val="005D0352"/>
    <w:rsid w:val="005D08F5"/>
    <w:rsid w:val="005D0A74"/>
    <w:rsid w:val="005D0B76"/>
    <w:rsid w:val="005D0CCF"/>
    <w:rsid w:val="005D0D29"/>
    <w:rsid w:val="005D0DA0"/>
    <w:rsid w:val="005D0EFD"/>
    <w:rsid w:val="005D107A"/>
    <w:rsid w:val="005D1115"/>
    <w:rsid w:val="005D15BD"/>
    <w:rsid w:val="005D172D"/>
    <w:rsid w:val="005D197A"/>
    <w:rsid w:val="005D266C"/>
    <w:rsid w:val="005D2A64"/>
    <w:rsid w:val="005D3D78"/>
    <w:rsid w:val="005D3EC5"/>
    <w:rsid w:val="005D414A"/>
    <w:rsid w:val="005D4AA2"/>
    <w:rsid w:val="005D52A1"/>
    <w:rsid w:val="005D5445"/>
    <w:rsid w:val="005D5D2D"/>
    <w:rsid w:val="005D6E73"/>
    <w:rsid w:val="005D7137"/>
    <w:rsid w:val="005D7706"/>
    <w:rsid w:val="005D774C"/>
    <w:rsid w:val="005D7928"/>
    <w:rsid w:val="005E0312"/>
    <w:rsid w:val="005E04C5"/>
    <w:rsid w:val="005E0F28"/>
    <w:rsid w:val="005E1918"/>
    <w:rsid w:val="005E1AB5"/>
    <w:rsid w:val="005E1BBC"/>
    <w:rsid w:val="005E1FAD"/>
    <w:rsid w:val="005E23E9"/>
    <w:rsid w:val="005E2484"/>
    <w:rsid w:val="005E270D"/>
    <w:rsid w:val="005E2781"/>
    <w:rsid w:val="005E2F17"/>
    <w:rsid w:val="005E337D"/>
    <w:rsid w:val="005E3C21"/>
    <w:rsid w:val="005E3FA6"/>
    <w:rsid w:val="005E4A4C"/>
    <w:rsid w:val="005E5D3D"/>
    <w:rsid w:val="005E61A1"/>
    <w:rsid w:val="005E61FC"/>
    <w:rsid w:val="005E6A52"/>
    <w:rsid w:val="005E6D4D"/>
    <w:rsid w:val="005E7698"/>
    <w:rsid w:val="005E77AD"/>
    <w:rsid w:val="005E7FE0"/>
    <w:rsid w:val="005F06F2"/>
    <w:rsid w:val="005F070F"/>
    <w:rsid w:val="005F07FD"/>
    <w:rsid w:val="005F0CA4"/>
    <w:rsid w:val="005F0EA8"/>
    <w:rsid w:val="005F1765"/>
    <w:rsid w:val="005F1B10"/>
    <w:rsid w:val="005F1D1F"/>
    <w:rsid w:val="005F1F42"/>
    <w:rsid w:val="005F2FA6"/>
    <w:rsid w:val="005F3313"/>
    <w:rsid w:val="005F44CE"/>
    <w:rsid w:val="005F472D"/>
    <w:rsid w:val="005F54A7"/>
    <w:rsid w:val="005F5F5F"/>
    <w:rsid w:val="005F6048"/>
    <w:rsid w:val="005F6BDC"/>
    <w:rsid w:val="005F6F0C"/>
    <w:rsid w:val="005F6FFE"/>
    <w:rsid w:val="005F70CC"/>
    <w:rsid w:val="005F7237"/>
    <w:rsid w:val="005F734A"/>
    <w:rsid w:val="005F781B"/>
    <w:rsid w:val="005F78AA"/>
    <w:rsid w:val="00600243"/>
    <w:rsid w:val="00600898"/>
    <w:rsid w:val="006008C2"/>
    <w:rsid w:val="00601352"/>
    <w:rsid w:val="0060190C"/>
    <w:rsid w:val="00601C81"/>
    <w:rsid w:val="00601F4A"/>
    <w:rsid w:val="00602561"/>
    <w:rsid w:val="00602668"/>
    <w:rsid w:val="006029E6"/>
    <w:rsid w:val="006034D5"/>
    <w:rsid w:val="006037F8"/>
    <w:rsid w:val="00604363"/>
    <w:rsid w:val="00604368"/>
    <w:rsid w:val="00604580"/>
    <w:rsid w:val="0060509B"/>
    <w:rsid w:val="00605100"/>
    <w:rsid w:val="00605442"/>
    <w:rsid w:val="00605B7B"/>
    <w:rsid w:val="00606194"/>
    <w:rsid w:val="0060687C"/>
    <w:rsid w:val="00606F9C"/>
    <w:rsid w:val="00607156"/>
    <w:rsid w:val="00607430"/>
    <w:rsid w:val="00610277"/>
    <w:rsid w:val="00610390"/>
    <w:rsid w:val="00610405"/>
    <w:rsid w:val="00610658"/>
    <w:rsid w:val="00610836"/>
    <w:rsid w:val="0061087B"/>
    <w:rsid w:val="00610B27"/>
    <w:rsid w:val="00610B34"/>
    <w:rsid w:val="00610CEF"/>
    <w:rsid w:val="006114CD"/>
    <w:rsid w:val="006118F6"/>
    <w:rsid w:val="00611AFA"/>
    <w:rsid w:val="00611FA6"/>
    <w:rsid w:val="00611FE7"/>
    <w:rsid w:val="00612974"/>
    <w:rsid w:val="00612BCD"/>
    <w:rsid w:val="00612E28"/>
    <w:rsid w:val="00612EA8"/>
    <w:rsid w:val="006130AE"/>
    <w:rsid w:val="006131B2"/>
    <w:rsid w:val="0061333B"/>
    <w:rsid w:val="006133FE"/>
    <w:rsid w:val="006137B3"/>
    <w:rsid w:val="00613E28"/>
    <w:rsid w:val="00613F7D"/>
    <w:rsid w:val="00614186"/>
    <w:rsid w:val="00614206"/>
    <w:rsid w:val="00614424"/>
    <w:rsid w:val="0061445F"/>
    <w:rsid w:val="00614ADE"/>
    <w:rsid w:val="00614C95"/>
    <w:rsid w:val="00614CD1"/>
    <w:rsid w:val="00614FC2"/>
    <w:rsid w:val="006156E9"/>
    <w:rsid w:val="00615FA6"/>
    <w:rsid w:val="00616184"/>
    <w:rsid w:val="0061673A"/>
    <w:rsid w:val="00616953"/>
    <w:rsid w:val="00616AEB"/>
    <w:rsid w:val="00616E81"/>
    <w:rsid w:val="00616F83"/>
    <w:rsid w:val="00617574"/>
    <w:rsid w:val="0061780E"/>
    <w:rsid w:val="00620310"/>
    <w:rsid w:val="0062056F"/>
    <w:rsid w:val="006205FC"/>
    <w:rsid w:val="0062096F"/>
    <w:rsid w:val="00621365"/>
    <w:rsid w:val="006220DA"/>
    <w:rsid w:val="00622236"/>
    <w:rsid w:val="00622D1F"/>
    <w:rsid w:val="00622E57"/>
    <w:rsid w:val="0062313F"/>
    <w:rsid w:val="006231A7"/>
    <w:rsid w:val="00623918"/>
    <w:rsid w:val="00624532"/>
    <w:rsid w:val="00624DB6"/>
    <w:rsid w:val="00624F6E"/>
    <w:rsid w:val="00624FD2"/>
    <w:rsid w:val="0062587F"/>
    <w:rsid w:val="00625C6C"/>
    <w:rsid w:val="00625D87"/>
    <w:rsid w:val="006261F4"/>
    <w:rsid w:val="00626521"/>
    <w:rsid w:val="00626AF0"/>
    <w:rsid w:val="00626D8C"/>
    <w:rsid w:val="00626E99"/>
    <w:rsid w:val="0062744B"/>
    <w:rsid w:val="006274D3"/>
    <w:rsid w:val="0062759C"/>
    <w:rsid w:val="00627CB9"/>
    <w:rsid w:val="006306EB"/>
    <w:rsid w:val="0063070F"/>
    <w:rsid w:val="00630912"/>
    <w:rsid w:val="006309BB"/>
    <w:rsid w:val="00630E42"/>
    <w:rsid w:val="00631201"/>
    <w:rsid w:val="006312D4"/>
    <w:rsid w:val="00631319"/>
    <w:rsid w:val="00631D69"/>
    <w:rsid w:val="00631F5F"/>
    <w:rsid w:val="0063208E"/>
    <w:rsid w:val="006320A4"/>
    <w:rsid w:val="0063227B"/>
    <w:rsid w:val="0063248D"/>
    <w:rsid w:val="006324E9"/>
    <w:rsid w:val="00632B34"/>
    <w:rsid w:val="00633320"/>
    <w:rsid w:val="00633C01"/>
    <w:rsid w:val="00634440"/>
    <w:rsid w:val="0063461B"/>
    <w:rsid w:val="0063522E"/>
    <w:rsid w:val="0063540A"/>
    <w:rsid w:val="00635DB6"/>
    <w:rsid w:val="0063702A"/>
    <w:rsid w:val="00637418"/>
    <w:rsid w:val="00637604"/>
    <w:rsid w:val="00637635"/>
    <w:rsid w:val="006377B5"/>
    <w:rsid w:val="00637838"/>
    <w:rsid w:val="00637B77"/>
    <w:rsid w:val="00637BB9"/>
    <w:rsid w:val="006406F6"/>
    <w:rsid w:val="006409CE"/>
    <w:rsid w:val="00640D04"/>
    <w:rsid w:val="0064128D"/>
    <w:rsid w:val="006417B1"/>
    <w:rsid w:val="00641B98"/>
    <w:rsid w:val="00641DEB"/>
    <w:rsid w:val="00641E3E"/>
    <w:rsid w:val="0064203C"/>
    <w:rsid w:val="00642100"/>
    <w:rsid w:val="006421C4"/>
    <w:rsid w:val="00642648"/>
    <w:rsid w:val="006436BC"/>
    <w:rsid w:val="0064385B"/>
    <w:rsid w:val="0064466A"/>
    <w:rsid w:val="00644A5C"/>
    <w:rsid w:val="00645196"/>
    <w:rsid w:val="006453BA"/>
    <w:rsid w:val="006456A2"/>
    <w:rsid w:val="006458C2"/>
    <w:rsid w:val="00645AC1"/>
    <w:rsid w:val="00645FDA"/>
    <w:rsid w:val="006466DA"/>
    <w:rsid w:val="00647147"/>
    <w:rsid w:val="006477F9"/>
    <w:rsid w:val="0064788D"/>
    <w:rsid w:val="0064789B"/>
    <w:rsid w:val="00647C4D"/>
    <w:rsid w:val="0065026D"/>
    <w:rsid w:val="006504AD"/>
    <w:rsid w:val="006510AA"/>
    <w:rsid w:val="00651F2E"/>
    <w:rsid w:val="0065226F"/>
    <w:rsid w:val="00652B76"/>
    <w:rsid w:val="00652D41"/>
    <w:rsid w:val="00652D6A"/>
    <w:rsid w:val="006534C0"/>
    <w:rsid w:val="00653DB3"/>
    <w:rsid w:val="00653E8D"/>
    <w:rsid w:val="006540F7"/>
    <w:rsid w:val="00654113"/>
    <w:rsid w:val="0065454A"/>
    <w:rsid w:val="00654F69"/>
    <w:rsid w:val="00655851"/>
    <w:rsid w:val="006558EF"/>
    <w:rsid w:val="00655D21"/>
    <w:rsid w:val="00655D98"/>
    <w:rsid w:val="0065621F"/>
    <w:rsid w:val="00656F2A"/>
    <w:rsid w:val="00656FC5"/>
    <w:rsid w:val="00660584"/>
    <w:rsid w:val="00660A4B"/>
    <w:rsid w:val="00660F51"/>
    <w:rsid w:val="00661884"/>
    <w:rsid w:val="00661AF0"/>
    <w:rsid w:val="0066265F"/>
    <w:rsid w:val="006633AB"/>
    <w:rsid w:val="006633AF"/>
    <w:rsid w:val="0066355C"/>
    <w:rsid w:val="00663600"/>
    <w:rsid w:val="006639BB"/>
    <w:rsid w:val="006643F6"/>
    <w:rsid w:val="00664E8D"/>
    <w:rsid w:val="006652E6"/>
    <w:rsid w:val="00665321"/>
    <w:rsid w:val="0066573F"/>
    <w:rsid w:val="00665812"/>
    <w:rsid w:val="00665C73"/>
    <w:rsid w:val="006663AA"/>
    <w:rsid w:val="00666E36"/>
    <w:rsid w:val="006672DD"/>
    <w:rsid w:val="0066750F"/>
    <w:rsid w:val="006675C7"/>
    <w:rsid w:val="00667838"/>
    <w:rsid w:val="00667B1F"/>
    <w:rsid w:val="006708A4"/>
    <w:rsid w:val="006708F1"/>
    <w:rsid w:val="00670A9B"/>
    <w:rsid w:val="00671F2B"/>
    <w:rsid w:val="00672194"/>
    <w:rsid w:val="006721CD"/>
    <w:rsid w:val="006722F8"/>
    <w:rsid w:val="00672D8B"/>
    <w:rsid w:val="006733E7"/>
    <w:rsid w:val="0067387A"/>
    <w:rsid w:val="00673BB3"/>
    <w:rsid w:val="006740DF"/>
    <w:rsid w:val="00674149"/>
    <w:rsid w:val="00674170"/>
    <w:rsid w:val="00674301"/>
    <w:rsid w:val="00674906"/>
    <w:rsid w:val="00674FF0"/>
    <w:rsid w:val="00675401"/>
    <w:rsid w:val="006755B6"/>
    <w:rsid w:val="00676E3A"/>
    <w:rsid w:val="006773E8"/>
    <w:rsid w:val="0067745E"/>
    <w:rsid w:val="0067750F"/>
    <w:rsid w:val="0067751A"/>
    <w:rsid w:val="0067769A"/>
    <w:rsid w:val="00677900"/>
    <w:rsid w:val="00677916"/>
    <w:rsid w:val="00677C78"/>
    <w:rsid w:val="0068037B"/>
    <w:rsid w:val="00680CEB"/>
    <w:rsid w:val="00680CF0"/>
    <w:rsid w:val="00681156"/>
    <w:rsid w:val="0068128A"/>
    <w:rsid w:val="00681415"/>
    <w:rsid w:val="0068232D"/>
    <w:rsid w:val="00682554"/>
    <w:rsid w:val="006828D9"/>
    <w:rsid w:val="00682900"/>
    <w:rsid w:val="006834A6"/>
    <w:rsid w:val="006834E4"/>
    <w:rsid w:val="0068380F"/>
    <w:rsid w:val="006838D9"/>
    <w:rsid w:val="00683BB0"/>
    <w:rsid w:val="00683D5E"/>
    <w:rsid w:val="00683DE5"/>
    <w:rsid w:val="00683F32"/>
    <w:rsid w:val="00683F5F"/>
    <w:rsid w:val="006842C6"/>
    <w:rsid w:val="00684570"/>
    <w:rsid w:val="006846E2"/>
    <w:rsid w:val="00685231"/>
    <w:rsid w:val="006852E4"/>
    <w:rsid w:val="00685425"/>
    <w:rsid w:val="00685B78"/>
    <w:rsid w:val="0068622C"/>
    <w:rsid w:val="006868B7"/>
    <w:rsid w:val="006870BC"/>
    <w:rsid w:val="00687B31"/>
    <w:rsid w:val="00687C7B"/>
    <w:rsid w:val="0069010A"/>
    <w:rsid w:val="00690411"/>
    <w:rsid w:val="00690C81"/>
    <w:rsid w:val="00690F4D"/>
    <w:rsid w:val="006922EA"/>
    <w:rsid w:val="00693240"/>
    <w:rsid w:val="00693A18"/>
    <w:rsid w:val="00694895"/>
    <w:rsid w:val="00694BB0"/>
    <w:rsid w:val="00694C18"/>
    <w:rsid w:val="0069611D"/>
    <w:rsid w:val="00696335"/>
    <w:rsid w:val="006969E8"/>
    <w:rsid w:val="00696E13"/>
    <w:rsid w:val="0069740B"/>
    <w:rsid w:val="00697D39"/>
    <w:rsid w:val="00697F7B"/>
    <w:rsid w:val="006A050D"/>
    <w:rsid w:val="006A10AD"/>
    <w:rsid w:val="006A1FF6"/>
    <w:rsid w:val="006A2B94"/>
    <w:rsid w:val="006A31C7"/>
    <w:rsid w:val="006A328E"/>
    <w:rsid w:val="006A4356"/>
    <w:rsid w:val="006A4366"/>
    <w:rsid w:val="006A4811"/>
    <w:rsid w:val="006A4B54"/>
    <w:rsid w:val="006A4F34"/>
    <w:rsid w:val="006A5322"/>
    <w:rsid w:val="006A5C19"/>
    <w:rsid w:val="006A5DEB"/>
    <w:rsid w:val="006A63A9"/>
    <w:rsid w:val="006A65D9"/>
    <w:rsid w:val="006A735C"/>
    <w:rsid w:val="006A7679"/>
    <w:rsid w:val="006B0014"/>
    <w:rsid w:val="006B036D"/>
    <w:rsid w:val="006B0559"/>
    <w:rsid w:val="006B12F9"/>
    <w:rsid w:val="006B149E"/>
    <w:rsid w:val="006B1CC8"/>
    <w:rsid w:val="006B2505"/>
    <w:rsid w:val="006B2CE3"/>
    <w:rsid w:val="006B3482"/>
    <w:rsid w:val="006B36A5"/>
    <w:rsid w:val="006B3ADC"/>
    <w:rsid w:val="006B3AE6"/>
    <w:rsid w:val="006B3E41"/>
    <w:rsid w:val="006B4568"/>
    <w:rsid w:val="006B4906"/>
    <w:rsid w:val="006B513C"/>
    <w:rsid w:val="006B6BFA"/>
    <w:rsid w:val="006B7035"/>
    <w:rsid w:val="006B72E9"/>
    <w:rsid w:val="006B7830"/>
    <w:rsid w:val="006B7861"/>
    <w:rsid w:val="006B7F45"/>
    <w:rsid w:val="006C0AA3"/>
    <w:rsid w:val="006C0ED1"/>
    <w:rsid w:val="006C1241"/>
    <w:rsid w:val="006C137E"/>
    <w:rsid w:val="006C151A"/>
    <w:rsid w:val="006C172B"/>
    <w:rsid w:val="006C17D9"/>
    <w:rsid w:val="006C1C1A"/>
    <w:rsid w:val="006C1DEF"/>
    <w:rsid w:val="006C22A5"/>
    <w:rsid w:val="006C2A58"/>
    <w:rsid w:val="006C2B33"/>
    <w:rsid w:val="006C3043"/>
    <w:rsid w:val="006C3E1D"/>
    <w:rsid w:val="006C3E7C"/>
    <w:rsid w:val="006C3FA3"/>
    <w:rsid w:val="006C41CF"/>
    <w:rsid w:val="006C4B9C"/>
    <w:rsid w:val="006C4D7B"/>
    <w:rsid w:val="006C5542"/>
    <w:rsid w:val="006C55A7"/>
    <w:rsid w:val="006C562B"/>
    <w:rsid w:val="006C56D5"/>
    <w:rsid w:val="006C5F0A"/>
    <w:rsid w:val="006C6556"/>
    <w:rsid w:val="006C665E"/>
    <w:rsid w:val="006C6875"/>
    <w:rsid w:val="006C6920"/>
    <w:rsid w:val="006C6BD5"/>
    <w:rsid w:val="006C6C86"/>
    <w:rsid w:val="006C6D1F"/>
    <w:rsid w:val="006C6D7E"/>
    <w:rsid w:val="006C71A6"/>
    <w:rsid w:val="006C723B"/>
    <w:rsid w:val="006C7679"/>
    <w:rsid w:val="006C7804"/>
    <w:rsid w:val="006C799A"/>
    <w:rsid w:val="006C7BFD"/>
    <w:rsid w:val="006D04B2"/>
    <w:rsid w:val="006D0B0C"/>
    <w:rsid w:val="006D1392"/>
    <w:rsid w:val="006D22D2"/>
    <w:rsid w:val="006D2DB1"/>
    <w:rsid w:val="006D31B9"/>
    <w:rsid w:val="006D35A5"/>
    <w:rsid w:val="006D38B6"/>
    <w:rsid w:val="006D3B7D"/>
    <w:rsid w:val="006D3F72"/>
    <w:rsid w:val="006D4AC1"/>
    <w:rsid w:val="006D50E7"/>
    <w:rsid w:val="006D56D8"/>
    <w:rsid w:val="006D648A"/>
    <w:rsid w:val="006D6B90"/>
    <w:rsid w:val="006D6BD6"/>
    <w:rsid w:val="006D6CA9"/>
    <w:rsid w:val="006D70C9"/>
    <w:rsid w:val="006D756E"/>
    <w:rsid w:val="006D77F9"/>
    <w:rsid w:val="006D7997"/>
    <w:rsid w:val="006D7AC2"/>
    <w:rsid w:val="006D7AC7"/>
    <w:rsid w:val="006E0142"/>
    <w:rsid w:val="006E03A0"/>
    <w:rsid w:val="006E06A2"/>
    <w:rsid w:val="006E0A5A"/>
    <w:rsid w:val="006E13A7"/>
    <w:rsid w:val="006E145C"/>
    <w:rsid w:val="006E2792"/>
    <w:rsid w:val="006E280A"/>
    <w:rsid w:val="006E2ED6"/>
    <w:rsid w:val="006E2EEC"/>
    <w:rsid w:val="006E2FA0"/>
    <w:rsid w:val="006E351A"/>
    <w:rsid w:val="006E356C"/>
    <w:rsid w:val="006E3AB0"/>
    <w:rsid w:val="006E3C6A"/>
    <w:rsid w:val="006E4255"/>
    <w:rsid w:val="006E461E"/>
    <w:rsid w:val="006E4FBF"/>
    <w:rsid w:val="006E5061"/>
    <w:rsid w:val="006E5105"/>
    <w:rsid w:val="006E5811"/>
    <w:rsid w:val="006E6148"/>
    <w:rsid w:val="006E6266"/>
    <w:rsid w:val="006E6867"/>
    <w:rsid w:val="006E6A29"/>
    <w:rsid w:val="006E6D71"/>
    <w:rsid w:val="006E6EF5"/>
    <w:rsid w:val="006E74B6"/>
    <w:rsid w:val="006E77D7"/>
    <w:rsid w:val="006E7FC8"/>
    <w:rsid w:val="006F0320"/>
    <w:rsid w:val="006F03EC"/>
    <w:rsid w:val="006F0EF4"/>
    <w:rsid w:val="006F0F77"/>
    <w:rsid w:val="006F1516"/>
    <w:rsid w:val="006F1C4A"/>
    <w:rsid w:val="006F2177"/>
    <w:rsid w:val="006F27D2"/>
    <w:rsid w:val="006F2B56"/>
    <w:rsid w:val="006F2D16"/>
    <w:rsid w:val="006F3496"/>
    <w:rsid w:val="006F37FE"/>
    <w:rsid w:val="006F38E0"/>
    <w:rsid w:val="006F4020"/>
    <w:rsid w:val="006F42FE"/>
    <w:rsid w:val="006F496A"/>
    <w:rsid w:val="006F4DD3"/>
    <w:rsid w:val="006F576D"/>
    <w:rsid w:val="006F5889"/>
    <w:rsid w:val="006F6106"/>
    <w:rsid w:val="006F6529"/>
    <w:rsid w:val="006F66DF"/>
    <w:rsid w:val="006F6E56"/>
    <w:rsid w:val="006F6FEB"/>
    <w:rsid w:val="006F7289"/>
    <w:rsid w:val="006F747F"/>
    <w:rsid w:val="006F7B42"/>
    <w:rsid w:val="006F7BA6"/>
    <w:rsid w:val="006F7D0E"/>
    <w:rsid w:val="006F7E86"/>
    <w:rsid w:val="006F7F71"/>
    <w:rsid w:val="00700225"/>
    <w:rsid w:val="0070031D"/>
    <w:rsid w:val="007008AC"/>
    <w:rsid w:val="0070112A"/>
    <w:rsid w:val="007014D7"/>
    <w:rsid w:val="007016CF"/>
    <w:rsid w:val="007027E2"/>
    <w:rsid w:val="007029BF"/>
    <w:rsid w:val="00702B66"/>
    <w:rsid w:val="00702F15"/>
    <w:rsid w:val="007036B3"/>
    <w:rsid w:val="00703D84"/>
    <w:rsid w:val="00703EC9"/>
    <w:rsid w:val="007046D9"/>
    <w:rsid w:val="00705915"/>
    <w:rsid w:val="00706008"/>
    <w:rsid w:val="0070600A"/>
    <w:rsid w:val="007062DA"/>
    <w:rsid w:val="00706971"/>
    <w:rsid w:val="007071A7"/>
    <w:rsid w:val="00707935"/>
    <w:rsid w:val="00707A33"/>
    <w:rsid w:val="00707AA0"/>
    <w:rsid w:val="00710144"/>
    <w:rsid w:val="00710C97"/>
    <w:rsid w:val="00710D63"/>
    <w:rsid w:val="00710FD5"/>
    <w:rsid w:val="0071142A"/>
    <w:rsid w:val="0071144D"/>
    <w:rsid w:val="00711754"/>
    <w:rsid w:val="0071242A"/>
    <w:rsid w:val="007124D0"/>
    <w:rsid w:val="0071286E"/>
    <w:rsid w:val="00712B48"/>
    <w:rsid w:val="00712F6E"/>
    <w:rsid w:val="00712F8D"/>
    <w:rsid w:val="00713441"/>
    <w:rsid w:val="00713698"/>
    <w:rsid w:val="007156BD"/>
    <w:rsid w:val="007157B8"/>
    <w:rsid w:val="00715B3B"/>
    <w:rsid w:val="00715F3C"/>
    <w:rsid w:val="00715FAC"/>
    <w:rsid w:val="007165E5"/>
    <w:rsid w:val="0071688D"/>
    <w:rsid w:val="00716B63"/>
    <w:rsid w:val="00717FC8"/>
    <w:rsid w:val="00720690"/>
    <w:rsid w:val="00720C78"/>
    <w:rsid w:val="00720F08"/>
    <w:rsid w:val="00721075"/>
    <w:rsid w:val="0072136F"/>
    <w:rsid w:val="00721D34"/>
    <w:rsid w:val="00721FF3"/>
    <w:rsid w:val="00722CA0"/>
    <w:rsid w:val="00723213"/>
    <w:rsid w:val="00723761"/>
    <w:rsid w:val="00723BDB"/>
    <w:rsid w:val="00723DE6"/>
    <w:rsid w:val="00723F88"/>
    <w:rsid w:val="007242B7"/>
    <w:rsid w:val="00724468"/>
    <w:rsid w:val="00724D00"/>
    <w:rsid w:val="00724D8A"/>
    <w:rsid w:val="0072509E"/>
    <w:rsid w:val="00725186"/>
    <w:rsid w:val="00725783"/>
    <w:rsid w:val="007258ED"/>
    <w:rsid w:val="00725A11"/>
    <w:rsid w:val="00725B17"/>
    <w:rsid w:val="00725B22"/>
    <w:rsid w:val="00726118"/>
    <w:rsid w:val="0072643C"/>
    <w:rsid w:val="00727153"/>
    <w:rsid w:val="00727371"/>
    <w:rsid w:val="00727C89"/>
    <w:rsid w:val="00727D9B"/>
    <w:rsid w:val="00727E35"/>
    <w:rsid w:val="00727E86"/>
    <w:rsid w:val="0073076F"/>
    <w:rsid w:val="00730789"/>
    <w:rsid w:val="00730A6E"/>
    <w:rsid w:val="00730B50"/>
    <w:rsid w:val="00730DAE"/>
    <w:rsid w:val="007314E8"/>
    <w:rsid w:val="00731992"/>
    <w:rsid w:val="007321E9"/>
    <w:rsid w:val="007321FF"/>
    <w:rsid w:val="00732216"/>
    <w:rsid w:val="007339DE"/>
    <w:rsid w:val="00734586"/>
    <w:rsid w:val="0073460E"/>
    <w:rsid w:val="00734761"/>
    <w:rsid w:val="00734A26"/>
    <w:rsid w:val="00734AD3"/>
    <w:rsid w:val="00734EB1"/>
    <w:rsid w:val="00734F13"/>
    <w:rsid w:val="00735173"/>
    <w:rsid w:val="00735586"/>
    <w:rsid w:val="00735BBF"/>
    <w:rsid w:val="00736898"/>
    <w:rsid w:val="00736C75"/>
    <w:rsid w:val="00737C34"/>
    <w:rsid w:val="00740785"/>
    <w:rsid w:val="00740A85"/>
    <w:rsid w:val="00740AD2"/>
    <w:rsid w:val="00740B3B"/>
    <w:rsid w:val="00741A4F"/>
    <w:rsid w:val="00742497"/>
    <w:rsid w:val="00742653"/>
    <w:rsid w:val="00742866"/>
    <w:rsid w:val="00742E8D"/>
    <w:rsid w:val="0074355F"/>
    <w:rsid w:val="00743795"/>
    <w:rsid w:val="00743A39"/>
    <w:rsid w:val="00744076"/>
    <w:rsid w:val="00744E1D"/>
    <w:rsid w:val="00744E72"/>
    <w:rsid w:val="007451D1"/>
    <w:rsid w:val="00745407"/>
    <w:rsid w:val="00745465"/>
    <w:rsid w:val="00745495"/>
    <w:rsid w:val="007456F6"/>
    <w:rsid w:val="007464FA"/>
    <w:rsid w:val="00746782"/>
    <w:rsid w:val="00746CB6"/>
    <w:rsid w:val="00747891"/>
    <w:rsid w:val="0074798F"/>
    <w:rsid w:val="00747CF7"/>
    <w:rsid w:val="007501CB"/>
    <w:rsid w:val="00750356"/>
    <w:rsid w:val="00750749"/>
    <w:rsid w:val="00751006"/>
    <w:rsid w:val="0075198B"/>
    <w:rsid w:val="00751F21"/>
    <w:rsid w:val="00752181"/>
    <w:rsid w:val="007523EC"/>
    <w:rsid w:val="007525B1"/>
    <w:rsid w:val="0075296E"/>
    <w:rsid w:val="00752C19"/>
    <w:rsid w:val="00753D4A"/>
    <w:rsid w:val="00754212"/>
    <w:rsid w:val="0075499D"/>
    <w:rsid w:val="00754A2E"/>
    <w:rsid w:val="00754B6E"/>
    <w:rsid w:val="00754D7E"/>
    <w:rsid w:val="00754F49"/>
    <w:rsid w:val="007555EA"/>
    <w:rsid w:val="007558C0"/>
    <w:rsid w:val="00755A4A"/>
    <w:rsid w:val="00755C8F"/>
    <w:rsid w:val="0075615E"/>
    <w:rsid w:val="0075677E"/>
    <w:rsid w:val="0075737C"/>
    <w:rsid w:val="007575B6"/>
    <w:rsid w:val="007577E2"/>
    <w:rsid w:val="00757A9A"/>
    <w:rsid w:val="00757CA5"/>
    <w:rsid w:val="00757CD4"/>
    <w:rsid w:val="00761097"/>
    <w:rsid w:val="0076111D"/>
    <w:rsid w:val="007616C9"/>
    <w:rsid w:val="00761B35"/>
    <w:rsid w:val="00761C4B"/>
    <w:rsid w:val="00761E34"/>
    <w:rsid w:val="00762256"/>
    <w:rsid w:val="007622B4"/>
    <w:rsid w:val="007626BB"/>
    <w:rsid w:val="0076275F"/>
    <w:rsid w:val="0076290A"/>
    <w:rsid w:val="00762B12"/>
    <w:rsid w:val="00762C50"/>
    <w:rsid w:val="007632E8"/>
    <w:rsid w:val="00763A03"/>
    <w:rsid w:val="00763C5C"/>
    <w:rsid w:val="00763D67"/>
    <w:rsid w:val="007642EC"/>
    <w:rsid w:val="00764319"/>
    <w:rsid w:val="00764AB2"/>
    <w:rsid w:val="00764AC2"/>
    <w:rsid w:val="00764EF1"/>
    <w:rsid w:val="00765AF9"/>
    <w:rsid w:val="00766418"/>
    <w:rsid w:val="00766AA4"/>
    <w:rsid w:val="00766D0D"/>
    <w:rsid w:val="00767107"/>
    <w:rsid w:val="0076773A"/>
    <w:rsid w:val="00767963"/>
    <w:rsid w:val="0077046A"/>
    <w:rsid w:val="00770668"/>
    <w:rsid w:val="00770991"/>
    <w:rsid w:val="00770EC8"/>
    <w:rsid w:val="007715C4"/>
    <w:rsid w:val="0077171D"/>
    <w:rsid w:val="00771D6C"/>
    <w:rsid w:val="007722E5"/>
    <w:rsid w:val="00772651"/>
    <w:rsid w:val="00772821"/>
    <w:rsid w:val="00773261"/>
    <w:rsid w:val="007734FA"/>
    <w:rsid w:val="007738B9"/>
    <w:rsid w:val="00773D8E"/>
    <w:rsid w:val="00773EBA"/>
    <w:rsid w:val="00773F46"/>
    <w:rsid w:val="00774926"/>
    <w:rsid w:val="0077498D"/>
    <w:rsid w:val="007751DB"/>
    <w:rsid w:val="00775B51"/>
    <w:rsid w:val="00775C25"/>
    <w:rsid w:val="00776C2C"/>
    <w:rsid w:val="00777067"/>
    <w:rsid w:val="00777373"/>
    <w:rsid w:val="00777571"/>
    <w:rsid w:val="00777591"/>
    <w:rsid w:val="00777B03"/>
    <w:rsid w:val="00780088"/>
    <w:rsid w:val="00780178"/>
    <w:rsid w:val="007814E0"/>
    <w:rsid w:val="00781F02"/>
    <w:rsid w:val="00782162"/>
    <w:rsid w:val="00782321"/>
    <w:rsid w:val="0078242C"/>
    <w:rsid w:val="00782CBF"/>
    <w:rsid w:val="00782E36"/>
    <w:rsid w:val="00782F39"/>
    <w:rsid w:val="00783335"/>
    <w:rsid w:val="00783B99"/>
    <w:rsid w:val="00783D82"/>
    <w:rsid w:val="00784F4F"/>
    <w:rsid w:val="00785036"/>
    <w:rsid w:val="007853F0"/>
    <w:rsid w:val="00785BA1"/>
    <w:rsid w:val="00785C58"/>
    <w:rsid w:val="007867F9"/>
    <w:rsid w:val="00786A3A"/>
    <w:rsid w:val="00786CF2"/>
    <w:rsid w:val="00786D0A"/>
    <w:rsid w:val="00786E05"/>
    <w:rsid w:val="00786F9E"/>
    <w:rsid w:val="0078796D"/>
    <w:rsid w:val="00787E26"/>
    <w:rsid w:val="00791896"/>
    <w:rsid w:val="00791FB1"/>
    <w:rsid w:val="00792076"/>
    <w:rsid w:val="007922E1"/>
    <w:rsid w:val="00792B25"/>
    <w:rsid w:val="00792D7F"/>
    <w:rsid w:val="00793032"/>
    <w:rsid w:val="007938B4"/>
    <w:rsid w:val="00793B05"/>
    <w:rsid w:val="007948F0"/>
    <w:rsid w:val="00794D39"/>
    <w:rsid w:val="007950FD"/>
    <w:rsid w:val="0079524D"/>
    <w:rsid w:val="0079591C"/>
    <w:rsid w:val="00795DCF"/>
    <w:rsid w:val="00797117"/>
    <w:rsid w:val="00797143"/>
    <w:rsid w:val="00797231"/>
    <w:rsid w:val="007A02B6"/>
    <w:rsid w:val="007A05A1"/>
    <w:rsid w:val="007A095D"/>
    <w:rsid w:val="007A0F87"/>
    <w:rsid w:val="007A0FF2"/>
    <w:rsid w:val="007A1A6B"/>
    <w:rsid w:val="007A1C54"/>
    <w:rsid w:val="007A1DFF"/>
    <w:rsid w:val="007A2108"/>
    <w:rsid w:val="007A2420"/>
    <w:rsid w:val="007A27B8"/>
    <w:rsid w:val="007A2A97"/>
    <w:rsid w:val="007A2B92"/>
    <w:rsid w:val="007A3A00"/>
    <w:rsid w:val="007A3EAC"/>
    <w:rsid w:val="007A4213"/>
    <w:rsid w:val="007A446F"/>
    <w:rsid w:val="007A45F4"/>
    <w:rsid w:val="007A4848"/>
    <w:rsid w:val="007A49D8"/>
    <w:rsid w:val="007A4F38"/>
    <w:rsid w:val="007A4F48"/>
    <w:rsid w:val="007A52AC"/>
    <w:rsid w:val="007A5307"/>
    <w:rsid w:val="007A569C"/>
    <w:rsid w:val="007A5A17"/>
    <w:rsid w:val="007A5C07"/>
    <w:rsid w:val="007A64B2"/>
    <w:rsid w:val="007A6915"/>
    <w:rsid w:val="007A6993"/>
    <w:rsid w:val="007A70E7"/>
    <w:rsid w:val="007A7425"/>
    <w:rsid w:val="007A7AC1"/>
    <w:rsid w:val="007A7BB6"/>
    <w:rsid w:val="007A7BE7"/>
    <w:rsid w:val="007B07A1"/>
    <w:rsid w:val="007B0862"/>
    <w:rsid w:val="007B0C24"/>
    <w:rsid w:val="007B0D96"/>
    <w:rsid w:val="007B18DA"/>
    <w:rsid w:val="007B2251"/>
    <w:rsid w:val="007B3F95"/>
    <w:rsid w:val="007B4270"/>
    <w:rsid w:val="007B42EE"/>
    <w:rsid w:val="007B4302"/>
    <w:rsid w:val="007B4A94"/>
    <w:rsid w:val="007B4E2A"/>
    <w:rsid w:val="007B4FF1"/>
    <w:rsid w:val="007B5365"/>
    <w:rsid w:val="007B53A9"/>
    <w:rsid w:val="007B570F"/>
    <w:rsid w:val="007B57CE"/>
    <w:rsid w:val="007B670B"/>
    <w:rsid w:val="007B6BAC"/>
    <w:rsid w:val="007B6C72"/>
    <w:rsid w:val="007B6D57"/>
    <w:rsid w:val="007B6FFE"/>
    <w:rsid w:val="007B70F2"/>
    <w:rsid w:val="007B7259"/>
    <w:rsid w:val="007B73D6"/>
    <w:rsid w:val="007B740B"/>
    <w:rsid w:val="007B7776"/>
    <w:rsid w:val="007B77FE"/>
    <w:rsid w:val="007B7847"/>
    <w:rsid w:val="007B7F06"/>
    <w:rsid w:val="007C0109"/>
    <w:rsid w:val="007C0326"/>
    <w:rsid w:val="007C03D1"/>
    <w:rsid w:val="007C040A"/>
    <w:rsid w:val="007C0662"/>
    <w:rsid w:val="007C1367"/>
    <w:rsid w:val="007C1D78"/>
    <w:rsid w:val="007C1DD3"/>
    <w:rsid w:val="007C254E"/>
    <w:rsid w:val="007C26E9"/>
    <w:rsid w:val="007C326F"/>
    <w:rsid w:val="007C32F2"/>
    <w:rsid w:val="007C356C"/>
    <w:rsid w:val="007C370A"/>
    <w:rsid w:val="007C3A7E"/>
    <w:rsid w:val="007C3D9E"/>
    <w:rsid w:val="007C4503"/>
    <w:rsid w:val="007C46EF"/>
    <w:rsid w:val="007C4FB1"/>
    <w:rsid w:val="007C50AB"/>
    <w:rsid w:val="007C5121"/>
    <w:rsid w:val="007C5135"/>
    <w:rsid w:val="007C5418"/>
    <w:rsid w:val="007C5989"/>
    <w:rsid w:val="007C5CB0"/>
    <w:rsid w:val="007C5EA0"/>
    <w:rsid w:val="007C72AC"/>
    <w:rsid w:val="007C7492"/>
    <w:rsid w:val="007C7A40"/>
    <w:rsid w:val="007C7C74"/>
    <w:rsid w:val="007D08A5"/>
    <w:rsid w:val="007D0973"/>
    <w:rsid w:val="007D0B91"/>
    <w:rsid w:val="007D14BF"/>
    <w:rsid w:val="007D16C2"/>
    <w:rsid w:val="007D1AB7"/>
    <w:rsid w:val="007D1B68"/>
    <w:rsid w:val="007D230E"/>
    <w:rsid w:val="007D247A"/>
    <w:rsid w:val="007D2480"/>
    <w:rsid w:val="007D2636"/>
    <w:rsid w:val="007D2761"/>
    <w:rsid w:val="007D2AC3"/>
    <w:rsid w:val="007D320C"/>
    <w:rsid w:val="007D32E7"/>
    <w:rsid w:val="007D3759"/>
    <w:rsid w:val="007D3E65"/>
    <w:rsid w:val="007D3EFD"/>
    <w:rsid w:val="007D4ED9"/>
    <w:rsid w:val="007D55B1"/>
    <w:rsid w:val="007D575C"/>
    <w:rsid w:val="007D5839"/>
    <w:rsid w:val="007D5BD7"/>
    <w:rsid w:val="007D5C8C"/>
    <w:rsid w:val="007D5CC6"/>
    <w:rsid w:val="007D6893"/>
    <w:rsid w:val="007D6B39"/>
    <w:rsid w:val="007D79EA"/>
    <w:rsid w:val="007E0745"/>
    <w:rsid w:val="007E09FE"/>
    <w:rsid w:val="007E0A5F"/>
    <w:rsid w:val="007E0F48"/>
    <w:rsid w:val="007E1038"/>
    <w:rsid w:val="007E127D"/>
    <w:rsid w:val="007E1AA6"/>
    <w:rsid w:val="007E1C4F"/>
    <w:rsid w:val="007E1CB9"/>
    <w:rsid w:val="007E35F5"/>
    <w:rsid w:val="007E4354"/>
    <w:rsid w:val="007E4AD4"/>
    <w:rsid w:val="007E4BB6"/>
    <w:rsid w:val="007E5432"/>
    <w:rsid w:val="007E6AAF"/>
    <w:rsid w:val="007E7089"/>
    <w:rsid w:val="007E7BBB"/>
    <w:rsid w:val="007E7C0D"/>
    <w:rsid w:val="007F0DF5"/>
    <w:rsid w:val="007F141A"/>
    <w:rsid w:val="007F171F"/>
    <w:rsid w:val="007F188C"/>
    <w:rsid w:val="007F1C18"/>
    <w:rsid w:val="007F23DC"/>
    <w:rsid w:val="007F2667"/>
    <w:rsid w:val="007F2844"/>
    <w:rsid w:val="007F2DE4"/>
    <w:rsid w:val="007F2F7C"/>
    <w:rsid w:val="007F3079"/>
    <w:rsid w:val="007F347D"/>
    <w:rsid w:val="007F3582"/>
    <w:rsid w:val="007F3713"/>
    <w:rsid w:val="007F4335"/>
    <w:rsid w:val="007F469E"/>
    <w:rsid w:val="007F4DAF"/>
    <w:rsid w:val="007F4E0D"/>
    <w:rsid w:val="007F50C7"/>
    <w:rsid w:val="007F5208"/>
    <w:rsid w:val="007F6778"/>
    <w:rsid w:val="007F6861"/>
    <w:rsid w:val="007F6BE0"/>
    <w:rsid w:val="007F7021"/>
    <w:rsid w:val="007F70A7"/>
    <w:rsid w:val="008009D3"/>
    <w:rsid w:val="00800A27"/>
    <w:rsid w:val="00800D3E"/>
    <w:rsid w:val="00801CA7"/>
    <w:rsid w:val="00801E2D"/>
    <w:rsid w:val="0080291F"/>
    <w:rsid w:val="008030B5"/>
    <w:rsid w:val="008032FA"/>
    <w:rsid w:val="00803BE1"/>
    <w:rsid w:val="00803FC4"/>
    <w:rsid w:val="008047C0"/>
    <w:rsid w:val="00804B00"/>
    <w:rsid w:val="0080518A"/>
    <w:rsid w:val="00805B5D"/>
    <w:rsid w:val="00805EFC"/>
    <w:rsid w:val="00806072"/>
    <w:rsid w:val="008061AD"/>
    <w:rsid w:val="008067D1"/>
    <w:rsid w:val="00806A31"/>
    <w:rsid w:val="0080747A"/>
    <w:rsid w:val="00807DE5"/>
    <w:rsid w:val="00810053"/>
    <w:rsid w:val="008101DA"/>
    <w:rsid w:val="0081024F"/>
    <w:rsid w:val="008109A3"/>
    <w:rsid w:val="00811C0C"/>
    <w:rsid w:val="00812A50"/>
    <w:rsid w:val="00812CE8"/>
    <w:rsid w:val="00812EA9"/>
    <w:rsid w:val="00813840"/>
    <w:rsid w:val="00813949"/>
    <w:rsid w:val="008139C5"/>
    <w:rsid w:val="0081403D"/>
    <w:rsid w:val="008143E3"/>
    <w:rsid w:val="0081448F"/>
    <w:rsid w:val="008153F0"/>
    <w:rsid w:val="008156C5"/>
    <w:rsid w:val="008158BF"/>
    <w:rsid w:val="00815EBC"/>
    <w:rsid w:val="00816205"/>
    <w:rsid w:val="008164D2"/>
    <w:rsid w:val="00816E65"/>
    <w:rsid w:val="008171C8"/>
    <w:rsid w:val="00817246"/>
    <w:rsid w:val="008174B4"/>
    <w:rsid w:val="0081760A"/>
    <w:rsid w:val="008178BE"/>
    <w:rsid w:val="00817EC4"/>
    <w:rsid w:val="008200FE"/>
    <w:rsid w:val="0082035C"/>
    <w:rsid w:val="008211D7"/>
    <w:rsid w:val="00821419"/>
    <w:rsid w:val="00822087"/>
    <w:rsid w:val="008228F5"/>
    <w:rsid w:val="00822955"/>
    <w:rsid w:val="00822AA6"/>
    <w:rsid w:val="00822BA4"/>
    <w:rsid w:val="00823108"/>
    <w:rsid w:val="00823D27"/>
    <w:rsid w:val="008240A8"/>
    <w:rsid w:val="0082444F"/>
    <w:rsid w:val="00824472"/>
    <w:rsid w:val="00824794"/>
    <w:rsid w:val="00824C0C"/>
    <w:rsid w:val="00824D78"/>
    <w:rsid w:val="008251BC"/>
    <w:rsid w:val="00825A5A"/>
    <w:rsid w:val="00825C9F"/>
    <w:rsid w:val="0082608E"/>
    <w:rsid w:val="008261B5"/>
    <w:rsid w:val="00826AC3"/>
    <w:rsid w:val="0082725F"/>
    <w:rsid w:val="00827422"/>
    <w:rsid w:val="008274D3"/>
    <w:rsid w:val="008279AD"/>
    <w:rsid w:val="00827B38"/>
    <w:rsid w:val="00827E55"/>
    <w:rsid w:val="008307BC"/>
    <w:rsid w:val="0083111A"/>
    <w:rsid w:val="00831427"/>
    <w:rsid w:val="00831967"/>
    <w:rsid w:val="00832417"/>
    <w:rsid w:val="00832635"/>
    <w:rsid w:val="00832682"/>
    <w:rsid w:val="00832DF2"/>
    <w:rsid w:val="008332D4"/>
    <w:rsid w:val="00833679"/>
    <w:rsid w:val="00833CEE"/>
    <w:rsid w:val="00833FC3"/>
    <w:rsid w:val="00834474"/>
    <w:rsid w:val="0083492D"/>
    <w:rsid w:val="00835129"/>
    <w:rsid w:val="008351BE"/>
    <w:rsid w:val="0083548B"/>
    <w:rsid w:val="0083558C"/>
    <w:rsid w:val="00835655"/>
    <w:rsid w:val="008361AE"/>
    <w:rsid w:val="00836254"/>
    <w:rsid w:val="008364A4"/>
    <w:rsid w:val="00836736"/>
    <w:rsid w:val="0083678C"/>
    <w:rsid w:val="00836868"/>
    <w:rsid w:val="008369D4"/>
    <w:rsid w:val="00836A8B"/>
    <w:rsid w:val="00836EF2"/>
    <w:rsid w:val="00836F62"/>
    <w:rsid w:val="008370A7"/>
    <w:rsid w:val="0083722E"/>
    <w:rsid w:val="00837ABB"/>
    <w:rsid w:val="00837DEB"/>
    <w:rsid w:val="008409F1"/>
    <w:rsid w:val="00840DC7"/>
    <w:rsid w:val="00840F05"/>
    <w:rsid w:val="008416F3"/>
    <w:rsid w:val="00842173"/>
    <w:rsid w:val="00842C14"/>
    <w:rsid w:val="00842FDA"/>
    <w:rsid w:val="008431EB"/>
    <w:rsid w:val="008436A2"/>
    <w:rsid w:val="00843933"/>
    <w:rsid w:val="008444FF"/>
    <w:rsid w:val="00844E4B"/>
    <w:rsid w:val="00844FB0"/>
    <w:rsid w:val="00845551"/>
    <w:rsid w:val="008459D8"/>
    <w:rsid w:val="00846263"/>
    <w:rsid w:val="0084632D"/>
    <w:rsid w:val="00846739"/>
    <w:rsid w:val="00846824"/>
    <w:rsid w:val="00846BB4"/>
    <w:rsid w:val="00846BFC"/>
    <w:rsid w:val="0084747F"/>
    <w:rsid w:val="00847B92"/>
    <w:rsid w:val="00847FBA"/>
    <w:rsid w:val="0085025A"/>
    <w:rsid w:val="008521EE"/>
    <w:rsid w:val="00852A1E"/>
    <w:rsid w:val="0085302B"/>
    <w:rsid w:val="00853294"/>
    <w:rsid w:val="0085345D"/>
    <w:rsid w:val="00853967"/>
    <w:rsid w:val="00853FB5"/>
    <w:rsid w:val="00854358"/>
    <w:rsid w:val="00854767"/>
    <w:rsid w:val="00854DFC"/>
    <w:rsid w:val="008552B8"/>
    <w:rsid w:val="00855311"/>
    <w:rsid w:val="0085559C"/>
    <w:rsid w:val="008562BD"/>
    <w:rsid w:val="0085659B"/>
    <w:rsid w:val="00856705"/>
    <w:rsid w:val="0085695B"/>
    <w:rsid w:val="0085758D"/>
    <w:rsid w:val="008576DA"/>
    <w:rsid w:val="00857FE1"/>
    <w:rsid w:val="00860372"/>
    <w:rsid w:val="00860384"/>
    <w:rsid w:val="008603EC"/>
    <w:rsid w:val="008605A8"/>
    <w:rsid w:val="00860770"/>
    <w:rsid w:val="00860D06"/>
    <w:rsid w:val="00860D31"/>
    <w:rsid w:val="00860D4D"/>
    <w:rsid w:val="00860EC3"/>
    <w:rsid w:val="00861227"/>
    <w:rsid w:val="008618F1"/>
    <w:rsid w:val="00861C81"/>
    <w:rsid w:val="00861DA1"/>
    <w:rsid w:val="00862151"/>
    <w:rsid w:val="00862570"/>
    <w:rsid w:val="00862D15"/>
    <w:rsid w:val="00862E4A"/>
    <w:rsid w:val="008630FE"/>
    <w:rsid w:val="008634FD"/>
    <w:rsid w:val="008635C9"/>
    <w:rsid w:val="00863610"/>
    <w:rsid w:val="008636AE"/>
    <w:rsid w:val="008653CA"/>
    <w:rsid w:val="00865A81"/>
    <w:rsid w:val="00865ADE"/>
    <w:rsid w:val="008663C1"/>
    <w:rsid w:val="00866592"/>
    <w:rsid w:val="008665D4"/>
    <w:rsid w:val="00866754"/>
    <w:rsid w:val="00866902"/>
    <w:rsid w:val="00866DD8"/>
    <w:rsid w:val="00867059"/>
    <w:rsid w:val="008670E5"/>
    <w:rsid w:val="008671F7"/>
    <w:rsid w:val="0086723E"/>
    <w:rsid w:val="00867FA5"/>
    <w:rsid w:val="008704AB"/>
    <w:rsid w:val="00870736"/>
    <w:rsid w:val="00870952"/>
    <w:rsid w:val="00870F45"/>
    <w:rsid w:val="008711BE"/>
    <w:rsid w:val="008712EA"/>
    <w:rsid w:val="00871A04"/>
    <w:rsid w:val="00872081"/>
    <w:rsid w:val="008728E4"/>
    <w:rsid w:val="00872DED"/>
    <w:rsid w:val="0087351B"/>
    <w:rsid w:val="00873788"/>
    <w:rsid w:val="00873A8B"/>
    <w:rsid w:val="00873BFB"/>
    <w:rsid w:val="00874388"/>
    <w:rsid w:val="0087478B"/>
    <w:rsid w:val="008747CB"/>
    <w:rsid w:val="00874829"/>
    <w:rsid w:val="00874915"/>
    <w:rsid w:val="00874AA4"/>
    <w:rsid w:val="00874F87"/>
    <w:rsid w:val="008751BC"/>
    <w:rsid w:val="0087562D"/>
    <w:rsid w:val="00875EBC"/>
    <w:rsid w:val="00875FB0"/>
    <w:rsid w:val="00876469"/>
    <w:rsid w:val="008769F9"/>
    <w:rsid w:val="0087733E"/>
    <w:rsid w:val="0087752D"/>
    <w:rsid w:val="00877887"/>
    <w:rsid w:val="00877C27"/>
    <w:rsid w:val="00877CF7"/>
    <w:rsid w:val="00877FDB"/>
    <w:rsid w:val="00880B3B"/>
    <w:rsid w:val="00881E93"/>
    <w:rsid w:val="008822C3"/>
    <w:rsid w:val="00882BFE"/>
    <w:rsid w:val="00883BD1"/>
    <w:rsid w:val="00883FAD"/>
    <w:rsid w:val="00884589"/>
    <w:rsid w:val="008846A8"/>
    <w:rsid w:val="00885A37"/>
    <w:rsid w:val="00885DF3"/>
    <w:rsid w:val="0088679C"/>
    <w:rsid w:val="008868C6"/>
    <w:rsid w:val="00886C6D"/>
    <w:rsid w:val="00886F19"/>
    <w:rsid w:val="0088751E"/>
    <w:rsid w:val="008875E0"/>
    <w:rsid w:val="0088784B"/>
    <w:rsid w:val="00887A20"/>
    <w:rsid w:val="00887F0C"/>
    <w:rsid w:val="008907CE"/>
    <w:rsid w:val="00890979"/>
    <w:rsid w:val="00890F36"/>
    <w:rsid w:val="00891104"/>
    <w:rsid w:val="008913C1"/>
    <w:rsid w:val="00891BB5"/>
    <w:rsid w:val="00891CD8"/>
    <w:rsid w:val="00892C86"/>
    <w:rsid w:val="00892E98"/>
    <w:rsid w:val="0089321F"/>
    <w:rsid w:val="00893EDB"/>
    <w:rsid w:val="00894162"/>
    <w:rsid w:val="0089478B"/>
    <w:rsid w:val="008951B1"/>
    <w:rsid w:val="0089577C"/>
    <w:rsid w:val="00895920"/>
    <w:rsid w:val="00895C24"/>
    <w:rsid w:val="00895D6A"/>
    <w:rsid w:val="00896336"/>
    <w:rsid w:val="008970AE"/>
    <w:rsid w:val="0089768C"/>
    <w:rsid w:val="0089769E"/>
    <w:rsid w:val="00897D5E"/>
    <w:rsid w:val="008A157D"/>
    <w:rsid w:val="008A16BD"/>
    <w:rsid w:val="008A2554"/>
    <w:rsid w:val="008A2A40"/>
    <w:rsid w:val="008A2A5A"/>
    <w:rsid w:val="008A3184"/>
    <w:rsid w:val="008A35F5"/>
    <w:rsid w:val="008A48BE"/>
    <w:rsid w:val="008A4C6A"/>
    <w:rsid w:val="008A4EC2"/>
    <w:rsid w:val="008A56F7"/>
    <w:rsid w:val="008A56FD"/>
    <w:rsid w:val="008A57A3"/>
    <w:rsid w:val="008A6157"/>
    <w:rsid w:val="008A6648"/>
    <w:rsid w:val="008A6974"/>
    <w:rsid w:val="008A6E4F"/>
    <w:rsid w:val="008A758C"/>
    <w:rsid w:val="008A7D1A"/>
    <w:rsid w:val="008A7F45"/>
    <w:rsid w:val="008B07F6"/>
    <w:rsid w:val="008B084B"/>
    <w:rsid w:val="008B0D83"/>
    <w:rsid w:val="008B0FCA"/>
    <w:rsid w:val="008B1BFC"/>
    <w:rsid w:val="008B21B7"/>
    <w:rsid w:val="008B2444"/>
    <w:rsid w:val="008B28D1"/>
    <w:rsid w:val="008B297D"/>
    <w:rsid w:val="008B2A64"/>
    <w:rsid w:val="008B3667"/>
    <w:rsid w:val="008B3862"/>
    <w:rsid w:val="008B3F33"/>
    <w:rsid w:val="008B3F39"/>
    <w:rsid w:val="008B3FF1"/>
    <w:rsid w:val="008B4CB0"/>
    <w:rsid w:val="008B54CA"/>
    <w:rsid w:val="008B5B66"/>
    <w:rsid w:val="008B5B8C"/>
    <w:rsid w:val="008B5C59"/>
    <w:rsid w:val="008B6505"/>
    <w:rsid w:val="008B705E"/>
    <w:rsid w:val="008B7082"/>
    <w:rsid w:val="008B73BC"/>
    <w:rsid w:val="008B7431"/>
    <w:rsid w:val="008C03F9"/>
    <w:rsid w:val="008C0742"/>
    <w:rsid w:val="008C0D28"/>
    <w:rsid w:val="008C0E01"/>
    <w:rsid w:val="008C0F9C"/>
    <w:rsid w:val="008C1BE6"/>
    <w:rsid w:val="008C22A3"/>
    <w:rsid w:val="008C2684"/>
    <w:rsid w:val="008C2F56"/>
    <w:rsid w:val="008C30E8"/>
    <w:rsid w:val="008C33B5"/>
    <w:rsid w:val="008C33F3"/>
    <w:rsid w:val="008C3ACA"/>
    <w:rsid w:val="008C3F4B"/>
    <w:rsid w:val="008C486C"/>
    <w:rsid w:val="008C48E4"/>
    <w:rsid w:val="008C503B"/>
    <w:rsid w:val="008C524B"/>
    <w:rsid w:val="008C555C"/>
    <w:rsid w:val="008C5680"/>
    <w:rsid w:val="008C5C2D"/>
    <w:rsid w:val="008C66D2"/>
    <w:rsid w:val="008C6740"/>
    <w:rsid w:val="008C69AD"/>
    <w:rsid w:val="008C6E81"/>
    <w:rsid w:val="008C746A"/>
    <w:rsid w:val="008C7B20"/>
    <w:rsid w:val="008C7B42"/>
    <w:rsid w:val="008C7BC0"/>
    <w:rsid w:val="008C7E67"/>
    <w:rsid w:val="008D1A92"/>
    <w:rsid w:val="008D1FB3"/>
    <w:rsid w:val="008D2181"/>
    <w:rsid w:val="008D27D9"/>
    <w:rsid w:val="008D29F9"/>
    <w:rsid w:val="008D2EDB"/>
    <w:rsid w:val="008D325E"/>
    <w:rsid w:val="008D35F3"/>
    <w:rsid w:val="008D3612"/>
    <w:rsid w:val="008D36CC"/>
    <w:rsid w:val="008D41A1"/>
    <w:rsid w:val="008D4209"/>
    <w:rsid w:val="008D49EA"/>
    <w:rsid w:val="008D4F18"/>
    <w:rsid w:val="008D6469"/>
    <w:rsid w:val="008D6C5C"/>
    <w:rsid w:val="008D6DE4"/>
    <w:rsid w:val="008D7C7D"/>
    <w:rsid w:val="008E0406"/>
    <w:rsid w:val="008E0913"/>
    <w:rsid w:val="008E0A52"/>
    <w:rsid w:val="008E1DAB"/>
    <w:rsid w:val="008E244A"/>
    <w:rsid w:val="008E24AE"/>
    <w:rsid w:val="008E2782"/>
    <w:rsid w:val="008E3527"/>
    <w:rsid w:val="008E3704"/>
    <w:rsid w:val="008E47CB"/>
    <w:rsid w:val="008E548F"/>
    <w:rsid w:val="008E5686"/>
    <w:rsid w:val="008E597C"/>
    <w:rsid w:val="008E5C63"/>
    <w:rsid w:val="008E5C8C"/>
    <w:rsid w:val="008E6195"/>
    <w:rsid w:val="008E627B"/>
    <w:rsid w:val="008E6E15"/>
    <w:rsid w:val="008E6E45"/>
    <w:rsid w:val="008E721F"/>
    <w:rsid w:val="008E725C"/>
    <w:rsid w:val="008E7673"/>
    <w:rsid w:val="008E7797"/>
    <w:rsid w:val="008E7A7D"/>
    <w:rsid w:val="008E7D98"/>
    <w:rsid w:val="008F0B1A"/>
    <w:rsid w:val="008F137B"/>
    <w:rsid w:val="008F1ABE"/>
    <w:rsid w:val="008F1C80"/>
    <w:rsid w:val="008F203D"/>
    <w:rsid w:val="008F20E0"/>
    <w:rsid w:val="008F24AB"/>
    <w:rsid w:val="008F2A03"/>
    <w:rsid w:val="008F3203"/>
    <w:rsid w:val="008F34BA"/>
    <w:rsid w:val="008F358F"/>
    <w:rsid w:val="008F36C3"/>
    <w:rsid w:val="008F3810"/>
    <w:rsid w:val="008F3A47"/>
    <w:rsid w:val="008F3C06"/>
    <w:rsid w:val="008F3D11"/>
    <w:rsid w:val="008F3DEB"/>
    <w:rsid w:val="008F402C"/>
    <w:rsid w:val="008F4151"/>
    <w:rsid w:val="008F44A4"/>
    <w:rsid w:val="008F5072"/>
    <w:rsid w:val="008F5149"/>
    <w:rsid w:val="008F5241"/>
    <w:rsid w:val="008F533D"/>
    <w:rsid w:val="008F557F"/>
    <w:rsid w:val="008F58C6"/>
    <w:rsid w:val="008F5AB6"/>
    <w:rsid w:val="008F63A3"/>
    <w:rsid w:val="008F6485"/>
    <w:rsid w:val="008F71CF"/>
    <w:rsid w:val="008F72C4"/>
    <w:rsid w:val="008F750D"/>
    <w:rsid w:val="008F7620"/>
    <w:rsid w:val="0090037D"/>
    <w:rsid w:val="00900956"/>
    <w:rsid w:val="00900C96"/>
    <w:rsid w:val="00900D5A"/>
    <w:rsid w:val="0090170C"/>
    <w:rsid w:val="0090198E"/>
    <w:rsid w:val="00901BBB"/>
    <w:rsid w:val="00901E9E"/>
    <w:rsid w:val="00902458"/>
    <w:rsid w:val="00902673"/>
    <w:rsid w:val="0090297E"/>
    <w:rsid w:val="00902E3C"/>
    <w:rsid w:val="00902F4C"/>
    <w:rsid w:val="009039BC"/>
    <w:rsid w:val="009045B5"/>
    <w:rsid w:val="009050E5"/>
    <w:rsid w:val="00905165"/>
    <w:rsid w:val="009055E7"/>
    <w:rsid w:val="00905961"/>
    <w:rsid w:val="009059D3"/>
    <w:rsid w:val="00906872"/>
    <w:rsid w:val="00906938"/>
    <w:rsid w:val="00906958"/>
    <w:rsid w:val="00906C90"/>
    <w:rsid w:val="00906CCE"/>
    <w:rsid w:val="00906E27"/>
    <w:rsid w:val="00907690"/>
    <w:rsid w:val="00907760"/>
    <w:rsid w:val="00907A71"/>
    <w:rsid w:val="009105F2"/>
    <w:rsid w:val="00911375"/>
    <w:rsid w:val="00911396"/>
    <w:rsid w:val="00911961"/>
    <w:rsid w:val="00911D0C"/>
    <w:rsid w:val="00911D2D"/>
    <w:rsid w:val="00911E9A"/>
    <w:rsid w:val="00912155"/>
    <w:rsid w:val="00913193"/>
    <w:rsid w:val="009136B5"/>
    <w:rsid w:val="009138F2"/>
    <w:rsid w:val="009140F8"/>
    <w:rsid w:val="009145D2"/>
    <w:rsid w:val="00914B01"/>
    <w:rsid w:val="00914DA6"/>
    <w:rsid w:val="0091539D"/>
    <w:rsid w:val="009154E1"/>
    <w:rsid w:val="00916257"/>
    <w:rsid w:val="00917173"/>
    <w:rsid w:val="00917998"/>
    <w:rsid w:val="00917B0C"/>
    <w:rsid w:val="00917C3E"/>
    <w:rsid w:val="00917CE0"/>
    <w:rsid w:val="00920A80"/>
    <w:rsid w:val="00920CBD"/>
    <w:rsid w:val="00921A48"/>
    <w:rsid w:val="00921FF4"/>
    <w:rsid w:val="00922238"/>
    <w:rsid w:val="00922E35"/>
    <w:rsid w:val="00922F58"/>
    <w:rsid w:val="009239AE"/>
    <w:rsid w:val="00923EFA"/>
    <w:rsid w:val="009247B2"/>
    <w:rsid w:val="00924AE6"/>
    <w:rsid w:val="00924ECD"/>
    <w:rsid w:val="00925AA9"/>
    <w:rsid w:val="00925B7E"/>
    <w:rsid w:val="00925D8B"/>
    <w:rsid w:val="00925D8C"/>
    <w:rsid w:val="0092689F"/>
    <w:rsid w:val="00927368"/>
    <w:rsid w:val="009279F0"/>
    <w:rsid w:val="00930BD0"/>
    <w:rsid w:val="00930CED"/>
    <w:rsid w:val="00930EA0"/>
    <w:rsid w:val="00931001"/>
    <w:rsid w:val="00931258"/>
    <w:rsid w:val="0093131B"/>
    <w:rsid w:val="00931799"/>
    <w:rsid w:val="00931915"/>
    <w:rsid w:val="00931A13"/>
    <w:rsid w:val="00931B9C"/>
    <w:rsid w:val="00931E65"/>
    <w:rsid w:val="00931F01"/>
    <w:rsid w:val="00932BE4"/>
    <w:rsid w:val="00933069"/>
    <w:rsid w:val="009345F9"/>
    <w:rsid w:val="009350D1"/>
    <w:rsid w:val="009356F7"/>
    <w:rsid w:val="00935A17"/>
    <w:rsid w:val="00935C42"/>
    <w:rsid w:val="00936046"/>
    <w:rsid w:val="009362E2"/>
    <w:rsid w:val="00936534"/>
    <w:rsid w:val="00936D3C"/>
    <w:rsid w:val="00936DD5"/>
    <w:rsid w:val="00937633"/>
    <w:rsid w:val="0093791A"/>
    <w:rsid w:val="00937A79"/>
    <w:rsid w:val="00940AAA"/>
    <w:rsid w:val="00940B4F"/>
    <w:rsid w:val="00940E4C"/>
    <w:rsid w:val="0094154A"/>
    <w:rsid w:val="0094178D"/>
    <w:rsid w:val="00941B6A"/>
    <w:rsid w:val="00941E00"/>
    <w:rsid w:val="00942000"/>
    <w:rsid w:val="009425D5"/>
    <w:rsid w:val="00942B43"/>
    <w:rsid w:val="0094341B"/>
    <w:rsid w:val="00944E22"/>
    <w:rsid w:val="00944E94"/>
    <w:rsid w:val="00945507"/>
    <w:rsid w:val="00946199"/>
    <w:rsid w:val="00946252"/>
    <w:rsid w:val="00946A43"/>
    <w:rsid w:val="009477F9"/>
    <w:rsid w:val="00947D36"/>
    <w:rsid w:val="0095041E"/>
    <w:rsid w:val="0095046B"/>
    <w:rsid w:val="009504B8"/>
    <w:rsid w:val="00950551"/>
    <w:rsid w:val="00950A54"/>
    <w:rsid w:val="00950B89"/>
    <w:rsid w:val="00951255"/>
    <w:rsid w:val="009512D5"/>
    <w:rsid w:val="00951A01"/>
    <w:rsid w:val="00951E9A"/>
    <w:rsid w:val="00951F03"/>
    <w:rsid w:val="009520EA"/>
    <w:rsid w:val="009523A1"/>
    <w:rsid w:val="00952767"/>
    <w:rsid w:val="009529E9"/>
    <w:rsid w:val="00952D39"/>
    <w:rsid w:val="00953242"/>
    <w:rsid w:val="009537AD"/>
    <w:rsid w:val="009543AE"/>
    <w:rsid w:val="00954AE1"/>
    <w:rsid w:val="00954F32"/>
    <w:rsid w:val="00955E68"/>
    <w:rsid w:val="0095627E"/>
    <w:rsid w:val="00956392"/>
    <w:rsid w:val="00956787"/>
    <w:rsid w:val="00956D27"/>
    <w:rsid w:val="0095778F"/>
    <w:rsid w:val="00957861"/>
    <w:rsid w:val="00957A0C"/>
    <w:rsid w:val="00957D42"/>
    <w:rsid w:val="00960093"/>
    <w:rsid w:val="00960B9F"/>
    <w:rsid w:val="00960DFF"/>
    <w:rsid w:val="00960E65"/>
    <w:rsid w:val="009618CA"/>
    <w:rsid w:val="009619B9"/>
    <w:rsid w:val="0096230E"/>
    <w:rsid w:val="009627E8"/>
    <w:rsid w:val="009628EA"/>
    <w:rsid w:val="00963153"/>
    <w:rsid w:val="00963281"/>
    <w:rsid w:val="009640BE"/>
    <w:rsid w:val="0096419B"/>
    <w:rsid w:val="009647C7"/>
    <w:rsid w:val="009649AD"/>
    <w:rsid w:val="00965A98"/>
    <w:rsid w:val="00965B20"/>
    <w:rsid w:val="00965E1A"/>
    <w:rsid w:val="0096688E"/>
    <w:rsid w:val="00966B80"/>
    <w:rsid w:val="00966DBF"/>
    <w:rsid w:val="00967223"/>
    <w:rsid w:val="009674A8"/>
    <w:rsid w:val="0097065E"/>
    <w:rsid w:val="00970A54"/>
    <w:rsid w:val="0097120E"/>
    <w:rsid w:val="00971538"/>
    <w:rsid w:val="009722A2"/>
    <w:rsid w:val="009725AC"/>
    <w:rsid w:val="00972773"/>
    <w:rsid w:val="0097288A"/>
    <w:rsid w:val="00972DF0"/>
    <w:rsid w:val="0097313C"/>
    <w:rsid w:val="0097346B"/>
    <w:rsid w:val="009735CE"/>
    <w:rsid w:val="00973752"/>
    <w:rsid w:val="00973C85"/>
    <w:rsid w:val="009742E7"/>
    <w:rsid w:val="00974C4F"/>
    <w:rsid w:val="00974F4C"/>
    <w:rsid w:val="009762B2"/>
    <w:rsid w:val="009767C0"/>
    <w:rsid w:val="0097764A"/>
    <w:rsid w:val="00977A48"/>
    <w:rsid w:val="00980195"/>
    <w:rsid w:val="009806C8"/>
    <w:rsid w:val="00980A86"/>
    <w:rsid w:val="00980FC2"/>
    <w:rsid w:val="009813E1"/>
    <w:rsid w:val="00981796"/>
    <w:rsid w:val="00981B17"/>
    <w:rsid w:val="00981C1E"/>
    <w:rsid w:val="009827B5"/>
    <w:rsid w:val="0098353C"/>
    <w:rsid w:val="00984091"/>
    <w:rsid w:val="009844AF"/>
    <w:rsid w:val="00984E8B"/>
    <w:rsid w:val="009851E9"/>
    <w:rsid w:val="00985349"/>
    <w:rsid w:val="00985943"/>
    <w:rsid w:val="00985C15"/>
    <w:rsid w:val="00985CE2"/>
    <w:rsid w:val="00985D9D"/>
    <w:rsid w:val="00985E16"/>
    <w:rsid w:val="009870B4"/>
    <w:rsid w:val="009874F9"/>
    <w:rsid w:val="00987E38"/>
    <w:rsid w:val="00990265"/>
    <w:rsid w:val="009903B6"/>
    <w:rsid w:val="009903F4"/>
    <w:rsid w:val="0099044B"/>
    <w:rsid w:val="009918A0"/>
    <w:rsid w:val="00991A0D"/>
    <w:rsid w:val="00992361"/>
    <w:rsid w:val="00992B75"/>
    <w:rsid w:val="00993120"/>
    <w:rsid w:val="00993244"/>
    <w:rsid w:val="009935DF"/>
    <w:rsid w:val="009938FD"/>
    <w:rsid w:val="0099395A"/>
    <w:rsid w:val="009942B2"/>
    <w:rsid w:val="00994523"/>
    <w:rsid w:val="009948CD"/>
    <w:rsid w:val="00995113"/>
    <w:rsid w:val="00995221"/>
    <w:rsid w:val="0099539B"/>
    <w:rsid w:val="00995560"/>
    <w:rsid w:val="009957C0"/>
    <w:rsid w:val="0099587F"/>
    <w:rsid w:val="0099604C"/>
    <w:rsid w:val="00996D53"/>
    <w:rsid w:val="00996DEB"/>
    <w:rsid w:val="009976D7"/>
    <w:rsid w:val="009A029C"/>
    <w:rsid w:val="009A0461"/>
    <w:rsid w:val="009A0A04"/>
    <w:rsid w:val="009A0CC1"/>
    <w:rsid w:val="009A0FA2"/>
    <w:rsid w:val="009A111F"/>
    <w:rsid w:val="009A1652"/>
    <w:rsid w:val="009A18B5"/>
    <w:rsid w:val="009A2326"/>
    <w:rsid w:val="009A2FAF"/>
    <w:rsid w:val="009A3930"/>
    <w:rsid w:val="009A40E8"/>
    <w:rsid w:val="009A4418"/>
    <w:rsid w:val="009A4BA5"/>
    <w:rsid w:val="009A57E5"/>
    <w:rsid w:val="009A5A58"/>
    <w:rsid w:val="009A5B59"/>
    <w:rsid w:val="009A5DCB"/>
    <w:rsid w:val="009A6102"/>
    <w:rsid w:val="009A6139"/>
    <w:rsid w:val="009A68ED"/>
    <w:rsid w:val="009A6B5F"/>
    <w:rsid w:val="009A746C"/>
    <w:rsid w:val="009B075D"/>
    <w:rsid w:val="009B0FDD"/>
    <w:rsid w:val="009B130C"/>
    <w:rsid w:val="009B1BAB"/>
    <w:rsid w:val="009B1C93"/>
    <w:rsid w:val="009B229E"/>
    <w:rsid w:val="009B2C17"/>
    <w:rsid w:val="009B3946"/>
    <w:rsid w:val="009B42BD"/>
    <w:rsid w:val="009B474D"/>
    <w:rsid w:val="009B494F"/>
    <w:rsid w:val="009B54D9"/>
    <w:rsid w:val="009B5956"/>
    <w:rsid w:val="009B6042"/>
    <w:rsid w:val="009B62A5"/>
    <w:rsid w:val="009B68EA"/>
    <w:rsid w:val="009B69E5"/>
    <w:rsid w:val="009B6C45"/>
    <w:rsid w:val="009B6CF6"/>
    <w:rsid w:val="009B6FD1"/>
    <w:rsid w:val="009B736F"/>
    <w:rsid w:val="009C01AC"/>
    <w:rsid w:val="009C0210"/>
    <w:rsid w:val="009C092A"/>
    <w:rsid w:val="009C0B83"/>
    <w:rsid w:val="009C0F20"/>
    <w:rsid w:val="009C1223"/>
    <w:rsid w:val="009C12B0"/>
    <w:rsid w:val="009C1C1E"/>
    <w:rsid w:val="009C1E05"/>
    <w:rsid w:val="009C2186"/>
    <w:rsid w:val="009C2843"/>
    <w:rsid w:val="009C2B67"/>
    <w:rsid w:val="009C32F4"/>
    <w:rsid w:val="009C3E29"/>
    <w:rsid w:val="009C40C9"/>
    <w:rsid w:val="009C420C"/>
    <w:rsid w:val="009C5665"/>
    <w:rsid w:val="009C583A"/>
    <w:rsid w:val="009C5ABD"/>
    <w:rsid w:val="009C648E"/>
    <w:rsid w:val="009C668F"/>
    <w:rsid w:val="009C6B84"/>
    <w:rsid w:val="009C7960"/>
    <w:rsid w:val="009D0396"/>
    <w:rsid w:val="009D04EF"/>
    <w:rsid w:val="009D0AD1"/>
    <w:rsid w:val="009D0EFF"/>
    <w:rsid w:val="009D17B0"/>
    <w:rsid w:val="009D1B17"/>
    <w:rsid w:val="009D1FC9"/>
    <w:rsid w:val="009D3136"/>
    <w:rsid w:val="009D4FDF"/>
    <w:rsid w:val="009D5240"/>
    <w:rsid w:val="009D53FF"/>
    <w:rsid w:val="009D6281"/>
    <w:rsid w:val="009D69A8"/>
    <w:rsid w:val="009D6E9B"/>
    <w:rsid w:val="009D7171"/>
    <w:rsid w:val="009E1610"/>
    <w:rsid w:val="009E1A36"/>
    <w:rsid w:val="009E21D1"/>
    <w:rsid w:val="009E2304"/>
    <w:rsid w:val="009E2B41"/>
    <w:rsid w:val="009E2C8B"/>
    <w:rsid w:val="009E3715"/>
    <w:rsid w:val="009E39C8"/>
    <w:rsid w:val="009E3B6A"/>
    <w:rsid w:val="009E3EFA"/>
    <w:rsid w:val="009E4C8E"/>
    <w:rsid w:val="009E5171"/>
    <w:rsid w:val="009E52D4"/>
    <w:rsid w:val="009E5606"/>
    <w:rsid w:val="009E56E1"/>
    <w:rsid w:val="009E5841"/>
    <w:rsid w:val="009E5879"/>
    <w:rsid w:val="009E6283"/>
    <w:rsid w:val="009E6C2B"/>
    <w:rsid w:val="009E6D75"/>
    <w:rsid w:val="009E728E"/>
    <w:rsid w:val="009E7470"/>
    <w:rsid w:val="009E74B9"/>
    <w:rsid w:val="009E772B"/>
    <w:rsid w:val="009E7CFD"/>
    <w:rsid w:val="009E7DED"/>
    <w:rsid w:val="009E7E61"/>
    <w:rsid w:val="009F09E5"/>
    <w:rsid w:val="009F0B22"/>
    <w:rsid w:val="009F0EB4"/>
    <w:rsid w:val="009F0FE9"/>
    <w:rsid w:val="009F12A5"/>
    <w:rsid w:val="009F12DD"/>
    <w:rsid w:val="009F17F2"/>
    <w:rsid w:val="009F1890"/>
    <w:rsid w:val="009F208B"/>
    <w:rsid w:val="009F292C"/>
    <w:rsid w:val="009F37BB"/>
    <w:rsid w:val="009F3A67"/>
    <w:rsid w:val="009F4265"/>
    <w:rsid w:val="009F4AF0"/>
    <w:rsid w:val="009F4D18"/>
    <w:rsid w:val="009F53F5"/>
    <w:rsid w:val="009F5557"/>
    <w:rsid w:val="009F57A0"/>
    <w:rsid w:val="009F5960"/>
    <w:rsid w:val="009F59A7"/>
    <w:rsid w:val="009F5AEF"/>
    <w:rsid w:val="009F5BD3"/>
    <w:rsid w:val="009F6227"/>
    <w:rsid w:val="009F63C0"/>
    <w:rsid w:val="009F7021"/>
    <w:rsid w:val="009F7056"/>
    <w:rsid w:val="009F72F3"/>
    <w:rsid w:val="009F7783"/>
    <w:rsid w:val="009F7BE3"/>
    <w:rsid w:val="009F7D91"/>
    <w:rsid w:val="009F7E88"/>
    <w:rsid w:val="00A00843"/>
    <w:rsid w:val="00A00C84"/>
    <w:rsid w:val="00A00D5C"/>
    <w:rsid w:val="00A011ED"/>
    <w:rsid w:val="00A01468"/>
    <w:rsid w:val="00A020E9"/>
    <w:rsid w:val="00A02188"/>
    <w:rsid w:val="00A027D7"/>
    <w:rsid w:val="00A0292E"/>
    <w:rsid w:val="00A02D06"/>
    <w:rsid w:val="00A03754"/>
    <w:rsid w:val="00A037EA"/>
    <w:rsid w:val="00A03A15"/>
    <w:rsid w:val="00A0451E"/>
    <w:rsid w:val="00A04CD4"/>
    <w:rsid w:val="00A04EF0"/>
    <w:rsid w:val="00A05F3D"/>
    <w:rsid w:val="00A0650F"/>
    <w:rsid w:val="00A06816"/>
    <w:rsid w:val="00A073AF"/>
    <w:rsid w:val="00A07530"/>
    <w:rsid w:val="00A077CC"/>
    <w:rsid w:val="00A07A2B"/>
    <w:rsid w:val="00A07AA2"/>
    <w:rsid w:val="00A1015A"/>
    <w:rsid w:val="00A1079B"/>
    <w:rsid w:val="00A107E4"/>
    <w:rsid w:val="00A108DB"/>
    <w:rsid w:val="00A111BB"/>
    <w:rsid w:val="00A114EE"/>
    <w:rsid w:val="00A1191D"/>
    <w:rsid w:val="00A119DD"/>
    <w:rsid w:val="00A11B77"/>
    <w:rsid w:val="00A11D36"/>
    <w:rsid w:val="00A1212A"/>
    <w:rsid w:val="00A124B8"/>
    <w:rsid w:val="00A139C0"/>
    <w:rsid w:val="00A13CCD"/>
    <w:rsid w:val="00A144A2"/>
    <w:rsid w:val="00A14B2F"/>
    <w:rsid w:val="00A14E70"/>
    <w:rsid w:val="00A15895"/>
    <w:rsid w:val="00A16347"/>
    <w:rsid w:val="00A16553"/>
    <w:rsid w:val="00A16954"/>
    <w:rsid w:val="00A171A2"/>
    <w:rsid w:val="00A17416"/>
    <w:rsid w:val="00A17929"/>
    <w:rsid w:val="00A17BEA"/>
    <w:rsid w:val="00A17F7C"/>
    <w:rsid w:val="00A2022B"/>
    <w:rsid w:val="00A2047F"/>
    <w:rsid w:val="00A205A2"/>
    <w:rsid w:val="00A207EC"/>
    <w:rsid w:val="00A21DA4"/>
    <w:rsid w:val="00A21E80"/>
    <w:rsid w:val="00A21E92"/>
    <w:rsid w:val="00A22504"/>
    <w:rsid w:val="00A227A0"/>
    <w:rsid w:val="00A22CA3"/>
    <w:rsid w:val="00A236B5"/>
    <w:rsid w:val="00A2375F"/>
    <w:rsid w:val="00A237EF"/>
    <w:rsid w:val="00A23A81"/>
    <w:rsid w:val="00A23C16"/>
    <w:rsid w:val="00A24104"/>
    <w:rsid w:val="00A24B33"/>
    <w:rsid w:val="00A24C6B"/>
    <w:rsid w:val="00A24D8A"/>
    <w:rsid w:val="00A25029"/>
    <w:rsid w:val="00A257EC"/>
    <w:rsid w:val="00A26160"/>
    <w:rsid w:val="00A26876"/>
    <w:rsid w:val="00A26A84"/>
    <w:rsid w:val="00A270E6"/>
    <w:rsid w:val="00A2710D"/>
    <w:rsid w:val="00A2734C"/>
    <w:rsid w:val="00A27370"/>
    <w:rsid w:val="00A27B1C"/>
    <w:rsid w:val="00A27E97"/>
    <w:rsid w:val="00A301E3"/>
    <w:rsid w:val="00A303B3"/>
    <w:rsid w:val="00A30834"/>
    <w:rsid w:val="00A309C7"/>
    <w:rsid w:val="00A30CFE"/>
    <w:rsid w:val="00A30EED"/>
    <w:rsid w:val="00A3134B"/>
    <w:rsid w:val="00A3188A"/>
    <w:rsid w:val="00A318E9"/>
    <w:rsid w:val="00A31A9F"/>
    <w:rsid w:val="00A31EBC"/>
    <w:rsid w:val="00A32A6E"/>
    <w:rsid w:val="00A32CC0"/>
    <w:rsid w:val="00A32E76"/>
    <w:rsid w:val="00A332F9"/>
    <w:rsid w:val="00A34A76"/>
    <w:rsid w:val="00A35652"/>
    <w:rsid w:val="00A35F06"/>
    <w:rsid w:val="00A3606F"/>
    <w:rsid w:val="00A36114"/>
    <w:rsid w:val="00A36629"/>
    <w:rsid w:val="00A368E9"/>
    <w:rsid w:val="00A3691A"/>
    <w:rsid w:val="00A371EE"/>
    <w:rsid w:val="00A37A70"/>
    <w:rsid w:val="00A37D0F"/>
    <w:rsid w:val="00A37E2E"/>
    <w:rsid w:val="00A40113"/>
    <w:rsid w:val="00A40240"/>
    <w:rsid w:val="00A4090E"/>
    <w:rsid w:val="00A40E3D"/>
    <w:rsid w:val="00A415DB"/>
    <w:rsid w:val="00A418D4"/>
    <w:rsid w:val="00A41BFE"/>
    <w:rsid w:val="00A4213C"/>
    <w:rsid w:val="00A423A4"/>
    <w:rsid w:val="00A42889"/>
    <w:rsid w:val="00A4295D"/>
    <w:rsid w:val="00A42D33"/>
    <w:rsid w:val="00A42DB8"/>
    <w:rsid w:val="00A443A3"/>
    <w:rsid w:val="00A44432"/>
    <w:rsid w:val="00A44652"/>
    <w:rsid w:val="00A44C92"/>
    <w:rsid w:val="00A45847"/>
    <w:rsid w:val="00A45938"/>
    <w:rsid w:val="00A463C7"/>
    <w:rsid w:val="00A4710D"/>
    <w:rsid w:val="00A471E9"/>
    <w:rsid w:val="00A47301"/>
    <w:rsid w:val="00A47ECE"/>
    <w:rsid w:val="00A5047B"/>
    <w:rsid w:val="00A5079D"/>
    <w:rsid w:val="00A50F9A"/>
    <w:rsid w:val="00A516E1"/>
    <w:rsid w:val="00A5174F"/>
    <w:rsid w:val="00A51986"/>
    <w:rsid w:val="00A51F53"/>
    <w:rsid w:val="00A52032"/>
    <w:rsid w:val="00A52C19"/>
    <w:rsid w:val="00A52F7E"/>
    <w:rsid w:val="00A5317A"/>
    <w:rsid w:val="00A53949"/>
    <w:rsid w:val="00A53DD3"/>
    <w:rsid w:val="00A54861"/>
    <w:rsid w:val="00A54A4A"/>
    <w:rsid w:val="00A554E2"/>
    <w:rsid w:val="00A5597C"/>
    <w:rsid w:val="00A55CA2"/>
    <w:rsid w:val="00A55CE8"/>
    <w:rsid w:val="00A5682F"/>
    <w:rsid w:val="00A56DCF"/>
    <w:rsid w:val="00A571E6"/>
    <w:rsid w:val="00A5747A"/>
    <w:rsid w:val="00A5760D"/>
    <w:rsid w:val="00A57845"/>
    <w:rsid w:val="00A57E2B"/>
    <w:rsid w:val="00A57F06"/>
    <w:rsid w:val="00A605B0"/>
    <w:rsid w:val="00A6069A"/>
    <w:rsid w:val="00A60E35"/>
    <w:rsid w:val="00A612A5"/>
    <w:rsid w:val="00A618B2"/>
    <w:rsid w:val="00A61D89"/>
    <w:rsid w:val="00A61F88"/>
    <w:rsid w:val="00A62189"/>
    <w:rsid w:val="00A6221D"/>
    <w:rsid w:val="00A624DF"/>
    <w:rsid w:val="00A626A8"/>
    <w:rsid w:val="00A6285D"/>
    <w:rsid w:val="00A62ACE"/>
    <w:rsid w:val="00A62C62"/>
    <w:rsid w:val="00A637D0"/>
    <w:rsid w:val="00A63825"/>
    <w:rsid w:val="00A63A89"/>
    <w:rsid w:val="00A63AE4"/>
    <w:rsid w:val="00A63C73"/>
    <w:rsid w:val="00A64551"/>
    <w:rsid w:val="00A64BFA"/>
    <w:rsid w:val="00A65170"/>
    <w:rsid w:val="00A65413"/>
    <w:rsid w:val="00A6580A"/>
    <w:rsid w:val="00A6618B"/>
    <w:rsid w:val="00A6621F"/>
    <w:rsid w:val="00A66464"/>
    <w:rsid w:val="00A664D0"/>
    <w:rsid w:val="00A664D5"/>
    <w:rsid w:val="00A670E5"/>
    <w:rsid w:val="00A676E5"/>
    <w:rsid w:val="00A67A1B"/>
    <w:rsid w:val="00A67FC7"/>
    <w:rsid w:val="00A7006A"/>
    <w:rsid w:val="00A7009C"/>
    <w:rsid w:val="00A705B3"/>
    <w:rsid w:val="00A70A9A"/>
    <w:rsid w:val="00A71230"/>
    <w:rsid w:val="00A71309"/>
    <w:rsid w:val="00A7176E"/>
    <w:rsid w:val="00A71798"/>
    <w:rsid w:val="00A725E7"/>
    <w:rsid w:val="00A727F8"/>
    <w:rsid w:val="00A72C4D"/>
    <w:rsid w:val="00A7361C"/>
    <w:rsid w:val="00A743BC"/>
    <w:rsid w:val="00A74F4C"/>
    <w:rsid w:val="00A756EB"/>
    <w:rsid w:val="00A75D94"/>
    <w:rsid w:val="00A7624D"/>
    <w:rsid w:val="00A763FB"/>
    <w:rsid w:val="00A76421"/>
    <w:rsid w:val="00A7670B"/>
    <w:rsid w:val="00A76718"/>
    <w:rsid w:val="00A76786"/>
    <w:rsid w:val="00A76B91"/>
    <w:rsid w:val="00A76D24"/>
    <w:rsid w:val="00A77440"/>
    <w:rsid w:val="00A77778"/>
    <w:rsid w:val="00A7783A"/>
    <w:rsid w:val="00A77E19"/>
    <w:rsid w:val="00A77EB1"/>
    <w:rsid w:val="00A80AAB"/>
    <w:rsid w:val="00A80FED"/>
    <w:rsid w:val="00A81307"/>
    <w:rsid w:val="00A81468"/>
    <w:rsid w:val="00A81C91"/>
    <w:rsid w:val="00A81D18"/>
    <w:rsid w:val="00A82052"/>
    <w:rsid w:val="00A821C7"/>
    <w:rsid w:val="00A826D7"/>
    <w:rsid w:val="00A82A29"/>
    <w:rsid w:val="00A82AC3"/>
    <w:rsid w:val="00A82B2E"/>
    <w:rsid w:val="00A82C35"/>
    <w:rsid w:val="00A8316C"/>
    <w:rsid w:val="00A83E19"/>
    <w:rsid w:val="00A84757"/>
    <w:rsid w:val="00A848C2"/>
    <w:rsid w:val="00A849AE"/>
    <w:rsid w:val="00A84F98"/>
    <w:rsid w:val="00A8546C"/>
    <w:rsid w:val="00A85546"/>
    <w:rsid w:val="00A856D1"/>
    <w:rsid w:val="00A85ECB"/>
    <w:rsid w:val="00A86013"/>
    <w:rsid w:val="00A86289"/>
    <w:rsid w:val="00A86624"/>
    <w:rsid w:val="00A86643"/>
    <w:rsid w:val="00A8668E"/>
    <w:rsid w:val="00A868F9"/>
    <w:rsid w:val="00A86A5B"/>
    <w:rsid w:val="00A86C29"/>
    <w:rsid w:val="00A874E0"/>
    <w:rsid w:val="00A878D6"/>
    <w:rsid w:val="00A87A06"/>
    <w:rsid w:val="00A87EB6"/>
    <w:rsid w:val="00A903E1"/>
    <w:rsid w:val="00A9072D"/>
    <w:rsid w:val="00A9123B"/>
    <w:rsid w:val="00A91333"/>
    <w:rsid w:val="00A9151A"/>
    <w:rsid w:val="00A91700"/>
    <w:rsid w:val="00A923CC"/>
    <w:rsid w:val="00A92A65"/>
    <w:rsid w:val="00A92BF6"/>
    <w:rsid w:val="00A92F54"/>
    <w:rsid w:val="00A94803"/>
    <w:rsid w:val="00A94FD5"/>
    <w:rsid w:val="00A951F2"/>
    <w:rsid w:val="00A95A09"/>
    <w:rsid w:val="00A95CCE"/>
    <w:rsid w:val="00A960B8"/>
    <w:rsid w:val="00A9649F"/>
    <w:rsid w:val="00A9661F"/>
    <w:rsid w:val="00A9675F"/>
    <w:rsid w:val="00A969B2"/>
    <w:rsid w:val="00A96A67"/>
    <w:rsid w:val="00A96E1C"/>
    <w:rsid w:val="00A96F47"/>
    <w:rsid w:val="00A96FC9"/>
    <w:rsid w:val="00A97444"/>
    <w:rsid w:val="00A97DA3"/>
    <w:rsid w:val="00AA04E1"/>
    <w:rsid w:val="00AA0801"/>
    <w:rsid w:val="00AA09A8"/>
    <w:rsid w:val="00AA0FCC"/>
    <w:rsid w:val="00AA121F"/>
    <w:rsid w:val="00AA1AC8"/>
    <w:rsid w:val="00AA1ECC"/>
    <w:rsid w:val="00AA228B"/>
    <w:rsid w:val="00AA276C"/>
    <w:rsid w:val="00AA2A7C"/>
    <w:rsid w:val="00AA2B83"/>
    <w:rsid w:val="00AA2D3C"/>
    <w:rsid w:val="00AA3791"/>
    <w:rsid w:val="00AA3C5A"/>
    <w:rsid w:val="00AA3E56"/>
    <w:rsid w:val="00AA4358"/>
    <w:rsid w:val="00AA4AFC"/>
    <w:rsid w:val="00AA4B48"/>
    <w:rsid w:val="00AA4D84"/>
    <w:rsid w:val="00AA4F15"/>
    <w:rsid w:val="00AA52EE"/>
    <w:rsid w:val="00AA54BA"/>
    <w:rsid w:val="00AA5651"/>
    <w:rsid w:val="00AA58E4"/>
    <w:rsid w:val="00AA58FC"/>
    <w:rsid w:val="00AA5D72"/>
    <w:rsid w:val="00AA5D8B"/>
    <w:rsid w:val="00AA6156"/>
    <w:rsid w:val="00AA6223"/>
    <w:rsid w:val="00AA64CD"/>
    <w:rsid w:val="00AA6576"/>
    <w:rsid w:val="00AA68A6"/>
    <w:rsid w:val="00AA68C2"/>
    <w:rsid w:val="00AA7527"/>
    <w:rsid w:val="00AA76D9"/>
    <w:rsid w:val="00AA7887"/>
    <w:rsid w:val="00AA7B92"/>
    <w:rsid w:val="00AA7F7E"/>
    <w:rsid w:val="00AB04CB"/>
    <w:rsid w:val="00AB1278"/>
    <w:rsid w:val="00AB1B1B"/>
    <w:rsid w:val="00AB2672"/>
    <w:rsid w:val="00AB2A9F"/>
    <w:rsid w:val="00AB30F7"/>
    <w:rsid w:val="00AB3151"/>
    <w:rsid w:val="00AB3235"/>
    <w:rsid w:val="00AB3A2F"/>
    <w:rsid w:val="00AB3CDC"/>
    <w:rsid w:val="00AB4173"/>
    <w:rsid w:val="00AB45C8"/>
    <w:rsid w:val="00AB5652"/>
    <w:rsid w:val="00AB61F3"/>
    <w:rsid w:val="00AB687D"/>
    <w:rsid w:val="00AB6D71"/>
    <w:rsid w:val="00AB7264"/>
    <w:rsid w:val="00AB7891"/>
    <w:rsid w:val="00AB7A3C"/>
    <w:rsid w:val="00AB7ACA"/>
    <w:rsid w:val="00AC08C8"/>
    <w:rsid w:val="00AC0E3F"/>
    <w:rsid w:val="00AC119D"/>
    <w:rsid w:val="00AC14A8"/>
    <w:rsid w:val="00AC1895"/>
    <w:rsid w:val="00AC1A06"/>
    <w:rsid w:val="00AC1E0E"/>
    <w:rsid w:val="00AC1EE3"/>
    <w:rsid w:val="00AC2014"/>
    <w:rsid w:val="00AC22BD"/>
    <w:rsid w:val="00AC25DD"/>
    <w:rsid w:val="00AC2669"/>
    <w:rsid w:val="00AC286C"/>
    <w:rsid w:val="00AC2942"/>
    <w:rsid w:val="00AC29BA"/>
    <w:rsid w:val="00AC2B3C"/>
    <w:rsid w:val="00AC3021"/>
    <w:rsid w:val="00AC30F4"/>
    <w:rsid w:val="00AC368A"/>
    <w:rsid w:val="00AC3710"/>
    <w:rsid w:val="00AC3968"/>
    <w:rsid w:val="00AC3E2D"/>
    <w:rsid w:val="00AC4413"/>
    <w:rsid w:val="00AC4E46"/>
    <w:rsid w:val="00AC51DD"/>
    <w:rsid w:val="00AC531C"/>
    <w:rsid w:val="00AC555C"/>
    <w:rsid w:val="00AC595B"/>
    <w:rsid w:val="00AC59F4"/>
    <w:rsid w:val="00AC67DB"/>
    <w:rsid w:val="00AC78AA"/>
    <w:rsid w:val="00AC7B74"/>
    <w:rsid w:val="00AD0677"/>
    <w:rsid w:val="00AD0CC3"/>
    <w:rsid w:val="00AD15F0"/>
    <w:rsid w:val="00AD169A"/>
    <w:rsid w:val="00AD1BE8"/>
    <w:rsid w:val="00AD1D63"/>
    <w:rsid w:val="00AD1F01"/>
    <w:rsid w:val="00AD1F86"/>
    <w:rsid w:val="00AD1FDA"/>
    <w:rsid w:val="00AD2BD0"/>
    <w:rsid w:val="00AD43E8"/>
    <w:rsid w:val="00AD44A3"/>
    <w:rsid w:val="00AD4F95"/>
    <w:rsid w:val="00AD51A6"/>
    <w:rsid w:val="00AD571F"/>
    <w:rsid w:val="00AD58A7"/>
    <w:rsid w:val="00AD58FA"/>
    <w:rsid w:val="00AD5C38"/>
    <w:rsid w:val="00AD664E"/>
    <w:rsid w:val="00AD66F8"/>
    <w:rsid w:val="00AD690F"/>
    <w:rsid w:val="00AD6995"/>
    <w:rsid w:val="00AD7024"/>
    <w:rsid w:val="00AD7236"/>
    <w:rsid w:val="00AD72BF"/>
    <w:rsid w:val="00AD748C"/>
    <w:rsid w:val="00AD7EAB"/>
    <w:rsid w:val="00AE0144"/>
    <w:rsid w:val="00AE0188"/>
    <w:rsid w:val="00AE042B"/>
    <w:rsid w:val="00AE04E0"/>
    <w:rsid w:val="00AE081B"/>
    <w:rsid w:val="00AE0851"/>
    <w:rsid w:val="00AE0FB1"/>
    <w:rsid w:val="00AE126D"/>
    <w:rsid w:val="00AE163A"/>
    <w:rsid w:val="00AE1961"/>
    <w:rsid w:val="00AE1A1B"/>
    <w:rsid w:val="00AE1A7C"/>
    <w:rsid w:val="00AE1C35"/>
    <w:rsid w:val="00AE1E19"/>
    <w:rsid w:val="00AE1E47"/>
    <w:rsid w:val="00AE238B"/>
    <w:rsid w:val="00AE2585"/>
    <w:rsid w:val="00AE25C9"/>
    <w:rsid w:val="00AE2A51"/>
    <w:rsid w:val="00AE2DE7"/>
    <w:rsid w:val="00AE303A"/>
    <w:rsid w:val="00AE3056"/>
    <w:rsid w:val="00AE308B"/>
    <w:rsid w:val="00AE3B72"/>
    <w:rsid w:val="00AE3D5D"/>
    <w:rsid w:val="00AE3FEC"/>
    <w:rsid w:val="00AE40F9"/>
    <w:rsid w:val="00AE5251"/>
    <w:rsid w:val="00AE577E"/>
    <w:rsid w:val="00AE5785"/>
    <w:rsid w:val="00AE5A31"/>
    <w:rsid w:val="00AE64B2"/>
    <w:rsid w:val="00AE680E"/>
    <w:rsid w:val="00AE6C03"/>
    <w:rsid w:val="00AE6E94"/>
    <w:rsid w:val="00AE714B"/>
    <w:rsid w:val="00AE7375"/>
    <w:rsid w:val="00AE74BB"/>
    <w:rsid w:val="00AF0197"/>
    <w:rsid w:val="00AF0879"/>
    <w:rsid w:val="00AF0BCF"/>
    <w:rsid w:val="00AF1028"/>
    <w:rsid w:val="00AF119E"/>
    <w:rsid w:val="00AF1F73"/>
    <w:rsid w:val="00AF211B"/>
    <w:rsid w:val="00AF2D50"/>
    <w:rsid w:val="00AF3702"/>
    <w:rsid w:val="00AF397F"/>
    <w:rsid w:val="00AF3A3F"/>
    <w:rsid w:val="00AF3DB1"/>
    <w:rsid w:val="00AF3DF3"/>
    <w:rsid w:val="00AF51D4"/>
    <w:rsid w:val="00AF5F87"/>
    <w:rsid w:val="00AF667A"/>
    <w:rsid w:val="00AF6B59"/>
    <w:rsid w:val="00AF72D0"/>
    <w:rsid w:val="00B00576"/>
    <w:rsid w:val="00B00855"/>
    <w:rsid w:val="00B01158"/>
    <w:rsid w:val="00B01FEB"/>
    <w:rsid w:val="00B020CB"/>
    <w:rsid w:val="00B02115"/>
    <w:rsid w:val="00B0238E"/>
    <w:rsid w:val="00B02401"/>
    <w:rsid w:val="00B026CF"/>
    <w:rsid w:val="00B02FEA"/>
    <w:rsid w:val="00B03A2C"/>
    <w:rsid w:val="00B03CCB"/>
    <w:rsid w:val="00B03EFC"/>
    <w:rsid w:val="00B044A2"/>
    <w:rsid w:val="00B046E0"/>
    <w:rsid w:val="00B04E4F"/>
    <w:rsid w:val="00B05423"/>
    <w:rsid w:val="00B05861"/>
    <w:rsid w:val="00B0698F"/>
    <w:rsid w:val="00B06B45"/>
    <w:rsid w:val="00B0718E"/>
    <w:rsid w:val="00B078E6"/>
    <w:rsid w:val="00B079B4"/>
    <w:rsid w:val="00B10099"/>
    <w:rsid w:val="00B100B6"/>
    <w:rsid w:val="00B10B1F"/>
    <w:rsid w:val="00B10C84"/>
    <w:rsid w:val="00B11118"/>
    <w:rsid w:val="00B11D5B"/>
    <w:rsid w:val="00B1248B"/>
    <w:rsid w:val="00B12FAF"/>
    <w:rsid w:val="00B13BA3"/>
    <w:rsid w:val="00B13CA4"/>
    <w:rsid w:val="00B13FF9"/>
    <w:rsid w:val="00B14370"/>
    <w:rsid w:val="00B147D7"/>
    <w:rsid w:val="00B14C39"/>
    <w:rsid w:val="00B14D89"/>
    <w:rsid w:val="00B15091"/>
    <w:rsid w:val="00B15245"/>
    <w:rsid w:val="00B15352"/>
    <w:rsid w:val="00B158FC"/>
    <w:rsid w:val="00B16309"/>
    <w:rsid w:val="00B16393"/>
    <w:rsid w:val="00B1668C"/>
    <w:rsid w:val="00B16946"/>
    <w:rsid w:val="00B169E1"/>
    <w:rsid w:val="00B16ECA"/>
    <w:rsid w:val="00B17255"/>
    <w:rsid w:val="00B172D3"/>
    <w:rsid w:val="00B17307"/>
    <w:rsid w:val="00B179FE"/>
    <w:rsid w:val="00B17D2E"/>
    <w:rsid w:val="00B201C7"/>
    <w:rsid w:val="00B20413"/>
    <w:rsid w:val="00B2064A"/>
    <w:rsid w:val="00B206C0"/>
    <w:rsid w:val="00B20AD6"/>
    <w:rsid w:val="00B220D1"/>
    <w:rsid w:val="00B225D1"/>
    <w:rsid w:val="00B2291F"/>
    <w:rsid w:val="00B22986"/>
    <w:rsid w:val="00B22B1E"/>
    <w:rsid w:val="00B23444"/>
    <w:rsid w:val="00B23A29"/>
    <w:rsid w:val="00B23B9A"/>
    <w:rsid w:val="00B23C44"/>
    <w:rsid w:val="00B23FF7"/>
    <w:rsid w:val="00B245A3"/>
    <w:rsid w:val="00B2462A"/>
    <w:rsid w:val="00B24CDF"/>
    <w:rsid w:val="00B25471"/>
    <w:rsid w:val="00B256C3"/>
    <w:rsid w:val="00B25E8A"/>
    <w:rsid w:val="00B25F19"/>
    <w:rsid w:val="00B26D66"/>
    <w:rsid w:val="00B2794A"/>
    <w:rsid w:val="00B27FC6"/>
    <w:rsid w:val="00B3025B"/>
    <w:rsid w:val="00B30803"/>
    <w:rsid w:val="00B30DAB"/>
    <w:rsid w:val="00B30DDA"/>
    <w:rsid w:val="00B310D1"/>
    <w:rsid w:val="00B31175"/>
    <w:rsid w:val="00B313AC"/>
    <w:rsid w:val="00B31595"/>
    <w:rsid w:val="00B31AA9"/>
    <w:rsid w:val="00B31C39"/>
    <w:rsid w:val="00B31E36"/>
    <w:rsid w:val="00B32C5A"/>
    <w:rsid w:val="00B32DBF"/>
    <w:rsid w:val="00B32FDF"/>
    <w:rsid w:val="00B33B54"/>
    <w:rsid w:val="00B3432B"/>
    <w:rsid w:val="00B34918"/>
    <w:rsid w:val="00B34BD1"/>
    <w:rsid w:val="00B34C2E"/>
    <w:rsid w:val="00B34E26"/>
    <w:rsid w:val="00B353C7"/>
    <w:rsid w:val="00B3570F"/>
    <w:rsid w:val="00B359E1"/>
    <w:rsid w:val="00B35FDE"/>
    <w:rsid w:val="00B36FF0"/>
    <w:rsid w:val="00B37787"/>
    <w:rsid w:val="00B37FFD"/>
    <w:rsid w:val="00B40139"/>
    <w:rsid w:val="00B4029E"/>
    <w:rsid w:val="00B40791"/>
    <w:rsid w:val="00B40D89"/>
    <w:rsid w:val="00B41049"/>
    <w:rsid w:val="00B423C4"/>
    <w:rsid w:val="00B42489"/>
    <w:rsid w:val="00B42EAC"/>
    <w:rsid w:val="00B4345D"/>
    <w:rsid w:val="00B438F1"/>
    <w:rsid w:val="00B43B0E"/>
    <w:rsid w:val="00B43D03"/>
    <w:rsid w:val="00B43E60"/>
    <w:rsid w:val="00B44052"/>
    <w:rsid w:val="00B442EC"/>
    <w:rsid w:val="00B44B86"/>
    <w:rsid w:val="00B44D03"/>
    <w:rsid w:val="00B44F10"/>
    <w:rsid w:val="00B45170"/>
    <w:rsid w:val="00B45335"/>
    <w:rsid w:val="00B453B1"/>
    <w:rsid w:val="00B45784"/>
    <w:rsid w:val="00B45D20"/>
    <w:rsid w:val="00B46672"/>
    <w:rsid w:val="00B4698D"/>
    <w:rsid w:val="00B478F4"/>
    <w:rsid w:val="00B5014B"/>
    <w:rsid w:val="00B502E7"/>
    <w:rsid w:val="00B50664"/>
    <w:rsid w:val="00B510BB"/>
    <w:rsid w:val="00B518D8"/>
    <w:rsid w:val="00B5203B"/>
    <w:rsid w:val="00B526C3"/>
    <w:rsid w:val="00B52C4D"/>
    <w:rsid w:val="00B52F43"/>
    <w:rsid w:val="00B532FD"/>
    <w:rsid w:val="00B538D3"/>
    <w:rsid w:val="00B53A93"/>
    <w:rsid w:val="00B54F62"/>
    <w:rsid w:val="00B5501C"/>
    <w:rsid w:val="00B55197"/>
    <w:rsid w:val="00B55939"/>
    <w:rsid w:val="00B561B6"/>
    <w:rsid w:val="00B569B7"/>
    <w:rsid w:val="00B56FE9"/>
    <w:rsid w:val="00B57307"/>
    <w:rsid w:val="00B5747F"/>
    <w:rsid w:val="00B57CA5"/>
    <w:rsid w:val="00B57D1D"/>
    <w:rsid w:val="00B60660"/>
    <w:rsid w:val="00B60B7D"/>
    <w:rsid w:val="00B6126E"/>
    <w:rsid w:val="00B6153D"/>
    <w:rsid w:val="00B61722"/>
    <w:rsid w:val="00B61760"/>
    <w:rsid w:val="00B61774"/>
    <w:rsid w:val="00B61912"/>
    <w:rsid w:val="00B61B32"/>
    <w:rsid w:val="00B61EBD"/>
    <w:rsid w:val="00B61F36"/>
    <w:rsid w:val="00B61F84"/>
    <w:rsid w:val="00B62243"/>
    <w:rsid w:val="00B62859"/>
    <w:rsid w:val="00B62975"/>
    <w:rsid w:val="00B6312B"/>
    <w:rsid w:val="00B63647"/>
    <w:rsid w:val="00B641A7"/>
    <w:rsid w:val="00B64287"/>
    <w:rsid w:val="00B64351"/>
    <w:rsid w:val="00B64CE5"/>
    <w:rsid w:val="00B65672"/>
    <w:rsid w:val="00B65D1A"/>
    <w:rsid w:val="00B65D3C"/>
    <w:rsid w:val="00B6647F"/>
    <w:rsid w:val="00B66A42"/>
    <w:rsid w:val="00B66E3E"/>
    <w:rsid w:val="00B678E8"/>
    <w:rsid w:val="00B678F3"/>
    <w:rsid w:val="00B67A05"/>
    <w:rsid w:val="00B70677"/>
    <w:rsid w:val="00B70C49"/>
    <w:rsid w:val="00B71077"/>
    <w:rsid w:val="00B71925"/>
    <w:rsid w:val="00B7192C"/>
    <w:rsid w:val="00B72EB2"/>
    <w:rsid w:val="00B72EC6"/>
    <w:rsid w:val="00B733C4"/>
    <w:rsid w:val="00B73690"/>
    <w:rsid w:val="00B73862"/>
    <w:rsid w:val="00B739C6"/>
    <w:rsid w:val="00B73AFF"/>
    <w:rsid w:val="00B73BEF"/>
    <w:rsid w:val="00B74289"/>
    <w:rsid w:val="00B744F9"/>
    <w:rsid w:val="00B74549"/>
    <w:rsid w:val="00B745D9"/>
    <w:rsid w:val="00B746F9"/>
    <w:rsid w:val="00B74970"/>
    <w:rsid w:val="00B74C02"/>
    <w:rsid w:val="00B74C66"/>
    <w:rsid w:val="00B74FC0"/>
    <w:rsid w:val="00B75C32"/>
    <w:rsid w:val="00B75EDA"/>
    <w:rsid w:val="00B7630F"/>
    <w:rsid w:val="00B76CAD"/>
    <w:rsid w:val="00B76F34"/>
    <w:rsid w:val="00B77311"/>
    <w:rsid w:val="00B77460"/>
    <w:rsid w:val="00B774A7"/>
    <w:rsid w:val="00B77632"/>
    <w:rsid w:val="00B77E9B"/>
    <w:rsid w:val="00B8025A"/>
    <w:rsid w:val="00B810E3"/>
    <w:rsid w:val="00B8115C"/>
    <w:rsid w:val="00B81521"/>
    <w:rsid w:val="00B81A9D"/>
    <w:rsid w:val="00B8282A"/>
    <w:rsid w:val="00B82B4B"/>
    <w:rsid w:val="00B830CC"/>
    <w:rsid w:val="00B8325F"/>
    <w:rsid w:val="00B8349B"/>
    <w:rsid w:val="00B837D1"/>
    <w:rsid w:val="00B83963"/>
    <w:rsid w:val="00B83C3F"/>
    <w:rsid w:val="00B85AB1"/>
    <w:rsid w:val="00B8605F"/>
    <w:rsid w:val="00B86371"/>
    <w:rsid w:val="00B86892"/>
    <w:rsid w:val="00B8695A"/>
    <w:rsid w:val="00B869CC"/>
    <w:rsid w:val="00B86FB4"/>
    <w:rsid w:val="00B86FCC"/>
    <w:rsid w:val="00B875C2"/>
    <w:rsid w:val="00B87B78"/>
    <w:rsid w:val="00B87D70"/>
    <w:rsid w:val="00B9034D"/>
    <w:rsid w:val="00B90DB0"/>
    <w:rsid w:val="00B91218"/>
    <w:rsid w:val="00B913A3"/>
    <w:rsid w:val="00B9164F"/>
    <w:rsid w:val="00B9168F"/>
    <w:rsid w:val="00B91765"/>
    <w:rsid w:val="00B9219E"/>
    <w:rsid w:val="00B921A4"/>
    <w:rsid w:val="00B92755"/>
    <w:rsid w:val="00B92DBD"/>
    <w:rsid w:val="00B931C2"/>
    <w:rsid w:val="00B9355B"/>
    <w:rsid w:val="00B939D7"/>
    <w:rsid w:val="00B93FD8"/>
    <w:rsid w:val="00B9402D"/>
    <w:rsid w:val="00B94068"/>
    <w:rsid w:val="00B9408C"/>
    <w:rsid w:val="00B944EF"/>
    <w:rsid w:val="00B946F6"/>
    <w:rsid w:val="00B94C35"/>
    <w:rsid w:val="00B94D26"/>
    <w:rsid w:val="00B958AC"/>
    <w:rsid w:val="00B958CB"/>
    <w:rsid w:val="00B95C03"/>
    <w:rsid w:val="00B96259"/>
    <w:rsid w:val="00B967E1"/>
    <w:rsid w:val="00B969DE"/>
    <w:rsid w:val="00B96E04"/>
    <w:rsid w:val="00B970C4"/>
    <w:rsid w:val="00B979A8"/>
    <w:rsid w:val="00B97F84"/>
    <w:rsid w:val="00B97FCD"/>
    <w:rsid w:val="00BA08E3"/>
    <w:rsid w:val="00BA0F81"/>
    <w:rsid w:val="00BA0FAD"/>
    <w:rsid w:val="00BA1579"/>
    <w:rsid w:val="00BA1E2D"/>
    <w:rsid w:val="00BA267B"/>
    <w:rsid w:val="00BA2BE8"/>
    <w:rsid w:val="00BA3483"/>
    <w:rsid w:val="00BA354F"/>
    <w:rsid w:val="00BA3A1F"/>
    <w:rsid w:val="00BA3CCB"/>
    <w:rsid w:val="00BA4B25"/>
    <w:rsid w:val="00BA4E4B"/>
    <w:rsid w:val="00BA4ED2"/>
    <w:rsid w:val="00BA5306"/>
    <w:rsid w:val="00BA594C"/>
    <w:rsid w:val="00BA5A54"/>
    <w:rsid w:val="00BA5AC4"/>
    <w:rsid w:val="00BA5E60"/>
    <w:rsid w:val="00BA6212"/>
    <w:rsid w:val="00BA64DD"/>
    <w:rsid w:val="00BA698A"/>
    <w:rsid w:val="00BA6A13"/>
    <w:rsid w:val="00BA6AF7"/>
    <w:rsid w:val="00BA70D8"/>
    <w:rsid w:val="00BA75C8"/>
    <w:rsid w:val="00BA766A"/>
    <w:rsid w:val="00BA7E73"/>
    <w:rsid w:val="00BB01DB"/>
    <w:rsid w:val="00BB0E11"/>
    <w:rsid w:val="00BB152A"/>
    <w:rsid w:val="00BB183C"/>
    <w:rsid w:val="00BB1980"/>
    <w:rsid w:val="00BB23A9"/>
    <w:rsid w:val="00BB245A"/>
    <w:rsid w:val="00BB2609"/>
    <w:rsid w:val="00BB29FA"/>
    <w:rsid w:val="00BB3051"/>
    <w:rsid w:val="00BB34C7"/>
    <w:rsid w:val="00BB34E6"/>
    <w:rsid w:val="00BB3615"/>
    <w:rsid w:val="00BB39DC"/>
    <w:rsid w:val="00BB39F9"/>
    <w:rsid w:val="00BB40EA"/>
    <w:rsid w:val="00BB4138"/>
    <w:rsid w:val="00BB42AF"/>
    <w:rsid w:val="00BB518A"/>
    <w:rsid w:val="00BB52FC"/>
    <w:rsid w:val="00BB5853"/>
    <w:rsid w:val="00BB5B9B"/>
    <w:rsid w:val="00BB61BC"/>
    <w:rsid w:val="00BB73B7"/>
    <w:rsid w:val="00BB7B10"/>
    <w:rsid w:val="00BB7E10"/>
    <w:rsid w:val="00BC0D90"/>
    <w:rsid w:val="00BC1784"/>
    <w:rsid w:val="00BC1B4D"/>
    <w:rsid w:val="00BC1CF9"/>
    <w:rsid w:val="00BC2180"/>
    <w:rsid w:val="00BC2308"/>
    <w:rsid w:val="00BC2A3C"/>
    <w:rsid w:val="00BC2EC1"/>
    <w:rsid w:val="00BC3424"/>
    <w:rsid w:val="00BC3F12"/>
    <w:rsid w:val="00BC4785"/>
    <w:rsid w:val="00BC4A3F"/>
    <w:rsid w:val="00BC504F"/>
    <w:rsid w:val="00BC5414"/>
    <w:rsid w:val="00BC555F"/>
    <w:rsid w:val="00BC5D6C"/>
    <w:rsid w:val="00BC5F9E"/>
    <w:rsid w:val="00BC6B15"/>
    <w:rsid w:val="00BC6C9D"/>
    <w:rsid w:val="00BC6D4C"/>
    <w:rsid w:val="00BC6F0A"/>
    <w:rsid w:val="00BC7109"/>
    <w:rsid w:val="00BC730F"/>
    <w:rsid w:val="00BC7583"/>
    <w:rsid w:val="00BC7DF0"/>
    <w:rsid w:val="00BD0B97"/>
    <w:rsid w:val="00BD16A8"/>
    <w:rsid w:val="00BD2F43"/>
    <w:rsid w:val="00BD3001"/>
    <w:rsid w:val="00BD3274"/>
    <w:rsid w:val="00BD33A6"/>
    <w:rsid w:val="00BD35FE"/>
    <w:rsid w:val="00BD3882"/>
    <w:rsid w:val="00BD3EE4"/>
    <w:rsid w:val="00BD462A"/>
    <w:rsid w:val="00BD4A64"/>
    <w:rsid w:val="00BD4AB3"/>
    <w:rsid w:val="00BD4BE3"/>
    <w:rsid w:val="00BD4C90"/>
    <w:rsid w:val="00BD4D98"/>
    <w:rsid w:val="00BD5676"/>
    <w:rsid w:val="00BD5784"/>
    <w:rsid w:val="00BD590A"/>
    <w:rsid w:val="00BD5C8F"/>
    <w:rsid w:val="00BD5EF9"/>
    <w:rsid w:val="00BD6183"/>
    <w:rsid w:val="00BD61C7"/>
    <w:rsid w:val="00BD68EC"/>
    <w:rsid w:val="00BD6AB5"/>
    <w:rsid w:val="00BD6B54"/>
    <w:rsid w:val="00BD6EF1"/>
    <w:rsid w:val="00BD7150"/>
    <w:rsid w:val="00BD7844"/>
    <w:rsid w:val="00BD7B4F"/>
    <w:rsid w:val="00BD7E4C"/>
    <w:rsid w:val="00BE03F7"/>
    <w:rsid w:val="00BE0ACB"/>
    <w:rsid w:val="00BE162E"/>
    <w:rsid w:val="00BE1BBF"/>
    <w:rsid w:val="00BE1CA3"/>
    <w:rsid w:val="00BE1CFF"/>
    <w:rsid w:val="00BE1DBE"/>
    <w:rsid w:val="00BE2D03"/>
    <w:rsid w:val="00BE3316"/>
    <w:rsid w:val="00BE4AB1"/>
    <w:rsid w:val="00BE4AE7"/>
    <w:rsid w:val="00BE4AF2"/>
    <w:rsid w:val="00BE5210"/>
    <w:rsid w:val="00BE5791"/>
    <w:rsid w:val="00BE5A1F"/>
    <w:rsid w:val="00BE5BF0"/>
    <w:rsid w:val="00BE5E57"/>
    <w:rsid w:val="00BE649B"/>
    <w:rsid w:val="00BE6851"/>
    <w:rsid w:val="00BE6DB6"/>
    <w:rsid w:val="00BE731B"/>
    <w:rsid w:val="00BE754E"/>
    <w:rsid w:val="00BE758B"/>
    <w:rsid w:val="00BE7A78"/>
    <w:rsid w:val="00BE7D77"/>
    <w:rsid w:val="00BF02D7"/>
    <w:rsid w:val="00BF0658"/>
    <w:rsid w:val="00BF077B"/>
    <w:rsid w:val="00BF0E32"/>
    <w:rsid w:val="00BF1071"/>
    <w:rsid w:val="00BF141E"/>
    <w:rsid w:val="00BF1499"/>
    <w:rsid w:val="00BF2077"/>
    <w:rsid w:val="00BF2090"/>
    <w:rsid w:val="00BF21C7"/>
    <w:rsid w:val="00BF2CBB"/>
    <w:rsid w:val="00BF2F06"/>
    <w:rsid w:val="00BF3FBB"/>
    <w:rsid w:val="00BF4CBD"/>
    <w:rsid w:val="00BF50AB"/>
    <w:rsid w:val="00BF5CD4"/>
    <w:rsid w:val="00BF5E76"/>
    <w:rsid w:val="00BF5FB6"/>
    <w:rsid w:val="00BF6254"/>
    <w:rsid w:val="00BF649B"/>
    <w:rsid w:val="00BF66E1"/>
    <w:rsid w:val="00BF676E"/>
    <w:rsid w:val="00BF698A"/>
    <w:rsid w:val="00BF6AE8"/>
    <w:rsid w:val="00BF6F1E"/>
    <w:rsid w:val="00BF7945"/>
    <w:rsid w:val="00C001DD"/>
    <w:rsid w:val="00C0027D"/>
    <w:rsid w:val="00C00BC1"/>
    <w:rsid w:val="00C00CD3"/>
    <w:rsid w:val="00C00EAE"/>
    <w:rsid w:val="00C00F46"/>
    <w:rsid w:val="00C013FE"/>
    <w:rsid w:val="00C01B1C"/>
    <w:rsid w:val="00C01D4D"/>
    <w:rsid w:val="00C02558"/>
    <w:rsid w:val="00C026C3"/>
    <w:rsid w:val="00C027D5"/>
    <w:rsid w:val="00C02841"/>
    <w:rsid w:val="00C02B95"/>
    <w:rsid w:val="00C03460"/>
    <w:rsid w:val="00C03583"/>
    <w:rsid w:val="00C03E9C"/>
    <w:rsid w:val="00C0415D"/>
    <w:rsid w:val="00C04A62"/>
    <w:rsid w:val="00C04B13"/>
    <w:rsid w:val="00C04D1A"/>
    <w:rsid w:val="00C054DE"/>
    <w:rsid w:val="00C06BEA"/>
    <w:rsid w:val="00C07117"/>
    <w:rsid w:val="00C07404"/>
    <w:rsid w:val="00C075ED"/>
    <w:rsid w:val="00C07716"/>
    <w:rsid w:val="00C07745"/>
    <w:rsid w:val="00C07963"/>
    <w:rsid w:val="00C10A0C"/>
    <w:rsid w:val="00C10A4C"/>
    <w:rsid w:val="00C110BB"/>
    <w:rsid w:val="00C1116A"/>
    <w:rsid w:val="00C1209A"/>
    <w:rsid w:val="00C1227E"/>
    <w:rsid w:val="00C12A49"/>
    <w:rsid w:val="00C132B0"/>
    <w:rsid w:val="00C1389F"/>
    <w:rsid w:val="00C1500D"/>
    <w:rsid w:val="00C155BC"/>
    <w:rsid w:val="00C15683"/>
    <w:rsid w:val="00C15858"/>
    <w:rsid w:val="00C159E1"/>
    <w:rsid w:val="00C15BA8"/>
    <w:rsid w:val="00C15EFF"/>
    <w:rsid w:val="00C1613C"/>
    <w:rsid w:val="00C16843"/>
    <w:rsid w:val="00C1698E"/>
    <w:rsid w:val="00C16EC1"/>
    <w:rsid w:val="00C17341"/>
    <w:rsid w:val="00C17997"/>
    <w:rsid w:val="00C17A34"/>
    <w:rsid w:val="00C17F15"/>
    <w:rsid w:val="00C20358"/>
    <w:rsid w:val="00C2035D"/>
    <w:rsid w:val="00C20CEF"/>
    <w:rsid w:val="00C21335"/>
    <w:rsid w:val="00C21842"/>
    <w:rsid w:val="00C21F02"/>
    <w:rsid w:val="00C22C1D"/>
    <w:rsid w:val="00C22EE3"/>
    <w:rsid w:val="00C2319E"/>
    <w:rsid w:val="00C24DFA"/>
    <w:rsid w:val="00C25B07"/>
    <w:rsid w:val="00C25D2A"/>
    <w:rsid w:val="00C25DFD"/>
    <w:rsid w:val="00C25E33"/>
    <w:rsid w:val="00C26006"/>
    <w:rsid w:val="00C2605A"/>
    <w:rsid w:val="00C260E8"/>
    <w:rsid w:val="00C265F5"/>
    <w:rsid w:val="00C26FF6"/>
    <w:rsid w:val="00C272B2"/>
    <w:rsid w:val="00C30467"/>
    <w:rsid w:val="00C308FD"/>
    <w:rsid w:val="00C31125"/>
    <w:rsid w:val="00C318C6"/>
    <w:rsid w:val="00C319F3"/>
    <w:rsid w:val="00C3216A"/>
    <w:rsid w:val="00C32870"/>
    <w:rsid w:val="00C33630"/>
    <w:rsid w:val="00C33D22"/>
    <w:rsid w:val="00C33DAE"/>
    <w:rsid w:val="00C342F0"/>
    <w:rsid w:val="00C3438C"/>
    <w:rsid w:val="00C34DA6"/>
    <w:rsid w:val="00C35453"/>
    <w:rsid w:val="00C35D97"/>
    <w:rsid w:val="00C35E7E"/>
    <w:rsid w:val="00C36193"/>
    <w:rsid w:val="00C36C93"/>
    <w:rsid w:val="00C3770E"/>
    <w:rsid w:val="00C37D79"/>
    <w:rsid w:val="00C40296"/>
    <w:rsid w:val="00C402D1"/>
    <w:rsid w:val="00C406CE"/>
    <w:rsid w:val="00C40AA7"/>
    <w:rsid w:val="00C40F6E"/>
    <w:rsid w:val="00C411AF"/>
    <w:rsid w:val="00C411EB"/>
    <w:rsid w:val="00C41486"/>
    <w:rsid w:val="00C41547"/>
    <w:rsid w:val="00C418E9"/>
    <w:rsid w:val="00C424C4"/>
    <w:rsid w:val="00C43162"/>
    <w:rsid w:val="00C43449"/>
    <w:rsid w:val="00C4382B"/>
    <w:rsid w:val="00C43A79"/>
    <w:rsid w:val="00C43D05"/>
    <w:rsid w:val="00C44774"/>
    <w:rsid w:val="00C45B82"/>
    <w:rsid w:val="00C45DC9"/>
    <w:rsid w:val="00C4629D"/>
    <w:rsid w:val="00C462F5"/>
    <w:rsid w:val="00C46482"/>
    <w:rsid w:val="00C46904"/>
    <w:rsid w:val="00C46A1C"/>
    <w:rsid w:val="00C46B96"/>
    <w:rsid w:val="00C47E0A"/>
    <w:rsid w:val="00C47FFB"/>
    <w:rsid w:val="00C500E3"/>
    <w:rsid w:val="00C5049B"/>
    <w:rsid w:val="00C5082B"/>
    <w:rsid w:val="00C5084B"/>
    <w:rsid w:val="00C50D18"/>
    <w:rsid w:val="00C5119E"/>
    <w:rsid w:val="00C513A6"/>
    <w:rsid w:val="00C51839"/>
    <w:rsid w:val="00C51CF2"/>
    <w:rsid w:val="00C52257"/>
    <w:rsid w:val="00C52598"/>
    <w:rsid w:val="00C52F37"/>
    <w:rsid w:val="00C540BB"/>
    <w:rsid w:val="00C54632"/>
    <w:rsid w:val="00C563E1"/>
    <w:rsid w:val="00C56401"/>
    <w:rsid w:val="00C56B52"/>
    <w:rsid w:val="00C57834"/>
    <w:rsid w:val="00C57B06"/>
    <w:rsid w:val="00C6020F"/>
    <w:rsid w:val="00C602FC"/>
    <w:rsid w:val="00C60557"/>
    <w:rsid w:val="00C60562"/>
    <w:rsid w:val="00C60856"/>
    <w:rsid w:val="00C619CC"/>
    <w:rsid w:val="00C61B88"/>
    <w:rsid w:val="00C61E1B"/>
    <w:rsid w:val="00C61F39"/>
    <w:rsid w:val="00C62038"/>
    <w:rsid w:val="00C62128"/>
    <w:rsid w:val="00C62918"/>
    <w:rsid w:val="00C62B36"/>
    <w:rsid w:val="00C62B55"/>
    <w:rsid w:val="00C63A21"/>
    <w:rsid w:val="00C63A6C"/>
    <w:rsid w:val="00C63E09"/>
    <w:rsid w:val="00C63FCD"/>
    <w:rsid w:val="00C655CA"/>
    <w:rsid w:val="00C65BAC"/>
    <w:rsid w:val="00C6609D"/>
    <w:rsid w:val="00C67681"/>
    <w:rsid w:val="00C67D43"/>
    <w:rsid w:val="00C67D9B"/>
    <w:rsid w:val="00C708C7"/>
    <w:rsid w:val="00C70DA0"/>
    <w:rsid w:val="00C70DF6"/>
    <w:rsid w:val="00C70E56"/>
    <w:rsid w:val="00C70FB9"/>
    <w:rsid w:val="00C71B7E"/>
    <w:rsid w:val="00C7235B"/>
    <w:rsid w:val="00C7268F"/>
    <w:rsid w:val="00C727BC"/>
    <w:rsid w:val="00C72DAD"/>
    <w:rsid w:val="00C73626"/>
    <w:rsid w:val="00C73A34"/>
    <w:rsid w:val="00C73B85"/>
    <w:rsid w:val="00C74227"/>
    <w:rsid w:val="00C742D0"/>
    <w:rsid w:val="00C743FE"/>
    <w:rsid w:val="00C7499C"/>
    <w:rsid w:val="00C74B9E"/>
    <w:rsid w:val="00C74E61"/>
    <w:rsid w:val="00C750D4"/>
    <w:rsid w:val="00C754E9"/>
    <w:rsid w:val="00C75D1A"/>
    <w:rsid w:val="00C75F39"/>
    <w:rsid w:val="00C76654"/>
    <w:rsid w:val="00C76C9A"/>
    <w:rsid w:val="00C76DA8"/>
    <w:rsid w:val="00C76ED5"/>
    <w:rsid w:val="00C772BD"/>
    <w:rsid w:val="00C775C9"/>
    <w:rsid w:val="00C800D0"/>
    <w:rsid w:val="00C8094A"/>
    <w:rsid w:val="00C81E38"/>
    <w:rsid w:val="00C82413"/>
    <w:rsid w:val="00C82511"/>
    <w:rsid w:val="00C82604"/>
    <w:rsid w:val="00C8274D"/>
    <w:rsid w:val="00C82C0E"/>
    <w:rsid w:val="00C83655"/>
    <w:rsid w:val="00C837DD"/>
    <w:rsid w:val="00C83C30"/>
    <w:rsid w:val="00C83F94"/>
    <w:rsid w:val="00C84229"/>
    <w:rsid w:val="00C84D6D"/>
    <w:rsid w:val="00C85A5B"/>
    <w:rsid w:val="00C864A2"/>
    <w:rsid w:val="00C86865"/>
    <w:rsid w:val="00C86A5E"/>
    <w:rsid w:val="00C86BDD"/>
    <w:rsid w:val="00C86E63"/>
    <w:rsid w:val="00C86F71"/>
    <w:rsid w:val="00C86FEF"/>
    <w:rsid w:val="00C8728A"/>
    <w:rsid w:val="00C879E5"/>
    <w:rsid w:val="00C87C24"/>
    <w:rsid w:val="00C908C5"/>
    <w:rsid w:val="00C909AC"/>
    <w:rsid w:val="00C91246"/>
    <w:rsid w:val="00C916B1"/>
    <w:rsid w:val="00C919C2"/>
    <w:rsid w:val="00C9229D"/>
    <w:rsid w:val="00C92995"/>
    <w:rsid w:val="00C92A83"/>
    <w:rsid w:val="00C942D0"/>
    <w:rsid w:val="00C95061"/>
    <w:rsid w:val="00C9508E"/>
    <w:rsid w:val="00C956DF"/>
    <w:rsid w:val="00C957F0"/>
    <w:rsid w:val="00C96AED"/>
    <w:rsid w:val="00C96B5E"/>
    <w:rsid w:val="00C96C9D"/>
    <w:rsid w:val="00C96DF4"/>
    <w:rsid w:val="00C96F74"/>
    <w:rsid w:val="00C971FF"/>
    <w:rsid w:val="00C972C4"/>
    <w:rsid w:val="00C9785C"/>
    <w:rsid w:val="00C979D8"/>
    <w:rsid w:val="00C97D26"/>
    <w:rsid w:val="00CA0CB4"/>
    <w:rsid w:val="00CA1604"/>
    <w:rsid w:val="00CA1E67"/>
    <w:rsid w:val="00CA1E6C"/>
    <w:rsid w:val="00CA25DB"/>
    <w:rsid w:val="00CA2743"/>
    <w:rsid w:val="00CA2EC2"/>
    <w:rsid w:val="00CA3328"/>
    <w:rsid w:val="00CA3778"/>
    <w:rsid w:val="00CA44AC"/>
    <w:rsid w:val="00CA4765"/>
    <w:rsid w:val="00CA4B4D"/>
    <w:rsid w:val="00CA4EA8"/>
    <w:rsid w:val="00CA521D"/>
    <w:rsid w:val="00CA5C9B"/>
    <w:rsid w:val="00CA5CB7"/>
    <w:rsid w:val="00CA5E5A"/>
    <w:rsid w:val="00CA6305"/>
    <w:rsid w:val="00CA63DC"/>
    <w:rsid w:val="00CA69B5"/>
    <w:rsid w:val="00CA6D84"/>
    <w:rsid w:val="00CA6E50"/>
    <w:rsid w:val="00CA75FF"/>
    <w:rsid w:val="00CA7886"/>
    <w:rsid w:val="00CA7C9D"/>
    <w:rsid w:val="00CB0183"/>
    <w:rsid w:val="00CB037E"/>
    <w:rsid w:val="00CB0436"/>
    <w:rsid w:val="00CB0F86"/>
    <w:rsid w:val="00CB1143"/>
    <w:rsid w:val="00CB1610"/>
    <w:rsid w:val="00CB1F83"/>
    <w:rsid w:val="00CB22D2"/>
    <w:rsid w:val="00CB27A5"/>
    <w:rsid w:val="00CB2ACB"/>
    <w:rsid w:val="00CB2AEC"/>
    <w:rsid w:val="00CB2D3A"/>
    <w:rsid w:val="00CB40E6"/>
    <w:rsid w:val="00CB41CE"/>
    <w:rsid w:val="00CB4B8D"/>
    <w:rsid w:val="00CB4CAA"/>
    <w:rsid w:val="00CB5DB4"/>
    <w:rsid w:val="00CB60CF"/>
    <w:rsid w:val="00CB6728"/>
    <w:rsid w:val="00CB6A43"/>
    <w:rsid w:val="00CC00D9"/>
    <w:rsid w:val="00CC05F8"/>
    <w:rsid w:val="00CC0783"/>
    <w:rsid w:val="00CC0AD6"/>
    <w:rsid w:val="00CC0E9B"/>
    <w:rsid w:val="00CC1252"/>
    <w:rsid w:val="00CC127D"/>
    <w:rsid w:val="00CC13B5"/>
    <w:rsid w:val="00CC16BE"/>
    <w:rsid w:val="00CC18A3"/>
    <w:rsid w:val="00CC2223"/>
    <w:rsid w:val="00CC2453"/>
    <w:rsid w:val="00CC301D"/>
    <w:rsid w:val="00CC3C24"/>
    <w:rsid w:val="00CC4250"/>
    <w:rsid w:val="00CC46B6"/>
    <w:rsid w:val="00CC5112"/>
    <w:rsid w:val="00CC5CDA"/>
    <w:rsid w:val="00CC5FB0"/>
    <w:rsid w:val="00CC6018"/>
    <w:rsid w:val="00CC690F"/>
    <w:rsid w:val="00CC6EB7"/>
    <w:rsid w:val="00CD0A65"/>
    <w:rsid w:val="00CD0A7A"/>
    <w:rsid w:val="00CD0EBD"/>
    <w:rsid w:val="00CD15A3"/>
    <w:rsid w:val="00CD2190"/>
    <w:rsid w:val="00CD21D8"/>
    <w:rsid w:val="00CD2BD9"/>
    <w:rsid w:val="00CD2E74"/>
    <w:rsid w:val="00CD32D8"/>
    <w:rsid w:val="00CD3A39"/>
    <w:rsid w:val="00CD3B15"/>
    <w:rsid w:val="00CD41F6"/>
    <w:rsid w:val="00CD42BF"/>
    <w:rsid w:val="00CD51B0"/>
    <w:rsid w:val="00CD5DE9"/>
    <w:rsid w:val="00CD616D"/>
    <w:rsid w:val="00CD63AD"/>
    <w:rsid w:val="00CD6B98"/>
    <w:rsid w:val="00CD6C9D"/>
    <w:rsid w:val="00CD731D"/>
    <w:rsid w:val="00CD7578"/>
    <w:rsid w:val="00CD75C2"/>
    <w:rsid w:val="00CD780F"/>
    <w:rsid w:val="00CD7921"/>
    <w:rsid w:val="00CD7B1A"/>
    <w:rsid w:val="00CD7E4D"/>
    <w:rsid w:val="00CD7E7D"/>
    <w:rsid w:val="00CD7FE8"/>
    <w:rsid w:val="00CE0B22"/>
    <w:rsid w:val="00CE0C07"/>
    <w:rsid w:val="00CE0C4C"/>
    <w:rsid w:val="00CE0D27"/>
    <w:rsid w:val="00CE0DE5"/>
    <w:rsid w:val="00CE0F0F"/>
    <w:rsid w:val="00CE17A1"/>
    <w:rsid w:val="00CE1CD1"/>
    <w:rsid w:val="00CE2C7E"/>
    <w:rsid w:val="00CE2F1D"/>
    <w:rsid w:val="00CE3C2C"/>
    <w:rsid w:val="00CE3DBC"/>
    <w:rsid w:val="00CE4383"/>
    <w:rsid w:val="00CE49CA"/>
    <w:rsid w:val="00CE49E8"/>
    <w:rsid w:val="00CE5467"/>
    <w:rsid w:val="00CE5679"/>
    <w:rsid w:val="00CE6D50"/>
    <w:rsid w:val="00CE6E1A"/>
    <w:rsid w:val="00CE7D7D"/>
    <w:rsid w:val="00CF0261"/>
    <w:rsid w:val="00CF03C3"/>
    <w:rsid w:val="00CF0518"/>
    <w:rsid w:val="00CF0730"/>
    <w:rsid w:val="00CF098A"/>
    <w:rsid w:val="00CF0C00"/>
    <w:rsid w:val="00CF2A61"/>
    <w:rsid w:val="00CF2C9B"/>
    <w:rsid w:val="00CF2D25"/>
    <w:rsid w:val="00CF2F78"/>
    <w:rsid w:val="00CF39A2"/>
    <w:rsid w:val="00CF44ED"/>
    <w:rsid w:val="00CF54A4"/>
    <w:rsid w:val="00CF55E0"/>
    <w:rsid w:val="00CF5E2F"/>
    <w:rsid w:val="00CF640A"/>
    <w:rsid w:val="00CF6942"/>
    <w:rsid w:val="00CF6AD8"/>
    <w:rsid w:val="00CF6D0C"/>
    <w:rsid w:val="00CF6D7E"/>
    <w:rsid w:val="00CF6EFF"/>
    <w:rsid w:val="00CF73A7"/>
    <w:rsid w:val="00D001BB"/>
    <w:rsid w:val="00D01195"/>
    <w:rsid w:val="00D01890"/>
    <w:rsid w:val="00D01FFA"/>
    <w:rsid w:val="00D021B8"/>
    <w:rsid w:val="00D02937"/>
    <w:rsid w:val="00D02C40"/>
    <w:rsid w:val="00D03074"/>
    <w:rsid w:val="00D030D9"/>
    <w:rsid w:val="00D0390C"/>
    <w:rsid w:val="00D03B02"/>
    <w:rsid w:val="00D04700"/>
    <w:rsid w:val="00D047B4"/>
    <w:rsid w:val="00D04C2E"/>
    <w:rsid w:val="00D04C6E"/>
    <w:rsid w:val="00D04EA7"/>
    <w:rsid w:val="00D05710"/>
    <w:rsid w:val="00D0587D"/>
    <w:rsid w:val="00D0615C"/>
    <w:rsid w:val="00D0631C"/>
    <w:rsid w:val="00D06353"/>
    <w:rsid w:val="00D074D5"/>
    <w:rsid w:val="00D0792E"/>
    <w:rsid w:val="00D10405"/>
    <w:rsid w:val="00D10D32"/>
    <w:rsid w:val="00D111BB"/>
    <w:rsid w:val="00D11ECB"/>
    <w:rsid w:val="00D12381"/>
    <w:rsid w:val="00D125DD"/>
    <w:rsid w:val="00D12871"/>
    <w:rsid w:val="00D12A5F"/>
    <w:rsid w:val="00D12D7B"/>
    <w:rsid w:val="00D12E0D"/>
    <w:rsid w:val="00D13386"/>
    <w:rsid w:val="00D136BB"/>
    <w:rsid w:val="00D13837"/>
    <w:rsid w:val="00D13A1B"/>
    <w:rsid w:val="00D140A6"/>
    <w:rsid w:val="00D15191"/>
    <w:rsid w:val="00D15C0B"/>
    <w:rsid w:val="00D16186"/>
    <w:rsid w:val="00D16981"/>
    <w:rsid w:val="00D16BC0"/>
    <w:rsid w:val="00D16C53"/>
    <w:rsid w:val="00D171C0"/>
    <w:rsid w:val="00D174BD"/>
    <w:rsid w:val="00D1770F"/>
    <w:rsid w:val="00D17A52"/>
    <w:rsid w:val="00D17C99"/>
    <w:rsid w:val="00D17ECA"/>
    <w:rsid w:val="00D2015E"/>
    <w:rsid w:val="00D20A21"/>
    <w:rsid w:val="00D20B67"/>
    <w:rsid w:val="00D20B7B"/>
    <w:rsid w:val="00D20CEF"/>
    <w:rsid w:val="00D20FD6"/>
    <w:rsid w:val="00D213D7"/>
    <w:rsid w:val="00D2147B"/>
    <w:rsid w:val="00D219C1"/>
    <w:rsid w:val="00D21A85"/>
    <w:rsid w:val="00D21D60"/>
    <w:rsid w:val="00D22229"/>
    <w:rsid w:val="00D222F6"/>
    <w:rsid w:val="00D227C9"/>
    <w:rsid w:val="00D22971"/>
    <w:rsid w:val="00D22AD2"/>
    <w:rsid w:val="00D22BC3"/>
    <w:rsid w:val="00D23201"/>
    <w:rsid w:val="00D237E9"/>
    <w:rsid w:val="00D2395F"/>
    <w:rsid w:val="00D23A19"/>
    <w:rsid w:val="00D24C17"/>
    <w:rsid w:val="00D24D4F"/>
    <w:rsid w:val="00D252B6"/>
    <w:rsid w:val="00D25C4D"/>
    <w:rsid w:val="00D26B63"/>
    <w:rsid w:val="00D26BFE"/>
    <w:rsid w:val="00D26E4E"/>
    <w:rsid w:val="00D271CE"/>
    <w:rsid w:val="00D27F50"/>
    <w:rsid w:val="00D300CA"/>
    <w:rsid w:val="00D308CB"/>
    <w:rsid w:val="00D3174B"/>
    <w:rsid w:val="00D32E7C"/>
    <w:rsid w:val="00D3305E"/>
    <w:rsid w:val="00D3361F"/>
    <w:rsid w:val="00D33689"/>
    <w:rsid w:val="00D33959"/>
    <w:rsid w:val="00D33C39"/>
    <w:rsid w:val="00D33DD3"/>
    <w:rsid w:val="00D33E48"/>
    <w:rsid w:val="00D34201"/>
    <w:rsid w:val="00D34BD3"/>
    <w:rsid w:val="00D34DBD"/>
    <w:rsid w:val="00D34DFC"/>
    <w:rsid w:val="00D350DB"/>
    <w:rsid w:val="00D35F11"/>
    <w:rsid w:val="00D35F97"/>
    <w:rsid w:val="00D361E6"/>
    <w:rsid w:val="00D3647B"/>
    <w:rsid w:val="00D3653F"/>
    <w:rsid w:val="00D3739B"/>
    <w:rsid w:val="00D37BB8"/>
    <w:rsid w:val="00D37E5B"/>
    <w:rsid w:val="00D404EF"/>
    <w:rsid w:val="00D406CA"/>
    <w:rsid w:val="00D40709"/>
    <w:rsid w:val="00D4077C"/>
    <w:rsid w:val="00D410EB"/>
    <w:rsid w:val="00D42E50"/>
    <w:rsid w:val="00D43464"/>
    <w:rsid w:val="00D43EAD"/>
    <w:rsid w:val="00D440A2"/>
    <w:rsid w:val="00D443A1"/>
    <w:rsid w:val="00D44820"/>
    <w:rsid w:val="00D44853"/>
    <w:rsid w:val="00D449D5"/>
    <w:rsid w:val="00D454D4"/>
    <w:rsid w:val="00D4552A"/>
    <w:rsid w:val="00D457C8"/>
    <w:rsid w:val="00D46262"/>
    <w:rsid w:val="00D46A45"/>
    <w:rsid w:val="00D46C9A"/>
    <w:rsid w:val="00D46EC9"/>
    <w:rsid w:val="00D46FFF"/>
    <w:rsid w:val="00D472F4"/>
    <w:rsid w:val="00D47728"/>
    <w:rsid w:val="00D50345"/>
    <w:rsid w:val="00D504AF"/>
    <w:rsid w:val="00D505AE"/>
    <w:rsid w:val="00D50743"/>
    <w:rsid w:val="00D519D3"/>
    <w:rsid w:val="00D51F8E"/>
    <w:rsid w:val="00D52645"/>
    <w:rsid w:val="00D52B9C"/>
    <w:rsid w:val="00D52CD3"/>
    <w:rsid w:val="00D52F73"/>
    <w:rsid w:val="00D53DF9"/>
    <w:rsid w:val="00D53F56"/>
    <w:rsid w:val="00D55B9A"/>
    <w:rsid w:val="00D55ED1"/>
    <w:rsid w:val="00D56181"/>
    <w:rsid w:val="00D562D9"/>
    <w:rsid w:val="00D56609"/>
    <w:rsid w:val="00D56BD2"/>
    <w:rsid w:val="00D57114"/>
    <w:rsid w:val="00D57D66"/>
    <w:rsid w:val="00D6007B"/>
    <w:rsid w:val="00D60838"/>
    <w:rsid w:val="00D60F11"/>
    <w:rsid w:val="00D60FE5"/>
    <w:rsid w:val="00D6131A"/>
    <w:rsid w:val="00D6174F"/>
    <w:rsid w:val="00D618DE"/>
    <w:rsid w:val="00D61A50"/>
    <w:rsid w:val="00D61D52"/>
    <w:rsid w:val="00D62D86"/>
    <w:rsid w:val="00D6368E"/>
    <w:rsid w:val="00D63BBE"/>
    <w:rsid w:val="00D63C55"/>
    <w:rsid w:val="00D63CBE"/>
    <w:rsid w:val="00D63EA5"/>
    <w:rsid w:val="00D643EC"/>
    <w:rsid w:val="00D65567"/>
    <w:rsid w:val="00D66191"/>
    <w:rsid w:val="00D663ED"/>
    <w:rsid w:val="00D666B4"/>
    <w:rsid w:val="00D669B9"/>
    <w:rsid w:val="00D66B0D"/>
    <w:rsid w:val="00D66B52"/>
    <w:rsid w:val="00D66D2B"/>
    <w:rsid w:val="00D6780A"/>
    <w:rsid w:val="00D67B34"/>
    <w:rsid w:val="00D707BE"/>
    <w:rsid w:val="00D716AB"/>
    <w:rsid w:val="00D722DC"/>
    <w:rsid w:val="00D7238A"/>
    <w:rsid w:val="00D72EDE"/>
    <w:rsid w:val="00D734B9"/>
    <w:rsid w:val="00D7374D"/>
    <w:rsid w:val="00D740C7"/>
    <w:rsid w:val="00D74348"/>
    <w:rsid w:val="00D74460"/>
    <w:rsid w:val="00D744BC"/>
    <w:rsid w:val="00D75ACF"/>
    <w:rsid w:val="00D75EA7"/>
    <w:rsid w:val="00D76F8E"/>
    <w:rsid w:val="00D771C2"/>
    <w:rsid w:val="00D77F5C"/>
    <w:rsid w:val="00D77F97"/>
    <w:rsid w:val="00D800E0"/>
    <w:rsid w:val="00D80652"/>
    <w:rsid w:val="00D8093D"/>
    <w:rsid w:val="00D80B94"/>
    <w:rsid w:val="00D80BDA"/>
    <w:rsid w:val="00D80C05"/>
    <w:rsid w:val="00D81289"/>
    <w:rsid w:val="00D81401"/>
    <w:rsid w:val="00D815E3"/>
    <w:rsid w:val="00D81D25"/>
    <w:rsid w:val="00D81E72"/>
    <w:rsid w:val="00D825B4"/>
    <w:rsid w:val="00D825FA"/>
    <w:rsid w:val="00D82768"/>
    <w:rsid w:val="00D83D79"/>
    <w:rsid w:val="00D83F3A"/>
    <w:rsid w:val="00D846A1"/>
    <w:rsid w:val="00D848AD"/>
    <w:rsid w:val="00D84C93"/>
    <w:rsid w:val="00D84F65"/>
    <w:rsid w:val="00D851B6"/>
    <w:rsid w:val="00D85214"/>
    <w:rsid w:val="00D8595C"/>
    <w:rsid w:val="00D85BDB"/>
    <w:rsid w:val="00D85BE8"/>
    <w:rsid w:val="00D85C70"/>
    <w:rsid w:val="00D86A3A"/>
    <w:rsid w:val="00D87370"/>
    <w:rsid w:val="00D874FA"/>
    <w:rsid w:val="00D87631"/>
    <w:rsid w:val="00D876BB"/>
    <w:rsid w:val="00D87C42"/>
    <w:rsid w:val="00D87C95"/>
    <w:rsid w:val="00D90117"/>
    <w:rsid w:val="00D9016D"/>
    <w:rsid w:val="00D902BB"/>
    <w:rsid w:val="00D904A8"/>
    <w:rsid w:val="00D904DF"/>
    <w:rsid w:val="00D9071A"/>
    <w:rsid w:val="00D90D3B"/>
    <w:rsid w:val="00D910B3"/>
    <w:rsid w:val="00D915C3"/>
    <w:rsid w:val="00D91B62"/>
    <w:rsid w:val="00D92343"/>
    <w:rsid w:val="00D925E2"/>
    <w:rsid w:val="00D92BA0"/>
    <w:rsid w:val="00D93A02"/>
    <w:rsid w:val="00D93A2E"/>
    <w:rsid w:val="00D93A7B"/>
    <w:rsid w:val="00D93E44"/>
    <w:rsid w:val="00D93FD7"/>
    <w:rsid w:val="00D9416B"/>
    <w:rsid w:val="00D941F4"/>
    <w:rsid w:val="00D944FD"/>
    <w:rsid w:val="00D9480B"/>
    <w:rsid w:val="00D94C6F"/>
    <w:rsid w:val="00D94D63"/>
    <w:rsid w:val="00D95032"/>
    <w:rsid w:val="00D95042"/>
    <w:rsid w:val="00D952E9"/>
    <w:rsid w:val="00D9538B"/>
    <w:rsid w:val="00D953FD"/>
    <w:rsid w:val="00D9575F"/>
    <w:rsid w:val="00D95A9D"/>
    <w:rsid w:val="00D966D6"/>
    <w:rsid w:val="00D96FB1"/>
    <w:rsid w:val="00D979F3"/>
    <w:rsid w:val="00D97A90"/>
    <w:rsid w:val="00D97FF4"/>
    <w:rsid w:val="00DA0387"/>
    <w:rsid w:val="00DA0471"/>
    <w:rsid w:val="00DA0567"/>
    <w:rsid w:val="00DA0BEC"/>
    <w:rsid w:val="00DA0D9D"/>
    <w:rsid w:val="00DA0F71"/>
    <w:rsid w:val="00DA17FE"/>
    <w:rsid w:val="00DA18C5"/>
    <w:rsid w:val="00DA299C"/>
    <w:rsid w:val="00DA3616"/>
    <w:rsid w:val="00DA3E35"/>
    <w:rsid w:val="00DA3EEE"/>
    <w:rsid w:val="00DA4190"/>
    <w:rsid w:val="00DA47D9"/>
    <w:rsid w:val="00DA48DE"/>
    <w:rsid w:val="00DA5288"/>
    <w:rsid w:val="00DA6E59"/>
    <w:rsid w:val="00DA7670"/>
    <w:rsid w:val="00DA7CD7"/>
    <w:rsid w:val="00DA7D0E"/>
    <w:rsid w:val="00DA7FA7"/>
    <w:rsid w:val="00DB02F7"/>
    <w:rsid w:val="00DB0BF5"/>
    <w:rsid w:val="00DB0E0A"/>
    <w:rsid w:val="00DB1613"/>
    <w:rsid w:val="00DB1C14"/>
    <w:rsid w:val="00DB1E59"/>
    <w:rsid w:val="00DB2227"/>
    <w:rsid w:val="00DB2902"/>
    <w:rsid w:val="00DB29B9"/>
    <w:rsid w:val="00DB2A16"/>
    <w:rsid w:val="00DB3447"/>
    <w:rsid w:val="00DB3731"/>
    <w:rsid w:val="00DB3857"/>
    <w:rsid w:val="00DB38FE"/>
    <w:rsid w:val="00DB401D"/>
    <w:rsid w:val="00DB4967"/>
    <w:rsid w:val="00DB4BB9"/>
    <w:rsid w:val="00DB50B2"/>
    <w:rsid w:val="00DB50B5"/>
    <w:rsid w:val="00DB5645"/>
    <w:rsid w:val="00DB58A7"/>
    <w:rsid w:val="00DB6336"/>
    <w:rsid w:val="00DB648B"/>
    <w:rsid w:val="00DB696F"/>
    <w:rsid w:val="00DB6AB8"/>
    <w:rsid w:val="00DB6B87"/>
    <w:rsid w:val="00DB6CAC"/>
    <w:rsid w:val="00DB6D2F"/>
    <w:rsid w:val="00DB6E1C"/>
    <w:rsid w:val="00DB6E47"/>
    <w:rsid w:val="00DB751D"/>
    <w:rsid w:val="00DB792D"/>
    <w:rsid w:val="00DC0053"/>
    <w:rsid w:val="00DC0217"/>
    <w:rsid w:val="00DC0452"/>
    <w:rsid w:val="00DC06B2"/>
    <w:rsid w:val="00DC0934"/>
    <w:rsid w:val="00DC0B10"/>
    <w:rsid w:val="00DC0CF4"/>
    <w:rsid w:val="00DC1153"/>
    <w:rsid w:val="00DC132D"/>
    <w:rsid w:val="00DC18AD"/>
    <w:rsid w:val="00DC1A91"/>
    <w:rsid w:val="00DC251B"/>
    <w:rsid w:val="00DC284A"/>
    <w:rsid w:val="00DC28B7"/>
    <w:rsid w:val="00DC349C"/>
    <w:rsid w:val="00DC38F8"/>
    <w:rsid w:val="00DC4A82"/>
    <w:rsid w:val="00DC4B07"/>
    <w:rsid w:val="00DC5040"/>
    <w:rsid w:val="00DC50D7"/>
    <w:rsid w:val="00DC51CD"/>
    <w:rsid w:val="00DC5510"/>
    <w:rsid w:val="00DC5689"/>
    <w:rsid w:val="00DC5CF0"/>
    <w:rsid w:val="00DC5F29"/>
    <w:rsid w:val="00DC64CA"/>
    <w:rsid w:val="00DC6E56"/>
    <w:rsid w:val="00DC749F"/>
    <w:rsid w:val="00DC7D19"/>
    <w:rsid w:val="00DC7FE0"/>
    <w:rsid w:val="00DD0911"/>
    <w:rsid w:val="00DD0F8C"/>
    <w:rsid w:val="00DD0FB6"/>
    <w:rsid w:val="00DD1072"/>
    <w:rsid w:val="00DD1B24"/>
    <w:rsid w:val="00DD2143"/>
    <w:rsid w:val="00DD2261"/>
    <w:rsid w:val="00DD247D"/>
    <w:rsid w:val="00DD3588"/>
    <w:rsid w:val="00DD3ACA"/>
    <w:rsid w:val="00DD3C17"/>
    <w:rsid w:val="00DD3F8B"/>
    <w:rsid w:val="00DD3FB5"/>
    <w:rsid w:val="00DD41F0"/>
    <w:rsid w:val="00DD45D4"/>
    <w:rsid w:val="00DD4760"/>
    <w:rsid w:val="00DD4817"/>
    <w:rsid w:val="00DD489C"/>
    <w:rsid w:val="00DD4A35"/>
    <w:rsid w:val="00DD4B58"/>
    <w:rsid w:val="00DD5135"/>
    <w:rsid w:val="00DD58C8"/>
    <w:rsid w:val="00DD5A54"/>
    <w:rsid w:val="00DD5AC4"/>
    <w:rsid w:val="00DD649F"/>
    <w:rsid w:val="00DD676E"/>
    <w:rsid w:val="00DD6883"/>
    <w:rsid w:val="00DD6C6E"/>
    <w:rsid w:val="00DD72E8"/>
    <w:rsid w:val="00DD7910"/>
    <w:rsid w:val="00DE01C3"/>
    <w:rsid w:val="00DE0DB8"/>
    <w:rsid w:val="00DE104E"/>
    <w:rsid w:val="00DE1722"/>
    <w:rsid w:val="00DE1CAC"/>
    <w:rsid w:val="00DE262C"/>
    <w:rsid w:val="00DE29B7"/>
    <w:rsid w:val="00DE2A93"/>
    <w:rsid w:val="00DE3696"/>
    <w:rsid w:val="00DE3A9E"/>
    <w:rsid w:val="00DE3E0D"/>
    <w:rsid w:val="00DE4578"/>
    <w:rsid w:val="00DE4F17"/>
    <w:rsid w:val="00DE4F4D"/>
    <w:rsid w:val="00DE5221"/>
    <w:rsid w:val="00DE536D"/>
    <w:rsid w:val="00DE5B84"/>
    <w:rsid w:val="00DE6433"/>
    <w:rsid w:val="00DE64E7"/>
    <w:rsid w:val="00DE6643"/>
    <w:rsid w:val="00DE7B15"/>
    <w:rsid w:val="00DE7EB0"/>
    <w:rsid w:val="00DF031B"/>
    <w:rsid w:val="00DF04C0"/>
    <w:rsid w:val="00DF062A"/>
    <w:rsid w:val="00DF0AEA"/>
    <w:rsid w:val="00DF136C"/>
    <w:rsid w:val="00DF2043"/>
    <w:rsid w:val="00DF224A"/>
    <w:rsid w:val="00DF2FBE"/>
    <w:rsid w:val="00DF3FA5"/>
    <w:rsid w:val="00DF4CF2"/>
    <w:rsid w:val="00DF520C"/>
    <w:rsid w:val="00DF54C1"/>
    <w:rsid w:val="00DF5634"/>
    <w:rsid w:val="00DF59B1"/>
    <w:rsid w:val="00DF668D"/>
    <w:rsid w:val="00DF6B4A"/>
    <w:rsid w:val="00DF6C13"/>
    <w:rsid w:val="00DF6DB0"/>
    <w:rsid w:val="00DF6FEC"/>
    <w:rsid w:val="00DF7019"/>
    <w:rsid w:val="00DF7038"/>
    <w:rsid w:val="00DF770C"/>
    <w:rsid w:val="00DF7DBE"/>
    <w:rsid w:val="00DF7E2E"/>
    <w:rsid w:val="00E00718"/>
    <w:rsid w:val="00E007FB"/>
    <w:rsid w:val="00E00AF2"/>
    <w:rsid w:val="00E00D24"/>
    <w:rsid w:val="00E01582"/>
    <w:rsid w:val="00E015E4"/>
    <w:rsid w:val="00E0168C"/>
    <w:rsid w:val="00E01744"/>
    <w:rsid w:val="00E022A9"/>
    <w:rsid w:val="00E022C5"/>
    <w:rsid w:val="00E02570"/>
    <w:rsid w:val="00E027CF"/>
    <w:rsid w:val="00E02D29"/>
    <w:rsid w:val="00E03204"/>
    <w:rsid w:val="00E03AEC"/>
    <w:rsid w:val="00E03FDD"/>
    <w:rsid w:val="00E0410C"/>
    <w:rsid w:val="00E0463C"/>
    <w:rsid w:val="00E047A7"/>
    <w:rsid w:val="00E04AE5"/>
    <w:rsid w:val="00E04E43"/>
    <w:rsid w:val="00E04E45"/>
    <w:rsid w:val="00E05D7F"/>
    <w:rsid w:val="00E061C9"/>
    <w:rsid w:val="00E06472"/>
    <w:rsid w:val="00E065E5"/>
    <w:rsid w:val="00E06CBB"/>
    <w:rsid w:val="00E07311"/>
    <w:rsid w:val="00E07617"/>
    <w:rsid w:val="00E0790D"/>
    <w:rsid w:val="00E07A2F"/>
    <w:rsid w:val="00E1077E"/>
    <w:rsid w:val="00E1087C"/>
    <w:rsid w:val="00E11050"/>
    <w:rsid w:val="00E113B4"/>
    <w:rsid w:val="00E11839"/>
    <w:rsid w:val="00E11CC4"/>
    <w:rsid w:val="00E12555"/>
    <w:rsid w:val="00E1276B"/>
    <w:rsid w:val="00E12944"/>
    <w:rsid w:val="00E12A49"/>
    <w:rsid w:val="00E12B67"/>
    <w:rsid w:val="00E12ED3"/>
    <w:rsid w:val="00E13EDC"/>
    <w:rsid w:val="00E145B3"/>
    <w:rsid w:val="00E146C0"/>
    <w:rsid w:val="00E1485E"/>
    <w:rsid w:val="00E15621"/>
    <w:rsid w:val="00E157C9"/>
    <w:rsid w:val="00E16958"/>
    <w:rsid w:val="00E169D9"/>
    <w:rsid w:val="00E16A26"/>
    <w:rsid w:val="00E2042F"/>
    <w:rsid w:val="00E20EDB"/>
    <w:rsid w:val="00E21272"/>
    <w:rsid w:val="00E212F2"/>
    <w:rsid w:val="00E21D52"/>
    <w:rsid w:val="00E21E1F"/>
    <w:rsid w:val="00E21F2F"/>
    <w:rsid w:val="00E223D4"/>
    <w:rsid w:val="00E22F87"/>
    <w:rsid w:val="00E2320C"/>
    <w:rsid w:val="00E2331B"/>
    <w:rsid w:val="00E2386C"/>
    <w:rsid w:val="00E23939"/>
    <w:rsid w:val="00E23957"/>
    <w:rsid w:val="00E23E5A"/>
    <w:rsid w:val="00E24565"/>
    <w:rsid w:val="00E24598"/>
    <w:rsid w:val="00E245CC"/>
    <w:rsid w:val="00E24B3B"/>
    <w:rsid w:val="00E24C85"/>
    <w:rsid w:val="00E24E4B"/>
    <w:rsid w:val="00E2548E"/>
    <w:rsid w:val="00E256BD"/>
    <w:rsid w:val="00E258C1"/>
    <w:rsid w:val="00E25C25"/>
    <w:rsid w:val="00E25E1F"/>
    <w:rsid w:val="00E2685F"/>
    <w:rsid w:val="00E26918"/>
    <w:rsid w:val="00E26A99"/>
    <w:rsid w:val="00E26EE0"/>
    <w:rsid w:val="00E271CC"/>
    <w:rsid w:val="00E27270"/>
    <w:rsid w:val="00E3003F"/>
    <w:rsid w:val="00E3013A"/>
    <w:rsid w:val="00E302F6"/>
    <w:rsid w:val="00E313E8"/>
    <w:rsid w:val="00E319D3"/>
    <w:rsid w:val="00E31E4B"/>
    <w:rsid w:val="00E31E51"/>
    <w:rsid w:val="00E32E7F"/>
    <w:rsid w:val="00E32ED8"/>
    <w:rsid w:val="00E330AF"/>
    <w:rsid w:val="00E33841"/>
    <w:rsid w:val="00E344E2"/>
    <w:rsid w:val="00E34E74"/>
    <w:rsid w:val="00E35087"/>
    <w:rsid w:val="00E350F5"/>
    <w:rsid w:val="00E354CF"/>
    <w:rsid w:val="00E35F46"/>
    <w:rsid w:val="00E36936"/>
    <w:rsid w:val="00E36C6E"/>
    <w:rsid w:val="00E40294"/>
    <w:rsid w:val="00E40487"/>
    <w:rsid w:val="00E40E91"/>
    <w:rsid w:val="00E41052"/>
    <w:rsid w:val="00E416F8"/>
    <w:rsid w:val="00E41AD4"/>
    <w:rsid w:val="00E422D4"/>
    <w:rsid w:val="00E423D3"/>
    <w:rsid w:val="00E42B90"/>
    <w:rsid w:val="00E43453"/>
    <w:rsid w:val="00E43E59"/>
    <w:rsid w:val="00E440EA"/>
    <w:rsid w:val="00E453F0"/>
    <w:rsid w:val="00E465A7"/>
    <w:rsid w:val="00E4688A"/>
    <w:rsid w:val="00E471C2"/>
    <w:rsid w:val="00E47C85"/>
    <w:rsid w:val="00E5015E"/>
    <w:rsid w:val="00E5016F"/>
    <w:rsid w:val="00E50248"/>
    <w:rsid w:val="00E50362"/>
    <w:rsid w:val="00E51164"/>
    <w:rsid w:val="00E51587"/>
    <w:rsid w:val="00E52081"/>
    <w:rsid w:val="00E52777"/>
    <w:rsid w:val="00E529B7"/>
    <w:rsid w:val="00E5328B"/>
    <w:rsid w:val="00E535DA"/>
    <w:rsid w:val="00E53A55"/>
    <w:rsid w:val="00E54886"/>
    <w:rsid w:val="00E54FE1"/>
    <w:rsid w:val="00E5525A"/>
    <w:rsid w:val="00E554AA"/>
    <w:rsid w:val="00E5554F"/>
    <w:rsid w:val="00E555C9"/>
    <w:rsid w:val="00E55805"/>
    <w:rsid w:val="00E559B9"/>
    <w:rsid w:val="00E55A4F"/>
    <w:rsid w:val="00E568DE"/>
    <w:rsid w:val="00E56974"/>
    <w:rsid w:val="00E56EA5"/>
    <w:rsid w:val="00E57048"/>
    <w:rsid w:val="00E571D5"/>
    <w:rsid w:val="00E57291"/>
    <w:rsid w:val="00E57882"/>
    <w:rsid w:val="00E57B55"/>
    <w:rsid w:val="00E57DD3"/>
    <w:rsid w:val="00E600BC"/>
    <w:rsid w:val="00E60387"/>
    <w:rsid w:val="00E603C6"/>
    <w:rsid w:val="00E604AA"/>
    <w:rsid w:val="00E605AC"/>
    <w:rsid w:val="00E617B0"/>
    <w:rsid w:val="00E61B02"/>
    <w:rsid w:val="00E61C7E"/>
    <w:rsid w:val="00E61D28"/>
    <w:rsid w:val="00E61E51"/>
    <w:rsid w:val="00E62068"/>
    <w:rsid w:val="00E62EBF"/>
    <w:rsid w:val="00E62F5B"/>
    <w:rsid w:val="00E62FB1"/>
    <w:rsid w:val="00E632D5"/>
    <w:rsid w:val="00E6331E"/>
    <w:rsid w:val="00E63715"/>
    <w:rsid w:val="00E63A64"/>
    <w:rsid w:val="00E63BDE"/>
    <w:rsid w:val="00E63FF1"/>
    <w:rsid w:val="00E64840"/>
    <w:rsid w:val="00E64C9C"/>
    <w:rsid w:val="00E658CE"/>
    <w:rsid w:val="00E65919"/>
    <w:rsid w:val="00E65B88"/>
    <w:rsid w:val="00E65BAE"/>
    <w:rsid w:val="00E663FD"/>
    <w:rsid w:val="00E664C5"/>
    <w:rsid w:val="00E6665A"/>
    <w:rsid w:val="00E6694A"/>
    <w:rsid w:val="00E66FB0"/>
    <w:rsid w:val="00E67624"/>
    <w:rsid w:val="00E67673"/>
    <w:rsid w:val="00E678D6"/>
    <w:rsid w:val="00E67AED"/>
    <w:rsid w:val="00E67CDC"/>
    <w:rsid w:val="00E701DB"/>
    <w:rsid w:val="00E708B1"/>
    <w:rsid w:val="00E70933"/>
    <w:rsid w:val="00E70DE6"/>
    <w:rsid w:val="00E70E55"/>
    <w:rsid w:val="00E71046"/>
    <w:rsid w:val="00E713B8"/>
    <w:rsid w:val="00E71414"/>
    <w:rsid w:val="00E71A4C"/>
    <w:rsid w:val="00E72138"/>
    <w:rsid w:val="00E727B2"/>
    <w:rsid w:val="00E729DB"/>
    <w:rsid w:val="00E72C62"/>
    <w:rsid w:val="00E72F3F"/>
    <w:rsid w:val="00E73180"/>
    <w:rsid w:val="00E73358"/>
    <w:rsid w:val="00E735B1"/>
    <w:rsid w:val="00E739A5"/>
    <w:rsid w:val="00E73E2E"/>
    <w:rsid w:val="00E748AA"/>
    <w:rsid w:val="00E74E43"/>
    <w:rsid w:val="00E74FB6"/>
    <w:rsid w:val="00E75C93"/>
    <w:rsid w:val="00E768BF"/>
    <w:rsid w:val="00E76A27"/>
    <w:rsid w:val="00E76A60"/>
    <w:rsid w:val="00E76B30"/>
    <w:rsid w:val="00E7768B"/>
    <w:rsid w:val="00E777B1"/>
    <w:rsid w:val="00E77848"/>
    <w:rsid w:val="00E778AE"/>
    <w:rsid w:val="00E779A2"/>
    <w:rsid w:val="00E77B89"/>
    <w:rsid w:val="00E8024E"/>
    <w:rsid w:val="00E806C6"/>
    <w:rsid w:val="00E8138C"/>
    <w:rsid w:val="00E81CD5"/>
    <w:rsid w:val="00E8285E"/>
    <w:rsid w:val="00E82A75"/>
    <w:rsid w:val="00E82C54"/>
    <w:rsid w:val="00E82D9C"/>
    <w:rsid w:val="00E842DB"/>
    <w:rsid w:val="00E8452D"/>
    <w:rsid w:val="00E84C64"/>
    <w:rsid w:val="00E84CC7"/>
    <w:rsid w:val="00E84D1B"/>
    <w:rsid w:val="00E8504E"/>
    <w:rsid w:val="00E859E8"/>
    <w:rsid w:val="00E85A74"/>
    <w:rsid w:val="00E85B98"/>
    <w:rsid w:val="00E85C90"/>
    <w:rsid w:val="00E8620D"/>
    <w:rsid w:val="00E86680"/>
    <w:rsid w:val="00E86CD1"/>
    <w:rsid w:val="00E8757E"/>
    <w:rsid w:val="00E87760"/>
    <w:rsid w:val="00E87D35"/>
    <w:rsid w:val="00E90142"/>
    <w:rsid w:val="00E90A24"/>
    <w:rsid w:val="00E90F0F"/>
    <w:rsid w:val="00E91715"/>
    <w:rsid w:val="00E91AD2"/>
    <w:rsid w:val="00E91C06"/>
    <w:rsid w:val="00E91FBD"/>
    <w:rsid w:val="00E922AA"/>
    <w:rsid w:val="00E92B94"/>
    <w:rsid w:val="00E92C08"/>
    <w:rsid w:val="00E9312C"/>
    <w:rsid w:val="00E93711"/>
    <w:rsid w:val="00E93D0E"/>
    <w:rsid w:val="00E93DA8"/>
    <w:rsid w:val="00E93DBD"/>
    <w:rsid w:val="00E95553"/>
    <w:rsid w:val="00E95A30"/>
    <w:rsid w:val="00E95B3E"/>
    <w:rsid w:val="00E960FB"/>
    <w:rsid w:val="00E9653C"/>
    <w:rsid w:val="00E966FD"/>
    <w:rsid w:val="00E96BB4"/>
    <w:rsid w:val="00E96BE0"/>
    <w:rsid w:val="00E96ED2"/>
    <w:rsid w:val="00E96F40"/>
    <w:rsid w:val="00E97738"/>
    <w:rsid w:val="00E97EDB"/>
    <w:rsid w:val="00EA018B"/>
    <w:rsid w:val="00EA067A"/>
    <w:rsid w:val="00EA0B46"/>
    <w:rsid w:val="00EA0CE0"/>
    <w:rsid w:val="00EA0F0E"/>
    <w:rsid w:val="00EA11FC"/>
    <w:rsid w:val="00EA18CB"/>
    <w:rsid w:val="00EA1D30"/>
    <w:rsid w:val="00EA2085"/>
    <w:rsid w:val="00EA2329"/>
    <w:rsid w:val="00EA275D"/>
    <w:rsid w:val="00EA2A19"/>
    <w:rsid w:val="00EA2AB1"/>
    <w:rsid w:val="00EA3716"/>
    <w:rsid w:val="00EA3BC8"/>
    <w:rsid w:val="00EA3D93"/>
    <w:rsid w:val="00EA3E52"/>
    <w:rsid w:val="00EA3FC5"/>
    <w:rsid w:val="00EA403F"/>
    <w:rsid w:val="00EA47C9"/>
    <w:rsid w:val="00EA4B7B"/>
    <w:rsid w:val="00EA5AD0"/>
    <w:rsid w:val="00EA6B78"/>
    <w:rsid w:val="00EA6D12"/>
    <w:rsid w:val="00EA71DD"/>
    <w:rsid w:val="00EA788C"/>
    <w:rsid w:val="00EA7AD4"/>
    <w:rsid w:val="00EB014B"/>
    <w:rsid w:val="00EB026C"/>
    <w:rsid w:val="00EB032E"/>
    <w:rsid w:val="00EB03EA"/>
    <w:rsid w:val="00EB14C0"/>
    <w:rsid w:val="00EB1697"/>
    <w:rsid w:val="00EB17D9"/>
    <w:rsid w:val="00EB1845"/>
    <w:rsid w:val="00EB19A4"/>
    <w:rsid w:val="00EB1A22"/>
    <w:rsid w:val="00EB1CB5"/>
    <w:rsid w:val="00EB1E1C"/>
    <w:rsid w:val="00EB2206"/>
    <w:rsid w:val="00EB2334"/>
    <w:rsid w:val="00EB2358"/>
    <w:rsid w:val="00EB280A"/>
    <w:rsid w:val="00EB2976"/>
    <w:rsid w:val="00EB2F44"/>
    <w:rsid w:val="00EB3E60"/>
    <w:rsid w:val="00EB3FA9"/>
    <w:rsid w:val="00EB3FBD"/>
    <w:rsid w:val="00EB40BF"/>
    <w:rsid w:val="00EB40F5"/>
    <w:rsid w:val="00EB4477"/>
    <w:rsid w:val="00EB4873"/>
    <w:rsid w:val="00EB5021"/>
    <w:rsid w:val="00EB506E"/>
    <w:rsid w:val="00EB51A6"/>
    <w:rsid w:val="00EB545C"/>
    <w:rsid w:val="00EB5CDD"/>
    <w:rsid w:val="00EB5D54"/>
    <w:rsid w:val="00EB5D95"/>
    <w:rsid w:val="00EB6128"/>
    <w:rsid w:val="00EB6542"/>
    <w:rsid w:val="00EB6D32"/>
    <w:rsid w:val="00EB6DF9"/>
    <w:rsid w:val="00EB6F66"/>
    <w:rsid w:val="00EB78F3"/>
    <w:rsid w:val="00EC040F"/>
    <w:rsid w:val="00EC126D"/>
    <w:rsid w:val="00EC2A59"/>
    <w:rsid w:val="00EC3572"/>
    <w:rsid w:val="00EC3EBC"/>
    <w:rsid w:val="00EC44B2"/>
    <w:rsid w:val="00EC46DF"/>
    <w:rsid w:val="00EC4836"/>
    <w:rsid w:val="00EC4E94"/>
    <w:rsid w:val="00EC5131"/>
    <w:rsid w:val="00EC5784"/>
    <w:rsid w:val="00EC6152"/>
    <w:rsid w:val="00EC63FE"/>
    <w:rsid w:val="00EC6445"/>
    <w:rsid w:val="00EC64A0"/>
    <w:rsid w:val="00EC689E"/>
    <w:rsid w:val="00EC6A57"/>
    <w:rsid w:val="00EC6E74"/>
    <w:rsid w:val="00EC74FD"/>
    <w:rsid w:val="00EC7701"/>
    <w:rsid w:val="00EC7D52"/>
    <w:rsid w:val="00EC7DD5"/>
    <w:rsid w:val="00ED04D7"/>
    <w:rsid w:val="00ED083A"/>
    <w:rsid w:val="00ED0880"/>
    <w:rsid w:val="00ED0D65"/>
    <w:rsid w:val="00ED0F7B"/>
    <w:rsid w:val="00ED1166"/>
    <w:rsid w:val="00ED1334"/>
    <w:rsid w:val="00ED187B"/>
    <w:rsid w:val="00ED1E5F"/>
    <w:rsid w:val="00ED1F4A"/>
    <w:rsid w:val="00ED2849"/>
    <w:rsid w:val="00ED2ABF"/>
    <w:rsid w:val="00ED3420"/>
    <w:rsid w:val="00ED34F6"/>
    <w:rsid w:val="00ED44AF"/>
    <w:rsid w:val="00ED4A63"/>
    <w:rsid w:val="00ED513F"/>
    <w:rsid w:val="00ED55F6"/>
    <w:rsid w:val="00ED58F1"/>
    <w:rsid w:val="00ED5B4B"/>
    <w:rsid w:val="00ED5B84"/>
    <w:rsid w:val="00ED6304"/>
    <w:rsid w:val="00ED666B"/>
    <w:rsid w:val="00ED6E89"/>
    <w:rsid w:val="00ED74B7"/>
    <w:rsid w:val="00ED76B5"/>
    <w:rsid w:val="00ED7A5E"/>
    <w:rsid w:val="00ED7B11"/>
    <w:rsid w:val="00ED7C6D"/>
    <w:rsid w:val="00ED7F19"/>
    <w:rsid w:val="00EE029F"/>
    <w:rsid w:val="00EE041E"/>
    <w:rsid w:val="00EE0587"/>
    <w:rsid w:val="00EE074D"/>
    <w:rsid w:val="00EE0F3A"/>
    <w:rsid w:val="00EE1015"/>
    <w:rsid w:val="00EE1462"/>
    <w:rsid w:val="00EE1DA6"/>
    <w:rsid w:val="00EE1E04"/>
    <w:rsid w:val="00EE359D"/>
    <w:rsid w:val="00EE35BE"/>
    <w:rsid w:val="00EE3743"/>
    <w:rsid w:val="00EE3D5E"/>
    <w:rsid w:val="00EE3DEE"/>
    <w:rsid w:val="00EE3E43"/>
    <w:rsid w:val="00EE3E8E"/>
    <w:rsid w:val="00EE3F54"/>
    <w:rsid w:val="00EE404F"/>
    <w:rsid w:val="00EE4794"/>
    <w:rsid w:val="00EE52EB"/>
    <w:rsid w:val="00EE53A9"/>
    <w:rsid w:val="00EE5543"/>
    <w:rsid w:val="00EE574C"/>
    <w:rsid w:val="00EE58E5"/>
    <w:rsid w:val="00EE5B15"/>
    <w:rsid w:val="00EE5CE4"/>
    <w:rsid w:val="00EE63B5"/>
    <w:rsid w:val="00EE6D46"/>
    <w:rsid w:val="00EE79D4"/>
    <w:rsid w:val="00EE7A3F"/>
    <w:rsid w:val="00EE7D6A"/>
    <w:rsid w:val="00EE7E04"/>
    <w:rsid w:val="00EF01CF"/>
    <w:rsid w:val="00EF05DB"/>
    <w:rsid w:val="00EF0746"/>
    <w:rsid w:val="00EF091B"/>
    <w:rsid w:val="00EF0FB0"/>
    <w:rsid w:val="00EF19AE"/>
    <w:rsid w:val="00EF2A8F"/>
    <w:rsid w:val="00EF2D16"/>
    <w:rsid w:val="00EF2D6B"/>
    <w:rsid w:val="00EF2E89"/>
    <w:rsid w:val="00EF2F2F"/>
    <w:rsid w:val="00EF33A0"/>
    <w:rsid w:val="00EF33A3"/>
    <w:rsid w:val="00EF36BE"/>
    <w:rsid w:val="00EF3D70"/>
    <w:rsid w:val="00EF4843"/>
    <w:rsid w:val="00EF4955"/>
    <w:rsid w:val="00EF4CE2"/>
    <w:rsid w:val="00EF5063"/>
    <w:rsid w:val="00EF5576"/>
    <w:rsid w:val="00EF5B65"/>
    <w:rsid w:val="00EF5EED"/>
    <w:rsid w:val="00EF5F73"/>
    <w:rsid w:val="00EF5FFF"/>
    <w:rsid w:val="00EF639A"/>
    <w:rsid w:val="00EF7097"/>
    <w:rsid w:val="00EF72D0"/>
    <w:rsid w:val="00EF7707"/>
    <w:rsid w:val="00EF7932"/>
    <w:rsid w:val="00F003E2"/>
    <w:rsid w:val="00F00701"/>
    <w:rsid w:val="00F011D6"/>
    <w:rsid w:val="00F01A16"/>
    <w:rsid w:val="00F01AF9"/>
    <w:rsid w:val="00F01EE1"/>
    <w:rsid w:val="00F02099"/>
    <w:rsid w:val="00F021B0"/>
    <w:rsid w:val="00F027A8"/>
    <w:rsid w:val="00F0316A"/>
    <w:rsid w:val="00F0338C"/>
    <w:rsid w:val="00F03737"/>
    <w:rsid w:val="00F039DC"/>
    <w:rsid w:val="00F03CC3"/>
    <w:rsid w:val="00F042D9"/>
    <w:rsid w:val="00F04AED"/>
    <w:rsid w:val="00F05627"/>
    <w:rsid w:val="00F062FA"/>
    <w:rsid w:val="00F06E24"/>
    <w:rsid w:val="00F07130"/>
    <w:rsid w:val="00F0731B"/>
    <w:rsid w:val="00F07884"/>
    <w:rsid w:val="00F07B79"/>
    <w:rsid w:val="00F07BC6"/>
    <w:rsid w:val="00F10151"/>
    <w:rsid w:val="00F1065D"/>
    <w:rsid w:val="00F106D5"/>
    <w:rsid w:val="00F117D4"/>
    <w:rsid w:val="00F11EE9"/>
    <w:rsid w:val="00F12200"/>
    <w:rsid w:val="00F12218"/>
    <w:rsid w:val="00F12415"/>
    <w:rsid w:val="00F1263F"/>
    <w:rsid w:val="00F12DCB"/>
    <w:rsid w:val="00F12E9E"/>
    <w:rsid w:val="00F135AE"/>
    <w:rsid w:val="00F135D4"/>
    <w:rsid w:val="00F13D34"/>
    <w:rsid w:val="00F13E7E"/>
    <w:rsid w:val="00F13EAA"/>
    <w:rsid w:val="00F1405A"/>
    <w:rsid w:val="00F140C0"/>
    <w:rsid w:val="00F150A0"/>
    <w:rsid w:val="00F15667"/>
    <w:rsid w:val="00F15AE3"/>
    <w:rsid w:val="00F15ECA"/>
    <w:rsid w:val="00F16129"/>
    <w:rsid w:val="00F161D0"/>
    <w:rsid w:val="00F162D6"/>
    <w:rsid w:val="00F17258"/>
    <w:rsid w:val="00F1772A"/>
    <w:rsid w:val="00F17A54"/>
    <w:rsid w:val="00F17C85"/>
    <w:rsid w:val="00F20188"/>
    <w:rsid w:val="00F20883"/>
    <w:rsid w:val="00F20B79"/>
    <w:rsid w:val="00F20D7A"/>
    <w:rsid w:val="00F21581"/>
    <w:rsid w:val="00F21A11"/>
    <w:rsid w:val="00F21A64"/>
    <w:rsid w:val="00F21BAE"/>
    <w:rsid w:val="00F21CC0"/>
    <w:rsid w:val="00F221B5"/>
    <w:rsid w:val="00F22287"/>
    <w:rsid w:val="00F23485"/>
    <w:rsid w:val="00F2391C"/>
    <w:rsid w:val="00F23FC2"/>
    <w:rsid w:val="00F240C5"/>
    <w:rsid w:val="00F245AF"/>
    <w:rsid w:val="00F2482B"/>
    <w:rsid w:val="00F2484F"/>
    <w:rsid w:val="00F254BF"/>
    <w:rsid w:val="00F255D6"/>
    <w:rsid w:val="00F25EAA"/>
    <w:rsid w:val="00F260BF"/>
    <w:rsid w:val="00F260FC"/>
    <w:rsid w:val="00F26198"/>
    <w:rsid w:val="00F2672C"/>
    <w:rsid w:val="00F26E51"/>
    <w:rsid w:val="00F26F51"/>
    <w:rsid w:val="00F27393"/>
    <w:rsid w:val="00F275D8"/>
    <w:rsid w:val="00F27879"/>
    <w:rsid w:val="00F279BC"/>
    <w:rsid w:val="00F27F65"/>
    <w:rsid w:val="00F3082B"/>
    <w:rsid w:val="00F309E8"/>
    <w:rsid w:val="00F30AC2"/>
    <w:rsid w:val="00F311AE"/>
    <w:rsid w:val="00F316EF"/>
    <w:rsid w:val="00F31710"/>
    <w:rsid w:val="00F31C22"/>
    <w:rsid w:val="00F31E29"/>
    <w:rsid w:val="00F31F1D"/>
    <w:rsid w:val="00F32233"/>
    <w:rsid w:val="00F32E1A"/>
    <w:rsid w:val="00F32ECA"/>
    <w:rsid w:val="00F348D3"/>
    <w:rsid w:val="00F349EF"/>
    <w:rsid w:val="00F34ED4"/>
    <w:rsid w:val="00F34EF3"/>
    <w:rsid w:val="00F359DE"/>
    <w:rsid w:val="00F362E8"/>
    <w:rsid w:val="00F3636D"/>
    <w:rsid w:val="00F365B5"/>
    <w:rsid w:val="00F36676"/>
    <w:rsid w:val="00F36E52"/>
    <w:rsid w:val="00F36F52"/>
    <w:rsid w:val="00F37B25"/>
    <w:rsid w:val="00F40DE0"/>
    <w:rsid w:val="00F4118E"/>
    <w:rsid w:val="00F4156F"/>
    <w:rsid w:val="00F41848"/>
    <w:rsid w:val="00F41856"/>
    <w:rsid w:val="00F41DC8"/>
    <w:rsid w:val="00F42038"/>
    <w:rsid w:val="00F42CB9"/>
    <w:rsid w:val="00F42ECF"/>
    <w:rsid w:val="00F43215"/>
    <w:rsid w:val="00F434BA"/>
    <w:rsid w:val="00F43B77"/>
    <w:rsid w:val="00F44130"/>
    <w:rsid w:val="00F44360"/>
    <w:rsid w:val="00F44744"/>
    <w:rsid w:val="00F448EA"/>
    <w:rsid w:val="00F44ABB"/>
    <w:rsid w:val="00F44C45"/>
    <w:rsid w:val="00F44C59"/>
    <w:rsid w:val="00F4511A"/>
    <w:rsid w:val="00F452BC"/>
    <w:rsid w:val="00F458EB"/>
    <w:rsid w:val="00F46452"/>
    <w:rsid w:val="00F4674C"/>
    <w:rsid w:val="00F46A85"/>
    <w:rsid w:val="00F473F1"/>
    <w:rsid w:val="00F47894"/>
    <w:rsid w:val="00F47E2B"/>
    <w:rsid w:val="00F50244"/>
    <w:rsid w:val="00F50A46"/>
    <w:rsid w:val="00F50B44"/>
    <w:rsid w:val="00F50CA2"/>
    <w:rsid w:val="00F50DF9"/>
    <w:rsid w:val="00F5178A"/>
    <w:rsid w:val="00F517E7"/>
    <w:rsid w:val="00F5194A"/>
    <w:rsid w:val="00F51F22"/>
    <w:rsid w:val="00F5211D"/>
    <w:rsid w:val="00F52F35"/>
    <w:rsid w:val="00F53180"/>
    <w:rsid w:val="00F533B9"/>
    <w:rsid w:val="00F539C8"/>
    <w:rsid w:val="00F539C9"/>
    <w:rsid w:val="00F53D84"/>
    <w:rsid w:val="00F54039"/>
    <w:rsid w:val="00F546CC"/>
    <w:rsid w:val="00F54C5F"/>
    <w:rsid w:val="00F552A4"/>
    <w:rsid w:val="00F5534D"/>
    <w:rsid w:val="00F5628A"/>
    <w:rsid w:val="00F56762"/>
    <w:rsid w:val="00F567EF"/>
    <w:rsid w:val="00F56CA8"/>
    <w:rsid w:val="00F56F5D"/>
    <w:rsid w:val="00F57610"/>
    <w:rsid w:val="00F57BD2"/>
    <w:rsid w:val="00F600C1"/>
    <w:rsid w:val="00F60D06"/>
    <w:rsid w:val="00F61F77"/>
    <w:rsid w:val="00F61FDC"/>
    <w:rsid w:val="00F62035"/>
    <w:rsid w:val="00F62083"/>
    <w:rsid w:val="00F620C8"/>
    <w:rsid w:val="00F6263E"/>
    <w:rsid w:val="00F62D8E"/>
    <w:rsid w:val="00F62D97"/>
    <w:rsid w:val="00F62EBE"/>
    <w:rsid w:val="00F63290"/>
    <w:rsid w:val="00F632B2"/>
    <w:rsid w:val="00F633C3"/>
    <w:rsid w:val="00F644DB"/>
    <w:rsid w:val="00F649FD"/>
    <w:rsid w:val="00F64D1D"/>
    <w:rsid w:val="00F64EF9"/>
    <w:rsid w:val="00F653DD"/>
    <w:rsid w:val="00F65611"/>
    <w:rsid w:val="00F65844"/>
    <w:rsid w:val="00F659DB"/>
    <w:rsid w:val="00F66113"/>
    <w:rsid w:val="00F66254"/>
    <w:rsid w:val="00F6654F"/>
    <w:rsid w:val="00F669B1"/>
    <w:rsid w:val="00F66FCC"/>
    <w:rsid w:val="00F679EF"/>
    <w:rsid w:val="00F67A85"/>
    <w:rsid w:val="00F705DB"/>
    <w:rsid w:val="00F705F8"/>
    <w:rsid w:val="00F70B61"/>
    <w:rsid w:val="00F70F22"/>
    <w:rsid w:val="00F71106"/>
    <w:rsid w:val="00F714FA"/>
    <w:rsid w:val="00F71684"/>
    <w:rsid w:val="00F71977"/>
    <w:rsid w:val="00F71C03"/>
    <w:rsid w:val="00F72001"/>
    <w:rsid w:val="00F72240"/>
    <w:rsid w:val="00F72686"/>
    <w:rsid w:val="00F728F8"/>
    <w:rsid w:val="00F73054"/>
    <w:rsid w:val="00F7308B"/>
    <w:rsid w:val="00F735F2"/>
    <w:rsid w:val="00F73F47"/>
    <w:rsid w:val="00F744D3"/>
    <w:rsid w:val="00F74601"/>
    <w:rsid w:val="00F74645"/>
    <w:rsid w:val="00F74675"/>
    <w:rsid w:val="00F74B9B"/>
    <w:rsid w:val="00F74FAF"/>
    <w:rsid w:val="00F753A8"/>
    <w:rsid w:val="00F757EF"/>
    <w:rsid w:val="00F75EB4"/>
    <w:rsid w:val="00F76241"/>
    <w:rsid w:val="00F76618"/>
    <w:rsid w:val="00F76657"/>
    <w:rsid w:val="00F76FF2"/>
    <w:rsid w:val="00F77A80"/>
    <w:rsid w:val="00F77C5E"/>
    <w:rsid w:val="00F800E6"/>
    <w:rsid w:val="00F80102"/>
    <w:rsid w:val="00F8102C"/>
    <w:rsid w:val="00F814D1"/>
    <w:rsid w:val="00F817D5"/>
    <w:rsid w:val="00F8263A"/>
    <w:rsid w:val="00F82AA9"/>
    <w:rsid w:val="00F83630"/>
    <w:rsid w:val="00F83AD3"/>
    <w:rsid w:val="00F83B75"/>
    <w:rsid w:val="00F83DF6"/>
    <w:rsid w:val="00F83F16"/>
    <w:rsid w:val="00F83FCF"/>
    <w:rsid w:val="00F841AD"/>
    <w:rsid w:val="00F8484C"/>
    <w:rsid w:val="00F84DA6"/>
    <w:rsid w:val="00F85536"/>
    <w:rsid w:val="00F860BA"/>
    <w:rsid w:val="00F863CA"/>
    <w:rsid w:val="00F86593"/>
    <w:rsid w:val="00F86B73"/>
    <w:rsid w:val="00F86C9D"/>
    <w:rsid w:val="00F8729B"/>
    <w:rsid w:val="00F8757B"/>
    <w:rsid w:val="00F902CC"/>
    <w:rsid w:val="00F9059A"/>
    <w:rsid w:val="00F905E6"/>
    <w:rsid w:val="00F90723"/>
    <w:rsid w:val="00F90726"/>
    <w:rsid w:val="00F90903"/>
    <w:rsid w:val="00F9104A"/>
    <w:rsid w:val="00F910E5"/>
    <w:rsid w:val="00F91E9F"/>
    <w:rsid w:val="00F91EB7"/>
    <w:rsid w:val="00F922B9"/>
    <w:rsid w:val="00F925C1"/>
    <w:rsid w:val="00F92701"/>
    <w:rsid w:val="00F92ACA"/>
    <w:rsid w:val="00F92F2E"/>
    <w:rsid w:val="00F92FE9"/>
    <w:rsid w:val="00F933C2"/>
    <w:rsid w:val="00F934BB"/>
    <w:rsid w:val="00F942DB"/>
    <w:rsid w:val="00F94B82"/>
    <w:rsid w:val="00F94C85"/>
    <w:rsid w:val="00F9724A"/>
    <w:rsid w:val="00F9773F"/>
    <w:rsid w:val="00F97747"/>
    <w:rsid w:val="00FA0653"/>
    <w:rsid w:val="00FA13D6"/>
    <w:rsid w:val="00FA15D0"/>
    <w:rsid w:val="00FA1854"/>
    <w:rsid w:val="00FA1880"/>
    <w:rsid w:val="00FA1B9B"/>
    <w:rsid w:val="00FA1E45"/>
    <w:rsid w:val="00FA1E83"/>
    <w:rsid w:val="00FA2333"/>
    <w:rsid w:val="00FA2396"/>
    <w:rsid w:val="00FA27CB"/>
    <w:rsid w:val="00FA3037"/>
    <w:rsid w:val="00FA4504"/>
    <w:rsid w:val="00FA45F0"/>
    <w:rsid w:val="00FA4BE6"/>
    <w:rsid w:val="00FA4D7F"/>
    <w:rsid w:val="00FA4F1D"/>
    <w:rsid w:val="00FA4F31"/>
    <w:rsid w:val="00FA5963"/>
    <w:rsid w:val="00FA6148"/>
    <w:rsid w:val="00FA63DE"/>
    <w:rsid w:val="00FA66A9"/>
    <w:rsid w:val="00FA738D"/>
    <w:rsid w:val="00FA73CA"/>
    <w:rsid w:val="00FA75A4"/>
    <w:rsid w:val="00FA7617"/>
    <w:rsid w:val="00FA7D39"/>
    <w:rsid w:val="00FA7ED5"/>
    <w:rsid w:val="00FB0ADB"/>
    <w:rsid w:val="00FB0C9C"/>
    <w:rsid w:val="00FB1530"/>
    <w:rsid w:val="00FB2257"/>
    <w:rsid w:val="00FB274B"/>
    <w:rsid w:val="00FB35E6"/>
    <w:rsid w:val="00FB3B09"/>
    <w:rsid w:val="00FB3DB9"/>
    <w:rsid w:val="00FB46D2"/>
    <w:rsid w:val="00FB4D10"/>
    <w:rsid w:val="00FB4EBC"/>
    <w:rsid w:val="00FB4F20"/>
    <w:rsid w:val="00FB5153"/>
    <w:rsid w:val="00FB52B7"/>
    <w:rsid w:val="00FB5752"/>
    <w:rsid w:val="00FB5BBE"/>
    <w:rsid w:val="00FB6157"/>
    <w:rsid w:val="00FB643C"/>
    <w:rsid w:val="00FB6DC9"/>
    <w:rsid w:val="00FB7275"/>
    <w:rsid w:val="00FB755F"/>
    <w:rsid w:val="00FB7E07"/>
    <w:rsid w:val="00FB7FE3"/>
    <w:rsid w:val="00FC08CC"/>
    <w:rsid w:val="00FC0926"/>
    <w:rsid w:val="00FC1015"/>
    <w:rsid w:val="00FC104B"/>
    <w:rsid w:val="00FC111F"/>
    <w:rsid w:val="00FC130A"/>
    <w:rsid w:val="00FC2C6E"/>
    <w:rsid w:val="00FC2D9E"/>
    <w:rsid w:val="00FC318E"/>
    <w:rsid w:val="00FC322C"/>
    <w:rsid w:val="00FC3344"/>
    <w:rsid w:val="00FC3927"/>
    <w:rsid w:val="00FC3B52"/>
    <w:rsid w:val="00FC4912"/>
    <w:rsid w:val="00FC4B94"/>
    <w:rsid w:val="00FC4C47"/>
    <w:rsid w:val="00FC4EC1"/>
    <w:rsid w:val="00FC4FFE"/>
    <w:rsid w:val="00FC5013"/>
    <w:rsid w:val="00FC542E"/>
    <w:rsid w:val="00FC5817"/>
    <w:rsid w:val="00FC5CD2"/>
    <w:rsid w:val="00FC5E26"/>
    <w:rsid w:val="00FC68DE"/>
    <w:rsid w:val="00FC69D7"/>
    <w:rsid w:val="00FC6BF7"/>
    <w:rsid w:val="00FC6CA6"/>
    <w:rsid w:val="00FC778E"/>
    <w:rsid w:val="00FC78ED"/>
    <w:rsid w:val="00FC7AC2"/>
    <w:rsid w:val="00FD0539"/>
    <w:rsid w:val="00FD0585"/>
    <w:rsid w:val="00FD1C7F"/>
    <w:rsid w:val="00FD20E4"/>
    <w:rsid w:val="00FD2401"/>
    <w:rsid w:val="00FD24E4"/>
    <w:rsid w:val="00FD2C84"/>
    <w:rsid w:val="00FD2DE3"/>
    <w:rsid w:val="00FD36EC"/>
    <w:rsid w:val="00FD3993"/>
    <w:rsid w:val="00FD3BA8"/>
    <w:rsid w:val="00FD3EC0"/>
    <w:rsid w:val="00FD414F"/>
    <w:rsid w:val="00FD5531"/>
    <w:rsid w:val="00FD56A1"/>
    <w:rsid w:val="00FD58CF"/>
    <w:rsid w:val="00FD5D91"/>
    <w:rsid w:val="00FD5F2D"/>
    <w:rsid w:val="00FD6118"/>
    <w:rsid w:val="00FD611B"/>
    <w:rsid w:val="00FD65E8"/>
    <w:rsid w:val="00FD6713"/>
    <w:rsid w:val="00FD6A07"/>
    <w:rsid w:val="00FD6AF9"/>
    <w:rsid w:val="00FD7F06"/>
    <w:rsid w:val="00FD7F15"/>
    <w:rsid w:val="00FE0CFB"/>
    <w:rsid w:val="00FE1225"/>
    <w:rsid w:val="00FE18C2"/>
    <w:rsid w:val="00FE2164"/>
    <w:rsid w:val="00FE2225"/>
    <w:rsid w:val="00FE2258"/>
    <w:rsid w:val="00FE2E68"/>
    <w:rsid w:val="00FE3421"/>
    <w:rsid w:val="00FE3840"/>
    <w:rsid w:val="00FE38DB"/>
    <w:rsid w:val="00FE3A72"/>
    <w:rsid w:val="00FE3D22"/>
    <w:rsid w:val="00FE3E0C"/>
    <w:rsid w:val="00FE441A"/>
    <w:rsid w:val="00FE458C"/>
    <w:rsid w:val="00FE4C04"/>
    <w:rsid w:val="00FE6419"/>
    <w:rsid w:val="00FE68A9"/>
    <w:rsid w:val="00FE6E6B"/>
    <w:rsid w:val="00FE7569"/>
    <w:rsid w:val="00FE77D5"/>
    <w:rsid w:val="00FF0BAE"/>
    <w:rsid w:val="00FF0DCA"/>
    <w:rsid w:val="00FF0FA7"/>
    <w:rsid w:val="00FF0FB8"/>
    <w:rsid w:val="00FF1A7F"/>
    <w:rsid w:val="00FF22AD"/>
    <w:rsid w:val="00FF2422"/>
    <w:rsid w:val="00FF27F7"/>
    <w:rsid w:val="00FF287E"/>
    <w:rsid w:val="00FF2B41"/>
    <w:rsid w:val="00FF3DEA"/>
    <w:rsid w:val="00FF3FB6"/>
    <w:rsid w:val="00FF43A2"/>
    <w:rsid w:val="00FF4657"/>
    <w:rsid w:val="00FF4E67"/>
    <w:rsid w:val="00FF4EB2"/>
    <w:rsid w:val="00FF51D9"/>
    <w:rsid w:val="00FF5798"/>
    <w:rsid w:val="00FF59B8"/>
    <w:rsid w:val="00FF670C"/>
    <w:rsid w:val="00FF6B46"/>
    <w:rsid w:val="00FF6B55"/>
    <w:rsid w:val="00FF7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55041"/>
    <o:shapelayout v:ext="edit">
      <o:idmap v:ext="edit" data="1"/>
    </o:shapelayout>
  </w:shapeDefaults>
  <w:decimalSymbol w:val=","/>
  <w:listSeparator w:val=";"/>
  <w14:docId w14:val="06E6834A"/>
  <w15:docId w15:val="{80B9638E-A584-4442-A756-CA8CC9C0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710"/>
    <w:pPr>
      <w:spacing w:after="200" w:line="276" w:lineRule="auto"/>
    </w:pPr>
    <w:rPr>
      <w:sz w:val="22"/>
      <w:szCs w:val="22"/>
      <w:lang w:eastAsia="en-US"/>
    </w:rPr>
  </w:style>
  <w:style w:type="paragraph" w:styleId="1">
    <w:name w:val="heading 1"/>
    <w:basedOn w:val="a"/>
    <w:next w:val="a"/>
    <w:link w:val="1Char"/>
    <w:uiPriority w:val="9"/>
    <w:qFormat/>
    <w:rsid w:val="00A57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5A21A5"/>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link w:val="7Char"/>
    <w:qFormat/>
    <w:rsid w:val="006E6EF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7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5710"/>
    <w:rPr>
      <w:rFonts w:ascii="Tahoma" w:eastAsia="Calibri" w:hAnsi="Tahoma" w:cs="Tahoma"/>
      <w:sz w:val="16"/>
      <w:szCs w:val="16"/>
    </w:rPr>
  </w:style>
  <w:style w:type="paragraph" w:styleId="a4">
    <w:name w:val="List Paragraph"/>
    <w:aliases w:val="Bullet List,FooterText,numbered,List Paragraph1,Paragraphe de liste1,lp1"/>
    <w:basedOn w:val="a"/>
    <w:link w:val="Char0"/>
    <w:uiPriority w:val="99"/>
    <w:qFormat/>
    <w:rsid w:val="00D05710"/>
    <w:pPr>
      <w:ind w:left="720"/>
      <w:contextualSpacing/>
    </w:pPr>
  </w:style>
  <w:style w:type="paragraph" w:styleId="a5">
    <w:name w:val="No Spacing"/>
    <w:link w:val="Char1"/>
    <w:uiPriority w:val="1"/>
    <w:qFormat/>
    <w:rsid w:val="00D05710"/>
    <w:rPr>
      <w:sz w:val="22"/>
      <w:szCs w:val="22"/>
      <w:lang w:eastAsia="en-US"/>
    </w:rPr>
  </w:style>
  <w:style w:type="paragraph" w:styleId="a6">
    <w:name w:val="header"/>
    <w:basedOn w:val="a"/>
    <w:link w:val="Char2"/>
    <w:uiPriority w:val="99"/>
    <w:semiHidden/>
    <w:unhideWhenUsed/>
    <w:rsid w:val="00754D7E"/>
    <w:pPr>
      <w:tabs>
        <w:tab w:val="center" w:pos="4153"/>
        <w:tab w:val="right" w:pos="8306"/>
      </w:tabs>
      <w:spacing w:after="0" w:line="240" w:lineRule="auto"/>
    </w:pPr>
  </w:style>
  <w:style w:type="character" w:customStyle="1" w:styleId="Char2">
    <w:name w:val="Κεφαλίδα Char"/>
    <w:basedOn w:val="a0"/>
    <w:link w:val="a6"/>
    <w:uiPriority w:val="99"/>
    <w:semiHidden/>
    <w:rsid w:val="00754D7E"/>
    <w:rPr>
      <w:rFonts w:ascii="Calibri" w:eastAsia="Calibri" w:hAnsi="Calibri" w:cs="Times New Roman"/>
    </w:rPr>
  </w:style>
  <w:style w:type="paragraph" w:styleId="a7">
    <w:name w:val="footer"/>
    <w:basedOn w:val="a"/>
    <w:link w:val="Char3"/>
    <w:uiPriority w:val="99"/>
    <w:unhideWhenUsed/>
    <w:rsid w:val="00754D7E"/>
    <w:pPr>
      <w:tabs>
        <w:tab w:val="center" w:pos="4153"/>
        <w:tab w:val="right" w:pos="8306"/>
      </w:tabs>
      <w:spacing w:after="0" w:line="240" w:lineRule="auto"/>
    </w:pPr>
  </w:style>
  <w:style w:type="character" w:customStyle="1" w:styleId="Char3">
    <w:name w:val="Υποσέλιδο Char"/>
    <w:basedOn w:val="a0"/>
    <w:link w:val="a7"/>
    <w:uiPriority w:val="99"/>
    <w:rsid w:val="00754D7E"/>
    <w:rPr>
      <w:rFonts w:ascii="Calibri" w:eastAsia="Calibri" w:hAnsi="Calibri" w:cs="Times New Roman"/>
    </w:rPr>
  </w:style>
  <w:style w:type="paragraph" w:styleId="a8">
    <w:name w:val="Body Text Indent"/>
    <w:basedOn w:val="a"/>
    <w:link w:val="Char4"/>
    <w:uiPriority w:val="99"/>
    <w:unhideWhenUsed/>
    <w:rsid w:val="00C62918"/>
    <w:pPr>
      <w:spacing w:after="120"/>
      <w:ind w:left="283"/>
    </w:pPr>
  </w:style>
  <w:style w:type="character" w:customStyle="1" w:styleId="Char4">
    <w:name w:val="Σώμα κείμενου με εσοχή Char"/>
    <w:basedOn w:val="a0"/>
    <w:link w:val="a8"/>
    <w:uiPriority w:val="99"/>
    <w:rsid w:val="00C62918"/>
    <w:rPr>
      <w:rFonts w:ascii="Calibri" w:eastAsia="Calibri" w:hAnsi="Calibri" w:cs="Times New Roman"/>
    </w:rPr>
  </w:style>
  <w:style w:type="paragraph" w:styleId="a9">
    <w:name w:val="Title"/>
    <w:basedOn w:val="a"/>
    <w:link w:val="Char5"/>
    <w:qFormat/>
    <w:rsid w:val="00606194"/>
    <w:pPr>
      <w:spacing w:after="0" w:line="240" w:lineRule="auto"/>
      <w:jc w:val="center"/>
    </w:pPr>
    <w:rPr>
      <w:rFonts w:ascii="Times New Roman" w:eastAsia="Times New Roman" w:hAnsi="Times New Roman" w:cs="Tahoma"/>
      <w:sz w:val="32"/>
      <w:szCs w:val="20"/>
      <w:u w:val="single"/>
    </w:rPr>
  </w:style>
  <w:style w:type="character" w:customStyle="1" w:styleId="Char5">
    <w:name w:val="Τίτλος Char"/>
    <w:basedOn w:val="a0"/>
    <w:link w:val="a9"/>
    <w:rsid w:val="00606194"/>
    <w:rPr>
      <w:rFonts w:ascii="Times New Roman" w:eastAsia="Times New Roman" w:hAnsi="Times New Roman" w:cs="Tahoma"/>
      <w:sz w:val="32"/>
      <w:szCs w:val="20"/>
      <w:u w:val="single"/>
    </w:rPr>
  </w:style>
  <w:style w:type="character" w:styleId="-">
    <w:name w:val="Hyperlink"/>
    <w:basedOn w:val="a0"/>
    <w:uiPriority w:val="99"/>
    <w:unhideWhenUsed/>
    <w:rsid w:val="00B16393"/>
    <w:rPr>
      <w:color w:val="0000FF"/>
      <w:u w:val="single"/>
    </w:rPr>
  </w:style>
  <w:style w:type="character" w:customStyle="1" w:styleId="7Char">
    <w:name w:val="Επικεφαλίδα 7 Char"/>
    <w:basedOn w:val="a0"/>
    <w:link w:val="7"/>
    <w:rsid w:val="006E6EF5"/>
    <w:rPr>
      <w:rFonts w:ascii="Times New Roman" w:eastAsia="Times New Roman" w:hAnsi="Times New Roman" w:cs="Times New Roman"/>
      <w:color w:val="333333"/>
      <w:sz w:val="24"/>
      <w:szCs w:val="24"/>
      <w:lang w:eastAsia="el-GR"/>
    </w:rPr>
  </w:style>
  <w:style w:type="paragraph" w:customStyle="1" w:styleId="Default">
    <w:name w:val="Default"/>
    <w:rsid w:val="00DA0387"/>
    <w:pPr>
      <w:autoSpaceDE w:val="0"/>
      <w:autoSpaceDN w:val="0"/>
      <w:adjustRightInd w:val="0"/>
    </w:pPr>
    <w:rPr>
      <w:rFonts w:ascii="Tahoma" w:hAnsi="Tahoma" w:cs="Tahoma"/>
      <w:color w:val="000000"/>
      <w:sz w:val="24"/>
      <w:szCs w:val="24"/>
      <w:lang w:eastAsia="en-US"/>
    </w:rPr>
  </w:style>
  <w:style w:type="paragraph" w:styleId="2">
    <w:name w:val="Body Text 2"/>
    <w:basedOn w:val="a"/>
    <w:link w:val="2Char"/>
    <w:uiPriority w:val="99"/>
    <w:unhideWhenUsed/>
    <w:rsid w:val="00FF43A2"/>
    <w:pPr>
      <w:spacing w:after="120" w:line="480" w:lineRule="auto"/>
    </w:pPr>
  </w:style>
  <w:style w:type="character" w:customStyle="1" w:styleId="2Char">
    <w:name w:val="Σώμα κείμενου 2 Char"/>
    <w:basedOn w:val="a0"/>
    <w:link w:val="2"/>
    <w:uiPriority w:val="99"/>
    <w:rsid w:val="00FF43A2"/>
    <w:rPr>
      <w:sz w:val="22"/>
      <w:szCs w:val="22"/>
      <w:lang w:eastAsia="en-US"/>
    </w:rPr>
  </w:style>
  <w:style w:type="paragraph" w:styleId="Web">
    <w:name w:val="Normal (Web)"/>
    <w:basedOn w:val="a"/>
    <w:uiPriority w:val="99"/>
    <w:unhideWhenUsed/>
    <w:rsid w:val="00E50362"/>
    <w:pPr>
      <w:spacing w:before="100" w:beforeAutospacing="1" w:after="100" w:afterAutospacing="1" w:line="240" w:lineRule="auto"/>
    </w:pPr>
    <w:rPr>
      <w:rFonts w:ascii="Times New Roman" w:eastAsia="Times New Roman" w:hAnsi="Times New Roman"/>
      <w:sz w:val="24"/>
      <w:szCs w:val="24"/>
      <w:lang w:eastAsia="el-GR"/>
    </w:rPr>
  </w:style>
  <w:style w:type="paragraph" w:styleId="aa">
    <w:name w:val="Plain Text"/>
    <w:basedOn w:val="a"/>
    <w:link w:val="Char6"/>
    <w:uiPriority w:val="99"/>
    <w:unhideWhenUsed/>
    <w:rsid w:val="00392F40"/>
    <w:pPr>
      <w:spacing w:after="0" w:line="240" w:lineRule="auto"/>
    </w:pPr>
    <w:rPr>
      <w:rFonts w:ascii="Consolas" w:hAnsi="Consolas" w:cs="Consolas"/>
      <w:sz w:val="21"/>
      <w:szCs w:val="21"/>
      <w:lang w:eastAsia="el-GR"/>
    </w:rPr>
  </w:style>
  <w:style w:type="character" w:customStyle="1" w:styleId="Char6">
    <w:name w:val="Απλό κείμενο Char"/>
    <w:basedOn w:val="a0"/>
    <w:link w:val="aa"/>
    <w:uiPriority w:val="99"/>
    <w:rsid w:val="00392F40"/>
    <w:rPr>
      <w:rFonts w:ascii="Consolas" w:hAnsi="Consolas" w:cs="Consolas"/>
      <w:sz w:val="21"/>
      <w:szCs w:val="21"/>
    </w:rPr>
  </w:style>
  <w:style w:type="paragraph" w:customStyle="1" w:styleId="p1">
    <w:name w:val="p1"/>
    <w:basedOn w:val="a"/>
    <w:rsid w:val="00EE79D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79D4"/>
  </w:style>
  <w:style w:type="paragraph" w:styleId="ab">
    <w:name w:val="Body Text"/>
    <w:basedOn w:val="a"/>
    <w:link w:val="Char7"/>
    <w:unhideWhenUsed/>
    <w:rsid w:val="005F3313"/>
    <w:pPr>
      <w:spacing w:after="120"/>
    </w:pPr>
  </w:style>
  <w:style w:type="character" w:customStyle="1" w:styleId="Char7">
    <w:name w:val="Σώμα κειμένου Char"/>
    <w:basedOn w:val="a0"/>
    <w:link w:val="ab"/>
    <w:rsid w:val="005F3313"/>
    <w:rPr>
      <w:sz w:val="22"/>
      <w:szCs w:val="22"/>
      <w:lang w:eastAsia="en-US"/>
    </w:rPr>
  </w:style>
  <w:style w:type="character" w:customStyle="1" w:styleId="Bodytext3">
    <w:name w:val="Body text (3)"/>
    <w:basedOn w:val="a0"/>
    <w:rsid w:val="002C765B"/>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D0DA0"/>
  </w:style>
  <w:style w:type="character" w:styleId="ac">
    <w:name w:val="Strong"/>
    <w:basedOn w:val="a0"/>
    <w:uiPriority w:val="22"/>
    <w:qFormat/>
    <w:rsid w:val="00BC2A3C"/>
    <w:rPr>
      <w:b/>
      <w:bCs/>
    </w:rPr>
  </w:style>
  <w:style w:type="character" w:customStyle="1" w:styleId="4Char">
    <w:name w:val="Επικεφαλίδα 4 Char"/>
    <w:basedOn w:val="a0"/>
    <w:link w:val="4"/>
    <w:uiPriority w:val="9"/>
    <w:rsid w:val="005A21A5"/>
    <w:rPr>
      <w:rFonts w:asciiTheme="majorHAnsi" w:eastAsiaTheme="majorEastAsia" w:hAnsiTheme="majorHAnsi" w:cstheme="majorBidi"/>
      <w:b/>
      <w:bCs/>
      <w:i/>
      <w:iCs/>
      <w:color w:val="4F81BD" w:themeColor="accent1"/>
      <w:sz w:val="22"/>
      <w:szCs w:val="22"/>
      <w:lang w:eastAsia="en-US"/>
    </w:rPr>
  </w:style>
  <w:style w:type="character" w:customStyle="1" w:styleId="Char1">
    <w:name w:val="Χωρίς διάστιχο Char"/>
    <w:basedOn w:val="a0"/>
    <w:link w:val="a5"/>
    <w:uiPriority w:val="1"/>
    <w:rsid w:val="008704AB"/>
    <w:rPr>
      <w:sz w:val="22"/>
      <w:szCs w:val="22"/>
      <w:lang w:eastAsia="en-US"/>
    </w:rPr>
  </w:style>
  <w:style w:type="paragraph" w:customStyle="1" w:styleId="gmail-msolistparagraph">
    <w:name w:val="gmail-msolistparagraph"/>
    <w:basedOn w:val="a"/>
    <w:rsid w:val="008704AB"/>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1Char">
    <w:name w:val="Επικεφαλίδα 1 Char"/>
    <w:basedOn w:val="a0"/>
    <w:link w:val="1"/>
    <w:uiPriority w:val="9"/>
    <w:rsid w:val="00A571E6"/>
    <w:rPr>
      <w:rFonts w:asciiTheme="majorHAnsi" w:eastAsiaTheme="majorEastAsia" w:hAnsiTheme="majorHAnsi" w:cstheme="majorBidi"/>
      <w:b/>
      <w:bCs/>
      <w:color w:val="365F91" w:themeColor="accent1" w:themeShade="BF"/>
      <w:sz w:val="28"/>
      <w:szCs w:val="28"/>
      <w:lang w:eastAsia="en-US"/>
    </w:rPr>
  </w:style>
  <w:style w:type="character" w:customStyle="1" w:styleId="markedcontent">
    <w:name w:val="markedcontent"/>
    <w:basedOn w:val="a0"/>
    <w:rsid w:val="0066265F"/>
  </w:style>
  <w:style w:type="character" w:customStyle="1" w:styleId="Char0">
    <w:name w:val="Παράγραφος λίστας Char"/>
    <w:aliases w:val="Bullet List Char,FooterText Char,numbered Char,List Paragraph1 Char,Paragraphe de liste1 Char,lp1 Char"/>
    <w:link w:val="a4"/>
    <w:uiPriority w:val="34"/>
    <w:locked/>
    <w:rsid w:val="009B5956"/>
    <w:rPr>
      <w:sz w:val="22"/>
      <w:szCs w:val="22"/>
      <w:lang w:eastAsia="en-US"/>
    </w:rPr>
  </w:style>
  <w:style w:type="table" w:styleId="ad">
    <w:name w:val="Table Grid"/>
    <w:basedOn w:val="a1"/>
    <w:uiPriority w:val="59"/>
    <w:rsid w:val="00AB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2228">
      <w:bodyDiv w:val="1"/>
      <w:marLeft w:val="0"/>
      <w:marRight w:val="0"/>
      <w:marTop w:val="0"/>
      <w:marBottom w:val="0"/>
      <w:divBdr>
        <w:top w:val="none" w:sz="0" w:space="0" w:color="auto"/>
        <w:left w:val="none" w:sz="0" w:space="0" w:color="auto"/>
        <w:bottom w:val="none" w:sz="0" w:space="0" w:color="auto"/>
        <w:right w:val="none" w:sz="0" w:space="0" w:color="auto"/>
      </w:divBdr>
    </w:div>
    <w:div w:id="107480221">
      <w:bodyDiv w:val="1"/>
      <w:marLeft w:val="0"/>
      <w:marRight w:val="0"/>
      <w:marTop w:val="0"/>
      <w:marBottom w:val="0"/>
      <w:divBdr>
        <w:top w:val="none" w:sz="0" w:space="0" w:color="auto"/>
        <w:left w:val="none" w:sz="0" w:space="0" w:color="auto"/>
        <w:bottom w:val="none" w:sz="0" w:space="0" w:color="auto"/>
        <w:right w:val="none" w:sz="0" w:space="0" w:color="auto"/>
      </w:divBdr>
    </w:div>
    <w:div w:id="327486275">
      <w:bodyDiv w:val="1"/>
      <w:marLeft w:val="0"/>
      <w:marRight w:val="0"/>
      <w:marTop w:val="0"/>
      <w:marBottom w:val="0"/>
      <w:divBdr>
        <w:top w:val="none" w:sz="0" w:space="0" w:color="auto"/>
        <w:left w:val="none" w:sz="0" w:space="0" w:color="auto"/>
        <w:bottom w:val="none" w:sz="0" w:space="0" w:color="auto"/>
        <w:right w:val="none" w:sz="0" w:space="0" w:color="auto"/>
      </w:divBdr>
    </w:div>
    <w:div w:id="439878502">
      <w:bodyDiv w:val="1"/>
      <w:marLeft w:val="0"/>
      <w:marRight w:val="0"/>
      <w:marTop w:val="0"/>
      <w:marBottom w:val="0"/>
      <w:divBdr>
        <w:top w:val="none" w:sz="0" w:space="0" w:color="auto"/>
        <w:left w:val="none" w:sz="0" w:space="0" w:color="auto"/>
        <w:bottom w:val="none" w:sz="0" w:space="0" w:color="auto"/>
        <w:right w:val="none" w:sz="0" w:space="0" w:color="auto"/>
      </w:divBdr>
    </w:div>
    <w:div w:id="543253044">
      <w:bodyDiv w:val="1"/>
      <w:marLeft w:val="0"/>
      <w:marRight w:val="0"/>
      <w:marTop w:val="0"/>
      <w:marBottom w:val="0"/>
      <w:divBdr>
        <w:top w:val="none" w:sz="0" w:space="0" w:color="auto"/>
        <w:left w:val="none" w:sz="0" w:space="0" w:color="auto"/>
        <w:bottom w:val="none" w:sz="0" w:space="0" w:color="auto"/>
        <w:right w:val="none" w:sz="0" w:space="0" w:color="auto"/>
      </w:divBdr>
    </w:div>
    <w:div w:id="1206604297">
      <w:bodyDiv w:val="1"/>
      <w:marLeft w:val="0"/>
      <w:marRight w:val="0"/>
      <w:marTop w:val="0"/>
      <w:marBottom w:val="0"/>
      <w:divBdr>
        <w:top w:val="none" w:sz="0" w:space="0" w:color="auto"/>
        <w:left w:val="none" w:sz="0" w:space="0" w:color="auto"/>
        <w:bottom w:val="none" w:sz="0" w:space="0" w:color="auto"/>
        <w:right w:val="none" w:sz="0" w:space="0" w:color="auto"/>
      </w:divBdr>
    </w:div>
    <w:div w:id="1453790212">
      <w:bodyDiv w:val="1"/>
      <w:marLeft w:val="0"/>
      <w:marRight w:val="0"/>
      <w:marTop w:val="0"/>
      <w:marBottom w:val="0"/>
      <w:divBdr>
        <w:top w:val="none" w:sz="0" w:space="0" w:color="auto"/>
        <w:left w:val="none" w:sz="0" w:space="0" w:color="auto"/>
        <w:bottom w:val="none" w:sz="0" w:space="0" w:color="auto"/>
        <w:right w:val="none" w:sz="0" w:space="0" w:color="auto"/>
      </w:divBdr>
    </w:div>
    <w:div w:id="1513833711">
      <w:bodyDiv w:val="1"/>
      <w:marLeft w:val="0"/>
      <w:marRight w:val="0"/>
      <w:marTop w:val="0"/>
      <w:marBottom w:val="0"/>
      <w:divBdr>
        <w:top w:val="none" w:sz="0" w:space="0" w:color="auto"/>
        <w:left w:val="none" w:sz="0" w:space="0" w:color="auto"/>
        <w:bottom w:val="none" w:sz="0" w:space="0" w:color="auto"/>
        <w:right w:val="none" w:sz="0" w:space="0" w:color="auto"/>
      </w:divBdr>
    </w:div>
    <w:div w:id="1999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itropesds@0177.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AF46A-D962-49D3-B8E7-F153D394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1248</Words>
  <Characters>6740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Links>
    <vt:vector size="6" baseType="variant">
      <vt:variant>
        <vt:i4>2359311</vt:i4>
      </vt:variant>
      <vt:variant>
        <vt:i4>0</vt:i4>
      </vt:variant>
      <vt:variant>
        <vt:i4>0</vt:i4>
      </vt:variant>
      <vt:variant>
        <vt:i4>5</vt:i4>
      </vt:variant>
      <vt:variant>
        <vt:lpwstr>mailto:epitropesds@0177.syzefxis.gov.gr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SorokouL</dc:creator>
  <cp:lastModifiedBy>Στέλλα Μάντακα</cp:lastModifiedBy>
  <cp:revision>41</cp:revision>
  <cp:lastPrinted>2024-02-23T10:06:00Z</cp:lastPrinted>
  <dcterms:created xsi:type="dcterms:W3CDTF">2024-02-16T11:40:00Z</dcterms:created>
  <dcterms:modified xsi:type="dcterms:W3CDTF">2024-04-12T06:16:00Z</dcterms:modified>
</cp:coreProperties>
</file>