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085"/>
        <w:gridCol w:w="4218"/>
        <w:gridCol w:w="3911"/>
      </w:tblGrid>
      <w:tr w:rsidR="001655EE" w:rsidRPr="00117BBB" w:rsidTr="00440D75">
        <w:trPr>
          <w:trHeight w:val="993"/>
        </w:trPr>
        <w:tc>
          <w:tcPr>
            <w:tcW w:w="5303" w:type="dxa"/>
            <w:gridSpan w:val="2"/>
          </w:tcPr>
          <w:p w:rsidR="001655EE" w:rsidRPr="00117BBB" w:rsidRDefault="009015A9" w:rsidP="00117BBB">
            <w:pPr>
              <w:tabs>
                <w:tab w:val="left" w:pos="2136"/>
                <w:tab w:val="left" w:pos="4392"/>
              </w:tabs>
              <w:spacing w:after="0" w:line="240" w:lineRule="auto"/>
              <w:ind w:left="459" w:right="-283" w:hanging="317"/>
              <w:jc w:val="both"/>
              <w:rPr>
                <w:rFonts w:ascii="Tahoma" w:hAnsi="Tahoma" w:cs="Tahoma"/>
                <w:sz w:val="18"/>
                <w:szCs w:val="18"/>
              </w:rPr>
            </w:pPr>
            <w:r w:rsidRPr="00117BBB">
              <w:rPr>
                <w:rFonts w:ascii="Tahoma" w:hAnsi="Tahoma" w:cs="Tahoma"/>
                <w:sz w:val="18"/>
                <w:szCs w:val="18"/>
              </w:rPr>
              <w:t xml:space="preserve"> </w:t>
            </w:r>
            <w:r w:rsidR="00965A98" w:rsidRPr="00117BBB">
              <w:rPr>
                <w:rFonts w:ascii="Tahoma" w:hAnsi="Tahoma" w:cs="Tahoma"/>
                <w:sz w:val="18"/>
                <w:szCs w:val="18"/>
                <w:lang w:val="en-US"/>
              </w:rPr>
              <w:t xml:space="preserve">  </w:t>
            </w:r>
            <w:r w:rsidR="00D66191" w:rsidRPr="00117BBB">
              <w:rPr>
                <w:rFonts w:ascii="Tahoma" w:hAnsi="Tahoma" w:cs="Tahoma"/>
                <w:sz w:val="18"/>
                <w:szCs w:val="18"/>
                <w:lang w:val="en-US"/>
              </w:rPr>
              <w:t xml:space="preserve">  </w:t>
            </w:r>
            <w:r w:rsidR="00C73626" w:rsidRPr="00117BBB">
              <w:rPr>
                <w:rFonts w:ascii="Tahoma" w:hAnsi="Tahoma" w:cs="Tahoma"/>
                <w:sz w:val="18"/>
                <w:szCs w:val="18"/>
              </w:rPr>
              <w:t xml:space="preserve"> </w:t>
            </w:r>
            <w:r w:rsidR="001655EE" w:rsidRPr="00117BBB">
              <w:rPr>
                <w:rFonts w:ascii="Tahoma" w:hAnsi="Tahoma" w:cs="Tahoma"/>
                <w:sz w:val="18"/>
                <w:szCs w:val="18"/>
              </w:rPr>
              <w:t xml:space="preserve">         </w:t>
            </w:r>
            <w:r w:rsidR="001655EE" w:rsidRPr="00117BBB">
              <w:rPr>
                <w:rFonts w:ascii="Tahoma" w:hAnsi="Tahoma" w:cs="Tahoma"/>
                <w:noProof/>
                <w:sz w:val="18"/>
                <w:szCs w:val="18"/>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117BBB" w:rsidRDefault="001655EE" w:rsidP="00117BBB">
            <w:pPr>
              <w:spacing w:after="0" w:line="240" w:lineRule="auto"/>
              <w:ind w:right="-283"/>
              <w:jc w:val="both"/>
              <w:rPr>
                <w:rFonts w:ascii="Tahoma" w:hAnsi="Tahoma" w:cs="Tahoma"/>
                <w:sz w:val="18"/>
                <w:szCs w:val="18"/>
              </w:rPr>
            </w:pPr>
          </w:p>
        </w:tc>
      </w:tr>
      <w:tr w:rsidR="001655EE" w:rsidRPr="00117BBB" w:rsidTr="005920A3">
        <w:trPr>
          <w:trHeight w:val="325"/>
        </w:trPr>
        <w:tc>
          <w:tcPr>
            <w:tcW w:w="5303" w:type="dxa"/>
            <w:gridSpan w:val="2"/>
          </w:tcPr>
          <w:p w:rsidR="001655EE" w:rsidRPr="00117BBB" w:rsidRDefault="001655EE" w:rsidP="00117BBB">
            <w:pPr>
              <w:spacing w:after="0" w:line="240" w:lineRule="auto"/>
              <w:ind w:right="-284"/>
              <w:jc w:val="both"/>
              <w:rPr>
                <w:rFonts w:ascii="Tahoma" w:hAnsi="Tahoma" w:cs="Tahoma"/>
                <w:b/>
                <w:noProof/>
                <w:sz w:val="18"/>
                <w:szCs w:val="18"/>
                <w:lang w:eastAsia="el-GR"/>
              </w:rPr>
            </w:pPr>
            <w:r w:rsidRPr="00117BBB">
              <w:rPr>
                <w:rFonts w:ascii="Tahoma" w:hAnsi="Tahoma" w:cs="Tahoma"/>
                <w:b/>
                <w:noProof/>
                <w:sz w:val="18"/>
                <w:szCs w:val="18"/>
                <w:lang w:eastAsia="el-GR"/>
              </w:rPr>
              <w:t>ΕΛΛΗΝΙΚΗ ΔΗΜΟΚΡΑΤΙΑ</w:t>
            </w:r>
          </w:p>
        </w:tc>
        <w:tc>
          <w:tcPr>
            <w:tcW w:w="3911" w:type="dxa"/>
            <w:shd w:val="clear" w:color="auto" w:fill="auto"/>
          </w:tcPr>
          <w:p w:rsidR="001655EE" w:rsidRPr="00117BBB" w:rsidRDefault="003B429F" w:rsidP="00117BBB">
            <w:pPr>
              <w:spacing w:after="0" w:line="240" w:lineRule="auto"/>
              <w:ind w:right="-284"/>
              <w:jc w:val="both"/>
              <w:rPr>
                <w:rFonts w:ascii="Tahoma" w:hAnsi="Tahoma" w:cs="Tahoma"/>
                <w:b/>
                <w:sz w:val="18"/>
                <w:szCs w:val="18"/>
              </w:rPr>
            </w:pPr>
            <w:r w:rsidRPr="00117BBB">
              <w:rPr>
                <w:rFonts w:ascii="Tahoma" w:hAnsi="Tahoma" w:cs="Tahoma"/>
                <w:b/>
                <w:sz w:val="18"/>
                <w:szCs w:val="18"/>
              </w:rPr>
              <w:t xml:space="preserve">              </w:t>
            </w:r>
            <w:r w:rsidR="004E69C2" w:rsidRPr="00117BBB">
              <w:rPr>
                <w:rFonts w:ascii="Tahoma" w:hAnsi="Tahoma" w:cs="Tahoma"/>
                <w:b/>
                <w:sz w:val="18"/>
                <w:szCs w:val="18"/>
              </w:rPr>
              <w:t xml:space="preserve">    </w:t>
            </w:r>
            <w:r w:rsidRPr="00117BBB">
              <w:rPr>
                <w:rFonts w:ascii="Tahoma" w:hAnsi="Tahoma" w:cs="Tahoma"/>
                <w:b/>
                <w:sz w:val="18"/>
                <w:szCs w:val="18"/>
              </w:rPr>
              <w:t>Ψυχικό</w:t>
            </w:r>
            <w:r w:rsidR="00DC0934" w:rsidRPr="00117BBB">
              <w:rPr>
                <w:rFonts w:ascii="Tahoma" w:hAnsi="Tahoma" w:cs="Tahoma"/>
                <w:b/>
                <w:sz w:val="18"/>
                <w:szCs w:val="18"/>
              </w:rPr>
              <w:t>,</w:t>
            </w:r>
            <w:r w:rsidR="00866902" w:rsidRPr="00117BBB">
              <w:rPr>
                <w:rFonts w:ascii="Tahoma" w:hAnsi="Tahoma" w:cs="Tahoma"/>
                <w:b/>
                <w:sz w:val="18"/>
                <w:szCs w:val="18"/>
              </w:rPr>
              <w:t xml:space="preserve"> </w:t>
            </w:r>
            <w:r w:rsidR="00EC49E5" w:rsidRPr="00117BBB">
              <w:rPr>
                <w:rFonts w:ascii="Tahoma" w:hAnsi="Tahoma" w:cs="Tahoma"/>
                <w:b/>
                <w:sz w:val="18"/>
                <w:szCs w:val="18"/>
                <w:lang w:val="en-US"/>
              </w:rPr>
              <w:t>28</w:t>
            </w:r>
            <w:r w:rsidR="001425D8" w:rsidRPr="00117BBB">
              <w:rPr>
                <w:rFonts w:ascii="Tahoma" w:hAnsi="Tahoma" w:cs="Tahoma"/>
                <w:b/>
                <w:sz w:val="18"/>
                <w:szCs w:val="18"/>
              </w:rPr>
              <w:t>/07/2025</w:t>
            </w:r>
          </w:p>
        </w:tc>
      </w:tr>
      <w:tr w:rsidR="001655EE" w:rsidRPr="00117BBB" w:rsidTr="005920A3">
        <w:trPr>
          <w:trHeight w:val="458"/>
        </w:trPr>
        <w:tc>
          <w:tcPr>
            <w:tcW w:w="5303" w:type="dxa"/>
            <w:gridSpan w:val="2"/>
          </w:tcPr>
          <w:p w:rsidR="001655EE" w:rsidRPr="00117BBB" w:rsidRDefault="001655EE" w:rsidP="00117BBB">
            <w:pPr>
              <w:spacing w:after="0" w:line="240" w:lineRule="auto"/>
              <w:ind w:right="-284"/>
              <w:jc w:val="both"/>
              <w:rPr>
                <w:rFonts w:ascii="Tahoma" w:hAnsi="Tahoma" w:cs="Tahoma"/>
                <w:b/>
                <w:noProof/>
                <w:sz w:val="18"/>
                <w:szCs w:val="18"/>
                <w:lang w:eastAsia="el-GR"/>
              </w:rPr>
            </w:pPr>
            <w:r w:rsidRPr="00117BBB">
              <w:rPr>
                <w:rFonts w:ascii="Tahoma" w:hAnsi="Tahoma" w:cs="Tahoma"/>
                <w:b/>
                <w:noProof/>
                <w:sz w:val="18"/>
                <w:szCs w:val="18"/>
                <w:lang w:eastAsia="el-GR"/>
              </w:rPr>
              <w:t>ΔΗΜΟΣ ΦΙΛΟΘΕΗΣ – ΨΥΧΙΚΟΥ</w:t>
            </w:r>
          </w:p>
          <w:p w:rsidR="001655EE" w:rsidRPr="00117BBB" w:rsidRDefault="001655EE" w:rsidP="00117BBB">
            <w:pPr>
              <w:spacing w:after="0" w:line="240" w:lineRule="auto"/>
              <w:ind w:right="-284"/>
              <w:jc w:val="both"/>
              <w:rPr>
                <w:rFonts w:ascii="Tahoma" w:hAnsi="Tahoma" w:cs="Tahoma"/>
                <w:b/>
                <w:noProof/>
                <w:sz w:val="18"/>
                <w:szCs w:val="18"/>
                <w:lang w:eastAsia="el-GR"/>
              </w:rPr>
            </w:pPr>
            <w:r w:rsidRPr="00117BBB">
              <w:rPr>
                <w:rFonts w:ascii="Tahoma" w:hAnsi="Tahoma" w:cs="Tahoma"/>
                <w:b/>
                <w:noProof/>
                <w:sz w:val="18"/>
                <w:szCs w:val="18"/>
                <w:lang w:eastAsia="el-GR"/>
              </w:rPr>
              <w:t>ΤΜΗΜΑ ΥΠΟΣΤΗΡΙΞΗΣ ΠΟΛΙΤΙΚΩΝ ΟΡΓΑΝΩΝ</w:t>
            </w:r>
          </w:p>
          <w:p w:rsidR="001655EE" w:rsidRPr="00117BBB" w:rsidRDefault="001655EE" w:rsidP="00117BBB">
            <w:pPr>
              <w:spacing w:after="0" w:line="240" w:lineRule="auto"/>
              <w:ind w:right="-284"/>
              <w:jc w:val="both"/>
              <w:rPr>
                <w:rFonts w:ascii="Tahoma" w:hAnsi="Tahoma" w:cs="Tahoma"/>
                <w:b/>
                <w:noProof/>
                <w:sz w:val="18"/>
                <w:szCs w:val="18"/>
                <w:lang w:eastAsia="el-GR"/>
              </w:rPr>
            </w:pPr>
            <w:r w:rsidRPr="00117BBB">
              <w:rPr>
                <w:rFonts w:ascii="Tahoma" w:hAnsi="Tahoma" w:cs="Tahoma"/>
                <w:b/>
                <w:noProof/>
                <w:sz w:val="18"/>
                <w:szCs w:val="18"/>
                <w:lang w:eastAsia="el-GR"/>
              </w:rPr>
              <w:t>ΤΑΧ. Δ/ΝΣΗ: Μαραθωνοδρόμου 95</w:t>
            </w:r>
          </w:p>
        </w:tc>
        <w:tc>
          <w:tcPr>
            <w:tcW w:w="3911" w:type="dxa"/>
            <w:shd w:val="clear" w:color="auto" w:fill="auto"/>
          </w:tcPr>
          <w:p w:rsidR="001655EE" w:rsidRPr="00117BBB" w:rsidRDefault="008F2EF9" w:rsidP="00117BBB">
            <w:pPr>
              <w:spacing w:after="0" w:line="240" w:lineRule="auto"/>
              <w:ind w:right="-284"/>
              <w:jc w:val="both"/>
              <w:rPr>
                <w:rFonts w:ascii="Tahoma" w:hAnsi="Tahoma" w:cs="Tahoma"/>
                <w:b/>
                <w:sz w:val="18"/>
                <w:szCs w:val="18"/>
                <w:lang w:val="en-US"/>
              </w:rPr>
            </w:pPr>
            <w:r w:rsidRPr="00117BBB">
              <w:rPr>
                <w:rFonts w:ascii="Tahoma" w:hAnsi="Tahoma" w:cs="Tahoma"/>
                <w:b/>
                <w:sz w:val="18"/>
                <w:szCs w:val="18"/>
              </w:rPr>
              <w:t xml:space="preserve">                   </w:t>
            </w:r>
            <w:r w:rsidR="00D85A07" w:rsidRPr="00117BBB">
              <w:rPr>
                <w:rFonts w:ascii="Tahoma" w:hAnsi="Tahoma" w:cs="Tahoma"/>
                <w:b/>
                <w:sz w:val="18"/>
                <w:szCs w:val="18"/>
              </w:rPr>
              <w:t>Αριθμ.</w:t>
            </w:r>
            <w:r w:rsidR="001655EE" w:rsidRPr="00117BBB">
              <w:rPr>
                <w:rFonts w:ascii="Tahoma" w:hAnsi="Tahoma" w:cs="Tahoma"/>
                <w:b/>
                <w:sz w:val="18"/>
                <w:szCs w:val="18"/>
              </w:rPr>
              <w:t>Πρωτ.</w:t>
            </w:r>
            <w:r w:rsidRPr="00117BBB">
              <w:rPr>
                <w:rFonts w:ascii="Tahoma" w:hAnsi="Tahoma" w:cs="Tahoma"/>
                <w:b/>
                <w:sz w:val="18"/>
                <w:szCs w:val="18"/>
              </w:rPr>
              <w:t xml:space="preserve"> </w:t>
            </w:r>
            <w:r w:rsidR="00BC0D90" w:rsidRPr="00117BBB">
              <w:rPr>
                <w:rFonts w:ascii="Tahoma" w:hAnsi="Tahoma" w:cs="Tahoma"/>
                <w:b/>
                <w:sz w:val="18"/>
                <w:szCs w:val="18"/>
              </w:rPr>
              <w:t>:</w:t>
            </w:r>
            <w:r w:rsidR="00923F81" w:rsidRPr="00117BBB">
              <w:rPr>
                <w:rFonts w:ascii="Tahoma" w:hAnsi="Tahoma" w:cs="Tahoma"/>
                <w:b/>
                <w:sz w:val="18"/>
                <w:szCs w:val="18"/>
              </w:rPr>
              <w:t xml:space="preserve"> </w:t>
            </w:r>
            <w:r w:rsidR="00EC49E5" w:rsidRPr="00117BBB">
              <w:rPr>
                <w:rFonts w:ascii="Tahoma" w:hAnsi="Tahoma" w:cs="Tahoma"/>
                <w:b/>
                <w:sz w:val="18"/>
                <w:szCs w:val="18"/>
                <w:lang w:val="en-US"/>
              </w:rPr>
              <w:t>14570</w:t>
            </w:r>
          </w:p>
        </w:tc>
      </w:tr>
      <w:tr w:rsidR="001655EE" w:rsidRPr="00117BBB" w:rsidTr="001655EE">
        <w:trPr>
          <w:trHeight w:val="325"/>
        </w:trPr>
        <w:tc>
          <w:tcPr>
            <w:tcW w:w="5303" w:type="dxa"/>
            <w:gridSpan w:val="2"/>
          </w:tcPr>
          <w:p w:rsidR="001655EE" w:rsidRPr="00117BBB" w:rsidRDefault="001655EE" w:rsidP="00117BBB">
            <w:pPr>
              <w:spacing w:after="0" w:line="240" w:lineRule="auto"/>
              <w:ind w:right="-284"/>
              <w:jc w:val="both"/>
              <w:rPr>
                <w:rFonts w:ascii="Tahoma" w:hAnsi="Tahoma" w:cs="Tahoma"/>
                <w:b/>
                <w:noProof/>
                <w:sz w:val="18"/>
                <w:szCs w:val="18"/>
                <w:lang w:eastAsia="el-GR"/>
              </w:rPr>
            </w:pPr>
            <w:r w:rsidRPr="00117BBB">
              <w:rPr>
                <w:rFonts w:ascii="Tahoma" w:hAnsi="Tahoma" w:cs="Tahoma"/>
                <w:b/>
                <w:noProof/>
                <w:sz w:val="18"/>
                <w:szCs w:val="18"/>
                <w:lang w:eastAsia="el-GR"/>
              </w:rPr>
              <w:t>Ψυχικό, Τ.Κ. 154 52</w:t>
            </w:r>
          </w:p>
        </w:tc>
        <w:tc>
          <w:tcPr>
            <w:tcW w:w="3911" w:type="dxa"/>
          </w:tcPr>
          <w:p w:rsidR="001655EE" w:rsidRPr="00117BBB" w:rsidRDefault="001655EE" w:rsidP="00117BBB">
            <w:pPr>
              <w:spacing w:after="0" w:line="240" w:lineRule="auto"/>
              <w:ind w:right="-284"/>
              <w:jc w:val="both"/>
              <w:rPr>
                <w:rFonts w:ascii="Tahoma" w:hAnsi="Tahoma" w:cs="Tahoma"/>
                <w:b/>
                <w:sz w:val="18"/>
                <w:szCs w:val="18"/>
              </w:rPr>
            </w:pPr>
          </w:p>
        </w:tc>
      </w:tr>
      <w:tr w:rsidR="001655EE" w:rsidRPr="00117BBB" w:rsidTr="001655EE">
        <w:trPr>
          <w:trHeight w:val="309"/>
        </w:trPr>
        <w:tc>
          <w:tcPr>
            <w:tcW w:w="1085" w:type="dxa"/>
          </w:tcPr>
          <w:p w:rsidR="001655EE" w:rsidRPr="00117BBB" w:rsidRDefault="001655EE" w:rsidP="00117BBB">
            <w:pPr>
              <w:spacing w:after="0" w:line="240" w:lineRule="auto"/>
              <w:ind w:right="-284"/>
              <w:jc w:val="both"/>
              <w:rPr>
                <w:rFonts w:ascii="Tahoma" w:hAnsi="Tahoma" w:cs="Tahoma"/>
                <w:b/>
                <w:noProof/>
                <w:sz w:val="18"/>
                <w:szCs w:val="18"/>
                <w:lang w:eastAsia="el-GR"/>
              </w:rPr>
            </w:pPr>
            <w:r w:rsidRPr="00117BBB">
              <w:rPr>
                <w:rFonts w:ascii="Tahoma" w:hAnsi="Tahoma" w:cs="Tahoma"/>
                <w:b/>
                <w:noProof/>
                <w:sz w:val="18"/>
                <w:szCs w:val="18"/>
                <w:lang w:eastAsia="el-GR"/>
              </w:rPr>
              <w:t>Πληρ.</w:t>
            </w:r>
          </w:p>
        </w:tc>
        <w:tc>
          <w:tcPr>
            <w:tcW w:w="4218" w:type="dxa"/>
          </w:tcPr>
          <w:p w:rsidR="001655EE" w:rsidRPr="00117BBB" w:rsidRDefault="001655EE" w:rsidP="00117BBB">
            <w:pPr>
              <w:spacing w:after="0" w:line="240" w:lineRule="auto"/>
              <w:ind w:right="-284"/>
              <w:jc w:val="both"/>
              <w:rPr>
                <w:rFonts w:ascii="Tahoma" w:hAnsi="Tahoma" w:cs="Tahoma"/>
                <w:noProof/>
                <w:sz w:val="18"/>
                <w:szCs w:val="18"/>
                <w:lang w:eastAsia="el-GR"/>
              </w:rPr>
            </w:pPr>
            <w:r w:rsidRPr="00117BBB">
              <w:rPr>
                <w:rFonts w:ascii="Tahoma" w:hAnsi="Tahoma" w:cs="Tahoma"/>
                <w:noProof/>
                <w:sz w:val="18"/>
                <w:szCs w:val="18"/>
                <w:lang w:eastAsia="el-GR"/>
              </w:rPr>
              <w:t xml:space="preserve">: </w:t>
            </w:r>
            <w:r w:rsidR="00685B78" w:rsidRPr="00117BBB">
              <w:rPr>
                <w:rFonts w:ascii="Tahoma" w:hAnsi="Tahoma" w:cs="Tahoma"/>
                <w:noProof/>
                <w:sz w:val="18"/>
                <w:szCs w:val="18"/>
                <w:lang w:eastAsia="el-GR"/>
              </w:rPr>
              <w:t>Σ. Μάντακα</w:t>
            </w:r>
          </w:p>
        </w:tc>
        <w:tc>
          <w:tcPr>
            <w:tcW w:w="3911" w:type="dxa"/>
          </w:tcPr>
          <w:p w:rsidR="001655EE" w:rsidRPr="00117BBB" w:rsidRDefault="001655EE" w:rsidP="00117BBB">
            <w:pPr>
              <w:spacing w:after="0" w:line="240" w:lineRule="auto"/>
              <w:ind w:right="-284"/>
              <w:jc w:val="both"/>
              <w:rPr>
                <w:rFonts w:ascii="Tahoma" w:hAnsi="Tahoma" w:cs="Tahoma"/>
                <w:b/>
                <w:sz w:val="18"/>
                <w:szCs w:val="18"/>
              </w:rPr>
            </w:pPr>
          </w:p>
        </w:tc>
      </w:tr>
      <w:tr w:rsidR="001655EE" w:rsidRPr="00117BBB" w:rsidTr="001655EE">
        <w:trPr>
          <w:trHeight w:val="309"/>
        </w:trPr>
        <w:tc>
          <w:tcPr>
            <w:tcW w:w="1085" w:type="dxa"/>
          </w:tcPr>
          <w:p w:rsidR="001655EE" w:rsidRPr="00117BBB" w:rsidRDefault="001655EE" w:rsidP="00117BBB">
            <w:pPr>
              <w:spacing w:after="0" w:line="240" w:lineRule="auto"/>
              <w:ind w:right="-284"/>
              <w:jc w:val="both"/>
              <w:rPr>
                <w:rFonts w:ascii="Tahoma" w:hAnsi="Tahoma" w:cs="Tahoma"/>
                <w:b/>
                <w:noProof/>
                <w:sz w:val="18"/>
                <w:szCs w:val="18"/>
                <w:lang w:eastAsia="el-GR"/>
              </w:rPr>
            </w:pPr>
            <w:r w:rsidRPr="00117BBB">
              <w:rPr>
                <w:rFonts w:ascii="Tahoma" w:hAnsi="Tahoma" w:cs="Tahoma"/>
                <w:b/>
                <w:noProof/>
                <w:sz w:val="18"/>
                <w:szCs w:val="18"/>
                <w:lang w:eastAsia="el-GR"/>
              </w:rPr>
              <w:t>Τηλ.</w:t>
            </w:r>
          </w:p>
        </w:tc>
        <w:tc>
          <w:tcPr>
            <w:tcW w:w="4218" w:type="dxa"/>
          </w:tcPr>
          <w:p w:rsidR="001655EE" w:rsidRPr="00117BBB" w:rsidRDefault="001655EE" w:rsidP="00117BBB">
            <w:pPr>
              <w:spacing w:after="0" w:line="240" w:lineRule="auto"/>
              <w:ind w:right="-284"/>
              <w:jc w:val="both"/>
              <w:rPr>
                <w:rFonts w:ascii="Tahoma" w:hAnsi="Tahoma" w:cs="Tahoma"/>
                <w:noProof/>
                <w:sz w:val="18"/>
                <w:szCs w:val="18"/>
                <w:lang w:eastAsia="el-GR"/>
              </w:rPr>
            </w:pPr>
            <w:r w:rsidRPr="00117BBB">
              <w:rPr>
                <w:rFonts w:ascii="Tahoma" w:hAnsi="Tahoma" w:cs="Tahoma"/>
                <w:noProof/>
                <w:sz w:val="18"/>
                <w:szCs w:val="18"/>
                <w:lang w:eastAsia="el-GR"/>
              </w:rPr>
              <w:t>: 210 679 4000</w:t>
            </w:r>
          </w:p>
        </w:tc>
        <w:tc>
          <w:tcPr>
            <w:tcW w:w="3911" w:type="dxa"/>
          </w:tcPr>
          <w:p w:rsidR="001655EE" w:rsidRPr="00117BBB" w:rsidRDefault="001655EE" w:rsidP="00117BBB">
            <w:pPr>
              <w:spacing w:after="0" w:line="240" w:lineRule="auto"/>
              <w:ind w:right="-284"/>
              <w:jc w:val="both"/>
              <w:rPr>
                <w:rFonts w:ascii="Tahoma" w:hAnsi="Tahoma" w:cs="Tahoma"/>
                <w:b/>
                <w:sz w:val="18"/>
                <w:szCs w:val="18"/>
              </w:rPr>
            </w:pPr>
          </w:p>
        </w:tc>
      </w:tr>
      <w:tr w:rsidR="001655EE" w:rsidRPr="00117BBB" w:rsidTr="001655EE">
        <w:trPr>
          <w:trHeight w:val="325"/>
        </w:trPr>
        <w:tc>
          <w:tcPr>
            <w:tcW w:w="1085" w:type="dxa"/>
          </w:tcPr>
          <w:p w:rsidR="001655EE" w:rsidRPr="00117BBB" w:rsidRDefault="001655EE" w:rsidP="00117BBB">
            <w:pPr>
              <w:spacing w:after="0" w:line="240" w:lineRule="auto"/>
              <w:ind w:right="-284"/>
              <w:jc w:val="both"/>
              <w:rPr>
                <w:rFonts w:ascii="Tahoma" w:hAnsi="Tahoma" w:cs="Tahoma"/>
                <w:b/>
                <w:noProof/>
                <w:sz w:val="18"/>
                <w:szCs w:val="18"/>
                <w:lang w:eastAsia="el-GR"/>
              </w:rPr>
            </w:pPr>
            <w:r w:rsidRPr="00117BBB">
              <w:rPr>
                <w:rFonts w:ascii="Tahoma" w:hAnsi="Tahoma" w:cs="Tahoma"/>
                <w:b/>
                <w:noProof/>
                <w:sz w:val="18"/>
                <w:szCs w:val="18"/>
                <w:lang w:val="en-US" w:eastAsia="el-GR"/>
              </w:rPr>
              <w:t>Fax</w:t>
            </w:r>
          </w:p>
        </w:tc>
        <w:tc>
          <w:tcPr>
            <w:tcW w:w="4218" w:type="dxa"/>
          </w:tcPr>
          <w:p w:rsidR="001655EE" w:rsidRPr="00117BBB" w:rsidRDefault="001655EE" w:rsidP="00117BBB">
            <w:pPr>
              <w:spacing w:after="0" w:line="240" w:lineRule="auto"/>
              <w:ind w:right="-284"/>
              <w:jc w:val="both"/>
              <w:rPr>
                <w:rFonts w:ascii="Tahoma" w:hAnsi="Tahoma" w:cs="Tahoma"/>
                <w:noProof/>
                <w:sz w:val="18"/>
                <w:szCs w:val="18"/>
                <w:lang w:eastAsia="el-GR"/>
              </w:rPr>
            </w:pPr>
            <w:r w:rsidRPr="00117BBB">
              <w:rPr>
                <w:rFonts w:ascii="Tahoma" w:hAnsi="Tahoma" w:cs="Tahoma"/>
                <w:noProof/>
                <w:sz w:val="18"/>
                <w:szCs w:val="18"/>
                <w:lang w:eastAsia="el-GR"/>
              </w:rPr>
              <w:t>: 210 672 2934</w:t>
            </w:r>
          </w:p>
        </w:tc>
        <w:tc>
          <w:tcPr>
            <w:tcW w:w="3911" w:type="dxa"/>
          </w:tcPr>
          <w:p w:rsidR="001655EE" w:rsidRPr="00117BBB" w:rsidRDefault="001655EE" w:rsidP="00117BBB">
            <w:pPr>
              <w:spacing w:after="0" w:line="240" w:lineRule="auto"/>
              <w:ind w:right="-284"/>
              <w:jc w:val="both"/>
              <w:rPr>
                <w:rFonts w:ascii="Tahoma" w:hAnsi="Tahoma" w:cs="Tahoma"/>
                <w:b/>
                <w:sz w:val="18"/>
                <w:szCs w:val="18"/>
              </w:rPr>
            </w:pPr>
          </w:p>
        </w:tc>
      </w:tr>
      <w:tr w:rsidR="001655EE" w:rsidRPr="00117BBB" w:rsidTr="001655EE">
        <w:trPr>
          <w:trHeight w:val="309"/>
        </w:trPr>
        <w:tc>
          <w:tcPr>
            <w:tcW w:w="1085" w:type="dxa"/>
          </w:tcPr>
          <w:p w:rsidR="001655EE" w:rsidRPr="00117BBB" w:rsidRDefault="001655EE" w:rsidP="00117BBB">
            <w:pPr>
              <w:spacing w:after="0" w:line="240" w:lineRule="auto"/>
              <w:ind w:right="-284"/>
              <w:jc w:val="both"/>
              <w:rPr>
                <w:rFonts w:ascii="Tahoma" w:hAnsi="Tahoma" w:cs="Tahoma"/>
                <w:b/>
                <w:noProof/>
                <w:sz w:val="18"/>
                <w:szCs w:val="18"/>
                <w:lang w:eastAsia="el-GR"/>
              </w:rPr>
            </w:pPr>
            <w:r w:rsidRPr="00117BBB">
              <w:rPr>
                <w:rFonts w:ascii="Tahoma" w:hAnsi="Tahoma" w:cs="Tahoma"/>
                <w:b/>
                <w:noProof/>
                <w:sz w:val="18"/>
                <w:szCs w:val="18"/>
                <w:lang w:val="en-US" w:eastAsia="el-GR"/>
              </w:rPr>
              <w:t>Email</w:t>
            </w:r>
          </w:p>
        </w:tc>
        <w:tc>
          <w:tcPr>
            <w:tcW w:w="4218" w:type="dxa"/>
          </w:tcPr>
          <w:p w:rsidR="001655EE" w:rsidRPr="00117BBB" w:rsidRDefault="001655EE" w:rsidP="00117BBB">
            <w:pPr>
              <w:spacing w:after="0" w:line="240" w:lineRule="auto"/>
              <w:ind w:right="-284"/>
              <w:jc w:val="both"/>
              <w:rPr>
                <w:rFonts w:ascii="Tahoma" w:hAnsi="Tahoma" w:cs="Tahoma"/>
                <w:noProof/>
                <w:sz w:val="18"/>
                <w:szCs w:val="18"/>
                <w:lang w:val="en-US" w:eastAsia="el-GR"/>
              </w:rPr>
            </w:pPr>
            <w:r w:rsidRPr="00117BBB">
              <w:rPr>
                <w:rFonts w:ascii="Tahoma" w:hAnsi="Tahoma" w:cs="Tahoma"/>
                <w:noProof/>
                <w:sz w:val="18"/>
                <w:szCs w:val="18"/>
                <w:lang w:eastAsia="el-GR"/>
              </w:rPr>
              <w:t xml:space="preserve">: </w:t>
            </w:r>
            <w:hyperlink r:id="rId9" w:history="1">
              <w:r w:rsidRPr="00117BBB">
                <w:rPr>
                  <w:rStyle w:val="-"/>
                  <w:rFonts w:ascii="Tahoma" w:hAnsi="Tahoma" w:cs="Tahoma"/>
                  <w:noProof/>
                  <w:sz w:val="18"/>
                  <w:szCs w:val="18"/>
                  <w:lang w:val="en-US" w:eastAsia="el-GR"/>
                </w:rPr>
                <w:t>epitropesds@0177.syzefxis</w:t>
              </w:r>
              <w:r w:rsidRPr="00117BBB">
                <w:rPr>
                  <w:rStyle w:val="-"/>
                  <w:rFonts w:ascii="Tahoma" w:hAnsi="Tahoma" w:cs="Tahoma"/>
                  <w:noProof/>
                  <w:sz w:val="18"/>
                  <w:szCs w:val="18"/>
                  <w:lang w:eastAsia="el-GR"/>
                </w:rPr>
                <w:t>.</w:t>
              </w:r>
              <w:r w:rsidRPr="00117BBB">
                <w:rPr>
                  <w:rStyle w:val="-"/>
                  <w:rFonts w:ascii="Tahoma" w:hAnsi="Tahoma" w:cs="Tahoma"/>
                  <w:noProof/>
                  <w:sz w:val="18"/>
                  <w:szCs w:val="18"/>
                  <w:lang w:val="en-US" w:eastAsia="el-GR"/>
                </w:rPr>
                <w:t>gov</w:t>
              </w:r>
              <w:r w:rsidRPr="00117BBB">
                <w:rPr>
                  <w:rStyle w:val="-"/>
                  <w:rFonts w:ascii="Tahoma" w:hAnsi="Tahoma" w:cs="Tahoma"/>
                  <w:noProof/>
                  <w:sz w:val="18"/>
                  <w:szCs w:val="18"/>
                  <w:lang w:eastAsia="el-GR"/>
                </w:rPr>
                <w:t>.</w:t>
              </w:r>
              <w:r w:rsidRPr="00117BBB">
                <w:rPr>
                  <w:rStyle w:val="-"/>
                  <w:rFonts w:ascii="Tahoma" w:hAnsi="Tahoma" w:cs="Tahoma"/>
                  <w:noProof/>
                  <w:sz w:val="18"/>
                  <w:szCs w:val="18"/>
                  <w:lang w:val="en-US" w:eastAsia="el-GR"/>
                </w:rPr>
                <w:t>gr</w:t>
              </w:r>
            </w:hyperlink>
          </w:p>
        </w:tc>
        <w:tc>
          <w:tcPr>
            <w:tcW w:w="3911" w:type="dxa"/>
          </w:tcPr>
          <w:p w:rsidR="001655EE" w:rsidRPr="00117BBB" w:rsidRDefault="001655EE" w:rsidP="00117BBB">
            <w:pPr>
              <w:spacing w:after="0" w:line="240" w:lineRule="auto"/>
              <w:ind w:right="-284"/>
              <w:jc w:val="both"/>
              <w:rPr>
                <w:rFonts w:ascii="Tahoma" w:hAnsi="Tahoma" w:cs="Tahoma"/>
                <w:b/>
                <w:sz w:val="18"/>
                <w:szCs w:val="18"/>
              </w:rPr>
            </w:pPr>
          </w:p>
        </w:tc>
      </w:tr>
    </w:tbl>
    <w:p w:rsidR="000D2F1D" w:rsidRPr="00117BBB" w:rsidRDefault="000D2F1D" w:rsidP="00117BBB">
      <w:pPr>
        <w:spacing w:after="0" w:line="360" w:lineRule="auto"/>
        <w:ind w:right="-283"/>
        <w:jc w:val="both"/>
        <w:rPr>
          <w:rFonts w:ascii="Tahoma" w:hAnsi="Tahoma" w:cs="Tahoma"/>
          <w:sz w:val="18"/>
          <w:szCs w:val="18"/>
        </w:rPr>
      </w:pPr>
    </w:p>
    <w:p w:rsidR="00611AFA" w:rsidRPr="00117BBB" w:rsidRDefault="00611AFA" w:rsidP="00117BBB">
      <w:pPr>
        <w:spacing w:after="0" w:line="360" w:lineRule="auto"/>
        <w:ind w:right="-283"/>
        <w:jc w:val="both"/>
        <w:rPr>
          <w:rFonts w:ascii="Tahoma" w:hAnsi="Tahoma" w:cs="Tahoma"/>
          <w:b/>
          <w:sz w:val="18"/>
          <w:szCs w:val="18"/>
          <w:u w:val="single"/>
        </w:rPr>
      </w:pPr>
    </w:p>
    <w:p w:rsidR="00611AFA" w:rsidRPr="00117BBB" w:rsidRDefault="00611AFA" w:rsidP="00117BBB">
      <w:pPr>
        <w:spacing w:after="0" w:line="360" w:lineRule="auto"/>
        <w:ind w:right="-283"/>
        <w:jc w:val="both"/>
        <w:rPr>
          <w:rFonts w:ascii="Tahoma" w:hAnsi="Tahoma" w:cs="Tahoma"/>
          <w:b/>
          <w:sz w:val="18"/>
          <w:szCs w:val="18"/>
          <w:u w:val="single"/>
        </w:rPr>
      </w:pPr>
    </w:p>
    <w:p w:rsidR="00611AFA" w:rsidRPr="00117BBB" w:rsidRDefault="00611AFA" w:rsidP="00117BBB">
      <w:pPr>
        <w:spacing w:after="0" w:line="360" w:lineRule="auto"/>
        <w:ind w:right="-283"/>
        <w:jc w:val="both"/>
        <w:rPr>
          <w:rFonts w:ascii="Tahoma" w:hAnsi="Tahoma" w:cs="Tahoma"/>
          <w:b/>
          <w:sz w:val="18"/>
          <w:szCs w:val="18"/>
          <w:u w:val="single"/>
        </w:rPr>
      </w:pPr>
    </w:p>
    <w:p w:rsidR="00611AFA" w:rsidRPr="00117BBB" w:rsidRDefault="00611AFA" w:rsidP="00117BBB">
      <w:pPr>
        <w:spacing w:after="0" w:line="360" w:lineRule="auto"/>
        <w:ind w:right="-283"/>
        <w:jc w:val="both"/>
        <w:rPr>
          <w:rFonts w:ascii="Tahoma" w:hAnsi="Tahoma" w:cs="Tahoma"/>
          <w:b/>
          <w:sz w:val="18"/>
          <w:szCs w:val="18"/>
          <w:u w:val="single"/>
        </w:rPr>
      </w:pPr>
    </w:p>
    <w:p w:rsidR="00611AFA" w:rsidRPr="00117BBB" w:rsidRDefault="00611AFA" w:rsidP="00117BBB">
      <w:pPr>
        <w:spacing w:after="0" w:line="360" w:lineRule="auto"/>
        <w:ind w:right="-283"/>
        <w:jc w:val="both"/>
        <w:rPr>
          <w:rFonts w:ascii="Tahoma" w:hAnsi="Tahoma" w:cs="Tahoma"/>
          <w:b/>
          <w:sz w:val="18"/>
          <w:szCs w:val="18"/>
          <w:u w:val="single"/>
        </w:rPr>
      </w:pPr>
    </w:p>
    <w:p w:rsidR="00611AFA" w:rsidRPr="00117BBB" w:rsidRDefault="00611AFA" w:rsidP="00117BBB">
      <w:pPr>
        <w:spacing w:after="0" w:line="360" w:lineRule="auto"/>
        <w:ind w:right="-283"/>
        <w:jc w:val="both"/>
        <w:rPr>
          <w:rFonts w:ascii="Tahoma" w:hAnsi="Tahoma" w:cs="Tahoma"/>
          <w:b/>
          <w:sz w:val="18"/>
          <w:szCs w:val="18"/>
          <w:u w:val="single"/>
        </w:rPr>
      </w:pPr>
    </w:p>
    <w:p w:rsidR="00611AFA" w:rsidRPr="00117BBB" w:rsidRDefault="00611AFA" w:rsidP="00117BBB">
      <w:pPr>
        <w:spacing w:after="0" w:line="360" w:lineRule="auto"/>
        <w:ind w:right="-283"/>
        <w:jc w:val="both"/>
        <w:rPr>
          <w:rFonts w:ascii="Tahoma" w:hAnsi="Tahoma" w:cs="Tahoma"/>
          <w:b/>
          <w:sz w:val="18"/>
          <w:szCs w:val="18"/>
          <w:u w:val="single"/>
        </w:rPr>
      </w:pPr>
    </w:p>
    <w:p w:rsidR="006D0A2F" w:rsidRPr="00117BBB" w:rsidRDefault="006D0A2F" w:rsidP="00117BBB">
      <w:pPr>
        <w:spacing w:after="0" w:line="360" w:lineRule="auto"/>
        <w:ind w:right="-283"/>
        <w:jc w:val="both"/>
        <w:rPr>
          <w:rFonts w:ascii="Tahoma" w:hAnsi="Tahoma" w:cs="Tahoma"/>
          <w:b/>
          <w:sz w:val="18"/>
          <w:szCs w:val="18"/>
          <w:u w:val="single"/>
        </w:rPr>
      </w:pPr>
    </w:p>
    <w:p w:rsidR="000C5D88" w:rsidRPr="00117BBB" w:rsidRDefault="000C5D88" w:rsidP="00117BBB">
      <w:pPr>
        <w:spacing w:after="0" w:line="360" w:lineRule="auto"/>
        <w:ind w:right="-283"/>
        <w:jc w:val="both"/>
        <w:rPr>
          <w:rFonts w:ascii="Tahoma" w:hAnsi="Tahoma" w:cs="Tahoma"/>
          <w:b/>
          <w:sz w:val="18"/>
          <w:szCs w:val="18"/>
          <w:u w:val="single"/>
        </w:rPr>
      </w:pPr>
    </w:p>
    <w:p w:rsidR="00117BBB" w:rsidRDefault="00117BBB" w:rsidP="00117BBB">
      <w:pPr>
        <w:spacing w:after="0" w:line="360" w:lineRule="auto"/>
        <w:ind w:left="720" w:right="-283" w:firstLine="720"/>
        <w:jc w:val="both"/>
        <w:rPr>
          <w:rFonts w:ascii="Tahoma" w:hAnsi="Tahoma" w:cs="Tahoma"/>
          <w:b/>
          <w:sz w:val="18"/>
          <w:szCs w:val="18"/>
          <w:u w:val="single"/>
        </w:rPr>
      </w:pPr>
    </w:p>
    <w:p w:rsidR="00D525DA" w:rsidRPr="00117BBB" w:rsidRDefault="00BF1071" w:rsidP="00117BBB">
      <w:pPr>
        <w:spacing w:after="0" w:line="360" w:lineRule="auto"/>
        <w:ind w:left="720" w:right="-283" w:firstLine="720"/>
        <w:jc w:val="both"/>
        <w:rPr>
          <w:rFonts w:ascii="Tahoma" w:hAnsi="Tahoma" w:cs="Tahoma"/>
          <w:b/>
          <w:sz w:val="18"/>
          <w:szCs w:val="18"/>
          <w:u w:val="single"/>
        </w:rPr>
      </w:pPr>
      <w:r w:rsidRPr="00117BBB">
        <w:rPr>
          <w:rFonts w:ascii="Tahoma" w:hAnsi="Tahoma" w:cs="Tahoma"/>
          <w:b/>
          <w:sz w:val="18"/>
          <w:szCs w:val="18"/>
          <w:u w:val="single"/>
        </w:rPr>
        <w:t xml:space="preserve">ΠΙΝΑΚΑΣ </w:t>
      </w:r>
      <w:r w:rsidR="00A65413" w:rsidRPr="00117BBB">
        <w:rPr>
          <w:rFonts w:ascii="Tahoma" w:hAnsi="Tahoma" w:cs="Tahoma"/>
          <w:b/>
          <w:sz w:val="18"/>
          <w:szCs w:val="18"/>
          <w:u w:val="single"/>
        </w:rPr>
        <w:t xml:space="preserve">ΑΠΟΦΑΣΕΩΝ </w:t>
      </w:r>
      <w:r w:rsidR="002A055B" w:rsidRPr="00117BBB">
        <w:rPr>
          <w:rFonts w:ascii="Tahoma" w:hAnsi="Tahoma" w:cs="Tahoma"/>
          <w:b/>
          <w:sz w:val="18"/>
          <w:szCs w:val="18"/>
          <w:u w:val="single"/>
        </w:rPr>
        <w:t>20</w:t>
      </w:r>
      <w:r w:rsidR="00E43E59" w:rsidRPr="00117BBB">
        <w:rPr>
          <w:rFonts w:ascii="Tahoma" w:hAnsi="Tahoma" w:cs="Tahoma"/>
          <w:b/>
          <w:sz w:val="18"/>
          <w:szCs w:val="18"/>
          <w:u w:val="single"/>
          <w:vertAlign w:val="superscript"/>
        </w:rPr>
        <w:t>ης</w:t>
      </w:r>
      <w:r w:rsidR="00E43E59" w:rsidRPr="00117BBB">
        <w:rPr>
          <w:rFonts w:ascii="Tahoma" w:hAnsi="Tahoma" w:cs="Tahoma"/>
          <w:b/>
          <w:sz w:val="18"/>
          <w:szCs w:val="18"/>
          <w:u w:val="single"/>
        </w:rPr>
        <w:t xml:space="preserve"> ΣΥΝΕΔΡΙΑΣΗΣ </w:t>
      </w:r>
      <w:r w:rsidR="00BD6AB5" w:rsidRPr="00117BBB">
        <w:rPr>
          <w:rFonts w:ascii="Tahoma" w:hAnsi="Tahoma" w:cs="Tahoma"/>
          <w:b/>
          <w:sz w:val="18"/>
          <w:szCs w:val="18"/>
          <w:u w:val="single"/>
        </w:rPr>
        <w:t>ΔΗΜΟΤ</w:t>
      </w:r>
      <w:r w:rsidR="00E43E59" w:rsidRPr="00117BBB">
        <w:rPr>
          <w:rFonts w:ascii="Tahoma" w:hAnsi="Tahoma" w:cs="Tahoma"/>
          <w:b/>
          <w:sz w:val="18"/>
          <w:szCs w:val="18"/>
          <w:u w:val="single"/>
        </w:rPr>
        <w:t>ΙΚΗΣ ΕΠΙΤΡΟΠΗΣ</w:t>
      </w:r>
    </w:p>
    <w:p w:rsidR="008444BC" w:rsidRPr="00117BBB" w:rsidRDefault="006C4FE0" w:rsidP="00117BBB">
      <w:pPr>
        <w:spacing w:after="0" w:line="360" w:lineRule="auto"/>
        <w:ind w:right="-283" w:firstLine="720"/>
        <w:jc w:val="both"/>
        <w:rPr>
          <w:rFonts w:ascii="Tahoma" w:hAnsi="Tahoma" w:cs="Tahoma"/>
          <w:sz w:val="18"/>
          <w:szCs w:val="18"/>
        </w:rPr>
      </w:pPr>
      <w:r w:rsidRPr="00117BBB">
        <w:rPr>
          <w:rFonts w:ascii="Tahoma" w:hAnsi="Tahoma" w:cs="Tahoma"/>
          <w:sz w:val="18"/>
          <w:szCs w:val="18"/>
        </w:rPr>
        <w:t xml:space="preserve">Στο Ψυχικό σήμερα την </w:t>
      </w:r>
      <w:r w:rsidR="002A055B" w:rsidRPr="00117BBB">
        <w:rPr>
          <w:rFonts w:ascii="Tahoma" w:hAnsi="Tahoma" w:cs="Tahoma"/>
          <w:b/>
          <w:sz w:val="18"/>
          <w:szCs w:val="18"/>
        </w:rPr>
        <w:t>2</w:t>
      </w:r>
      <w:r w:rsidRPr="00117BBB">
        <w:rPr>
          <w:rFonts w:ascii="Tahoma" w:hAnsi="Tahoma" w:cs="Tahoma"/>
          <w:b/>
          <w:sz w:val="18"/>
          <w:szCs w:val="18"/>
        </w:rPr>
        <w:t>8</w:t>
      </w:r>
      <w:r w:rsidRPr="00117BBB">
        <w:rPr>
          <w:rFonts w:ascii="Tahoma" w:hAnsi="Tahoma" w:cs="Tahoma"/>
          <w:b/>
          <w:color w:val="000000"/>
          <w:sz w:val="18"/>
          <w:szCs w:val="18"/>
          <w:vertAlign w:val="superscript"/>
        </w:rPr>
        <w:t>ην</w:t>
      </w:r>
      <w:r w:rsidRPr="00117BBB">
        <w:rPr>
          <w:rFonts w:ascii="Tahoma" w:hAnsi="Tahoma" w:cs="Tahoma"/>
          <w:b/>
          <w:sz w:val="18"/>
          <w:szCs w:val="18"/>
        </w:rPr>
        <w:t xml:space="preserve"> </w:t>
      </w:r>
      <w:r w:rsidRPr="00117BBB">
        <w:rPr>
          <w:rFonts w:ascii="Tahoma" w:hAnsi="Tahoma" w:cs="Tahoma"/>
          <w:sz w:val="18"/>
          <w:szCs w:val="18"/>
        </w:rPr>
        <w:t xml:space="preserve">του μηνός </w:t>
      </w:r>
      <w:r w:rsidRPr="00117BBB">
        <w:rPr>
          <w:rFonts w:ascii="Tahoma" w:hAnsi="Tahoma" w:cs="Tahoma"/>
          <w:b/>
          <w:sz w:val="18"/>
          <w:szCs w:val="18"/>
        </w:rPr>
        <w:t xml:space="preserve">Ιουλίου </w:t>
      </w:r>
      <w:r w:rsidRPr="00117BBB">
        <w:rPr>
          <w:rFonts w:ascii="Tahoma" w:hAnsi="Tahoma" w:cs="Tahoma"/>
          <w:sz w:val="18"/>
          <w:szCs w:val="18"/>
        </w:rPr>
        <w:t xml:space="preserve">του έτους </w:t>
      </w:r>
      <w:r w:rsidRPr="00117BBB">
        <w:rPr>
          <w:rFonts w:ascii="Tahoma" w:hAnsi="Tahoma" w:cs="Tahoma"/>
          <w:b/>
          <w:sz w:val="18"/>
          <w:szCs w:val="18"/>
        </w:rPr>
        <w:t>2025,</w:t>
      </w:r>
      <w:r w:rsidRPr="00117BBB">
        <w:rPr>
          <w:rFonts w:ascii="Tahoma" w:hAnsi="Tahoma" w:cs="Tahoma"/>
          <w:sz w:val="18"/>
          <w:szCs w:val="18"/>
        </w:rPr>
        <w:t xml:space="preserve"> ημέρα </w:t>
      </w:r>
      <w:r w:rsidR="002A055B" w:rsidRPr="00117BBB">
        <w:rPr>
          <w:rFonts w:ascii="Tahoma" w:hAnsi="Tahoma" w:cs="Tahoma"/>
          <w:sz w:val="18"/>
          <w:szCs w:val="18"/>
        </w:rPr>
        <w:t>Δευτέρα</w:t>
      </w:r>
      <w:r w:rsidRPr="00117BBB">
        <w:rPr>
          <w:rFonts w:ascii="Tahoma" w:hAnsi="Tahoma" w:cs="Tahoma"/>
          <w:b/>
          <w:sz w:val="18"/>
          <w:szCs w:val="18"/>
        </w:rPr>
        <w:t xml:space="preserve"> </w:t>
      </w:r>
      <w:r w:rsidRPr="00117BBB">
        <w:rPr>
          <w:rFonts w:ascii="Tahoma" w:hAnsi="Tahoma" w:cs="Tahoma"/>
          <w:sz w:val="18"/>
          <w:szCs w:val="18"/>
        </w:rPr>
        <w:t xml:space="preserve">και ώρα </w:t>
      </w:r>
      <w:r w:rsidRPr="00117BBB">
        <w:rPr>
          <w:rFonts w:ascii="Tahoma" w:hAnsi="Tahoma" w:cs="Tahoma"/>
          <w:b/>
          <w:sz w:val="18"/>
          <w:szCs w:val="18"/>
        </w:rPr>
        <w:t>13:</w:t>
      </w:r>
      <w:r w:rsidR="002A055B" w:rsidRPr="00117BBB">
        <w:rPr>
          <w:rFonts w:ascii="Tahoma" w:hAnsi="Tahoma" w:cs="Tahoma"/>
          <w:b/>
          <w:sz w:val="18"/>
          <w:szCs w:val="18"/>
        </w:rPr>
        <w:t>0</w:t>
      </w:r>
      <w:r w:rsidRPr="00117BBB">
        <w:rPr>
          <w:rFonts w:ascii="Tahoma" w:hAnsi="Tahoma" w:cs="Tahoma"/>
          <w:b/>
          <w:sz w:val="18"/>
          <w:szCs w:val="18"/>
        </w:rPr>
        <w:t>0</w:t>
      </w:r>
      <w:r w:rsidRPr="00117BBB">
        <w:rPr>
          <w:rFonts w:ascii="Tahoma" w:hAnsi="Tahoma" w:cs="Tahoma"/>
          <w:sz w:val="18"/>
          <w:szCs w:val="18"/>
        </w:rPr>
        <w:t xml:space="preserve">, ύστερα από την υπ’ αριθμ. πρωτ. </w:t>
      </w:r>
      <w:r w:rsidR="002A055B" w:rsidRPr="00117BBB">
        <w:rPr>
          <w:rFonts w:ascii="Tahoma" w:hAnsi="Tahoma" w:cs="Tahoma"/>
          <w:b/>
          <w:sz w:val="18"/>
          <w:szCs w:val="18"/>
        </w:rPr>
        <w:t>14367</w:t>
      </w:r>
      <w:r w:rsidRPr="00117BBB">
        <w:rPr>
          <w:rFonts w:ascii="Tahoma" w:hAnsi="Tahoma" w:cs="Tahoma"/>
          <w:b/>
          <w:sz w:val="18"/>
          <w:szCs w:val="18"/>
        </w:rPr>
        <w:t>/</w:t>
      </w:r>
      <w:r w:rsidR="002A055B" w:rsidRPr="00117BBB">
        <w:rPr>
          <w:rFonts w:ascii="Tahoma" w:hAnsi="Tahoma" w:cs="Tahoma"/>
          <w:b/>
          <w:sz w:val="18"/>
          <w:szCs w:val="18"/>
        </w:rPr>
        <w:t>2</w:t>
      </w:r>
      <w:r w:rsidRPr="00117BBB">
        <w:rPr>
          <w:rFonts w:ascii="Tahoma" w:hAnsi="Tahoma" w:cs="Tahoma"/>
          <w:b/>
          <w:sz w:val="18"/>
          <w:szCs w:val="18"/>
        </w:rPr>
        <w:t xml:space="preserve">4-07-2025 </w:t>
      </w:r>
      <w:r w:rsidR="008B2CF0" w:rsidRPr="00117BBB">
        <w:rPr>
          <w:rFonts w:ascii="Tahoma" w:hAnsi="Tahoma" w:cs="Tahoma"/>
          <w:sz w:val="18"/>
          <w:szCs w:val="18"/>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117BBB">
        <w:rPr>
          <w:rFonts w:ascii="Tahoma" w:hAnsi="Tahoma" w:cs="Tahoma"/>
          <w:sz w:val="18"/>
          <w:szCs w:val="18"/>
        </w:rPr>
        <w:t xml:space="preserve">74, και 74Α και 75 </w:t>
      </w:r>
      <w:r w:rsidR="008B2CF0" w:rsidRPr="00117BBB">
        <w:rPr>
          <w:rFonts w:ascii="Tahoma" w:hAnsi="Tahoma" w:cs="Tahoma"/>
          <w:sz w:val="18"/>
          <w:szCs w:val="18"/>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117BBB">
        <w:rPr>
          <w:rFonts w:ascii="Tahoma" w:hAnsi="Tahoma" w:cs="Tahoma"/>
          <w:sz w:val="18"/>
          <w:szCs w:val="18"/>
        </w:rPr>
        <w:t>.</w:t>
      </w:r>
    </w:p>
    <w:p w:rsidR="00774AFA" w:rsidRPr="00117BBB" w:rsidRDefault="00774AFA" w:rsidP="00117BBB">
      <w:pPr>
        <w:spacing w:after="0" w:line="360" w:lineRule="auto"/>
        <w:ind w:right="-283"/>
        <w:jc w:val="both"/>
        <w:rPr>
          <w:rFonts w:ascii="Tahoma" w:hAnsi="Tahoma" w:cs="Tahoma"/>
          <w:sz w:val="18"/>
          <w:szCs w:val="18"/>
        </w:rPr>
      </w:pPr>
      <w:r w:rsidRPr="00117BBB">
        <w:rPr>
          <w:rFonts w:ascii="Tahoma" w:hAnsi="Tahoma" w:cs="Tahoma"/>
          <w:sz w:val="18"/>
          <w:szCs w:val="18"/>
        </w:rPr>
        <w:t xml:space="preserve">Η </w:t>
      </w:r>
      <w:r w:rsidRPr="00117BBB">
        <w:rPr>
          <w:rFonts w:ascii="Tahoma" w:hAnsi="Tahoma" w:cs="Tahoma"/>
          <w:b/>
          <w:sz w:val="18"/>
          <w:szCs w:val="18"/>
        </w:rPr>
        <w:t>Δημοτική Επιτροπή</w:t>
      </w:r>
      <w:r w:rsidRPr="00117BBB">
        <w:rPr>
          <w:rFonts w:ascii="Tahoma" w:hAnsi="Tahoma" w:cs="Tahoma"/>
          <w:sz w:val="18"/>
          <w:szCs w:val="18"/>
        </w:rPr>
        <w:t xml:space="preserve"> αποτελούμενη από τους:</w:t>
      </w:r>
      <w:r w:rsidRPr="00117BBB">
        <w:rPr>
          <w:rFonts w:ascii="Tahoma" w:hAnsi="Tahoma" w:cs="Tahoma"/>
          <w:sz w:val="18"/>
          <w:szCs w:val="18"/>
        </w:rPr>
        <w:tab/>
      </w:r>
    </w:p>
    <w:p w:rsidR="00774AFA" w:rsidRPr="00117BBB" w:rsidRDefault="00774AFA" w:rsidP="00117BBB">
      <w:pPr>
        <w:pStyle w:val="a4"/>
        <w:numPr>
          <w:ilvl w:val="0"/>
          <w:numId w:val="1"/>
        </w:numPr>
        <w:autoSpaceDN w:val="0"/>
        <w:spacing w:after="0" w:line="360" w:lineRule="auto"/>
        <w:ind w:left="567" w:right="-283" w:hanging="357"/>
        <w:jc w:val="both"/>
        <w:rPr>
          <w:rFonts w:ascii="Tahoma" w:hAnsi="Tahoma" w:cs="Tahoma"/>
          <w:sz w:val="18"/>
          <w:szCs w:val="18"/>
        </w:rPr>
      </w:pPr>
      <w:r w:rsidRPr="00117BBB">
        <w:rPr>
          <w:rFonts w:ascii="Tahoma" w:hAnsi="Tahoma" w:cs="Tahoma"/>
          <w:sz w:val="18"/>
          <w:szCs w:val="18"/>
        </w:rPr>
        <w:t xml:space="preserve">Μπονάτσο Χαράλαμπο, ως Πρόεδρο, </w:t>
      </w:r>
    </w:p>
    <w:p w:rsidR="00774AFA" w:rsidRPr="00117BBB" w:rsidRDefault="00774AFA" w:rsidP="00117BBB">
      <w:pPr>
        <w:pStyle w:val="a4"/>
        <w:numPr>
          <w:ilvl w:val="0"/>
          <w:numId w:val="1"/>
        </w:numPr>
        <w:autoSpaceDN w:val="0"/>
        <w:spacing w:after="0" w:line="360" w:lineRule="auto"/>
        <w:ind w:left="567" w:right="-283"/>
        <w:jc w:val="both"/>
        <w:rPr>
          <w:rFonts w:ascii="Tahoma" w:hAnsi="Tahoma" w:cs="Tahoma"/>
          <w:sz w:val="18"/>
          <w:szCs w:val="18"/>
        </w:rPr>
      </w:pPr>
      <w:r w:rsidRPr="00117BBB">
        <w:rPr>
          <w:rFonts w:ascii="Tahoma" w:hAnsi="Tahoma" w:cs="Tahoma"/>
          <w:sz w:val="18"/>
          <w:szCs w:val="18"/>
        </w:rPr>
        <w:t xml:space="preserve">Νάκα Αριστείδη, </w:t>
      </w:r>
    </w:p>
    <w:p w:rsidR="00774AFA" w:rsidRPr="00117BBB" w:rsidRDefault="00774AFA" w:rsidP="00117BBB">
      <w:pPr>
        <w:pStyle w:val="a4"/>
        <w:numPr>
          <w:ilvl w:val="0"/>
          <w:numId w:val="1"/>
        </w:numPr>
        <w:autoSpaceDN w:val="0"/>
        <w:spacing w:after="0" w:line="360" w:lineRule="auto"/>
        <w:ind w:left="567" w:right="-283"/>
        <w:jc w:val="both"/>
        <w:rPr>
          <w:rFonts w:ascii="Tahoma" w:hAnsi="Tahoma" w:cs="Tahoma"/>
          <w:sz w:val="18"/>
          <w:szCs w:val="18"/>
        </w:rPr>
      </w:pPr>
      <w:r w:rsidRPr="00117BBB">
        <w:rPr>
          <w:rFonts w:ascii="Tahoma" w:hAnsi="Tahoma" w:cs="Tahoma"/>
          <w:sz w:val="18"/>
          <w:szCs w:val="18"/>
        </w:rPr>
        <w:t xml:space="preserve">Γκιζελή Αλίκη, </w:t>
      </w:r>
    </w:p>
    <w:p w:rsidR="00774AFA" w:rsidRPr="00117BBB" w:rsidRDefault="00774AFA" w:rsidP="00117BBB">
      <w:pPr>
        <w:pStyle w:val="a4"/>
        <w:numPr>
          <w:ilvl w:val="0"/>
          <w:numId w:val="1"/>
        </w:numPr>
        <w:autoSpaceDN w:val="0"/>
        <w:spacing w:after="0" w:line="360" w:lineRule="auto"/>
        <w:ind w:left="567" w:right="-283"/>
        <w:jc w:val="both"/>
        <w:rPr>
          <w:rFonts w:ascii="Tahoma" w:hAnsi="Tahoma" w:cs="Tahoma"/>
          <w:sz w:val="18"/>
          <w:szCs w:val="18"/>
        </w:rPr>
      </w:pPr>
      <w:r w:rsidRPr="00117BBB">
        <w:rPr>
          <w:rFonts w:ascii="Tahoma" w:hAnsi="Tahoma" w:cs="Tahoma"/>
          <w:sz w:val="18"/>
          <w:szCs w:val="18"/>
        </w:rPr>
        <w:t>Τρέζου Μαρία,</w:t>
      </w:r>
    </w:p>
    <w:p w:rsidR="00774AFA" w:rsidRPr="00117BBB" w:rsidRDefault="00774AFA" w:rsidP="00117BBB">
      <w:pPr>
        <w:pStyle w:val="a4"/>
        <w:numPr>
          <w:ilvl w:val="0"/>
          <w:numId w:val="1"/>
        </w:numPr>
        <w:autoSpaceDN w:val="0"/>
        <w:spacing w:after="0" w:line="360" w:lineRule="auto"/>
        <w:ind w:left="567" w:right="-283"/>
        <w:jc w:val="both"/>
        <w:rPr>
          <w:rFonts w:ascii="Tahoma" w:hAnsi="Tahoma" w:cs="Tahoma"/>
          <w:sz w:val="18"/>
          <w:szCs w:val="18"/>
        </w:rPr>
      </w:pPr>
      <w:r w:rsidRPr="00117BBB">
        <w:rPr>
          <w:rFonts w:ascii="Tahoma" w:hAnsi="Tahoma" w:cs="Tahoma"/>
          <w:sz w:val="18"/>
          <w:szCs w:val="18"/>
        </w:rPr>
        <w:t>Δελακουρίδη Ιωάννη,</w:t>
      </w:r>
    </w:p>
    <w:p w:rsidR="00774AFA" w:rsidRPr="00117BBB" w:rsidRDefault="00774AFA" w:rsidP="00117BBB">
      <w:pPr>
        <w:pStyle w:val="a4"/>
        <w:numPr>
          <w:ilvl w:val="0"/>
          <w:numId w:val="1"/>
        </w:numPr>
        <w:autoSpaceDN w:val="0"/>
        <w:spacing w:after="0" w:line="360" w:lineRule="auto"/>
        <w:ind w:left="567" w:right="-283"/>
        <w:jc w:val="both"/>
        <w:rPr>
          <w:rFonts w:ascii="Tahoma" w:hAnsi="Tahoma" w:cs="Tahoma"/>
          <w:sz w:val="18"/>
          <w:szCs w:val="18"/>
        </w:rPr>
      </w:pPr>
      <w:r w:rsidRPr="00117BBB">
        <w:rPr>
          <w:rFonts w:ascii="Tahoma" w:hAnsi="Tahoma" w:cs="Tahoma"/>
          <w:sz w:val="18"/>
          <w:szCs w:val="18"/>
        </w:rPr>
        <w:t>Γαλάνη Δημήτριο,</w:t>
      </w:r>
    </w:p>
    <w:p w:rsidR="00774AFA" w:rsidRPr="00117BBB" w:rsidRDefault="00774AFA" w:rsidP="00117BBB">
      <w:pPr>
        <w:numPr>
          <w:ilvl w:val="0"/>
          <w:numId w:val="1"/>
        </w:numPr>
        <w:autoSpaceDN w:val="0"/>
        <w:spacing w:after="0" w:line="360" w:lineRule="auto"/>
        <w:ind w:left="567" w:right="-283"/>
        <w:jc w:val="both"/>
        <w:rPr>
          <w:rFonts w:ascii="Tahoma" w:hAnsi="Tahoma" w:cs="Tahoma"/>
          <w:sz w:val="18"/>
          <w:szCs w:val="18"/>
        </w:rPr>
      </w:pPr>
      <w:r w:rsidRPr="00117BBB">
        <w:rPr>
          <w:rFonts w:ascii="Tahoma" w:hAnsi="Tahoma" w:cs="Tahoma"/>
          <w:sz w:val="18"/>
          <w:szCs w:val="18"/>
        </w:rPr>
        <w:t>Παπαχρόνη Γεώργιο, ως μέλη,</w:t>
      </w:r>
    </w:p>
    <w:p w:rsidR="00E87E77" w:rsidRPr="00117BBB" w:rsidRDefault="008444BC" w:rsidP="00117BBB">
      <w:pPr>
        <w:spacing w:after="0" w:line="360" w:lineRule="auto"/>
        <w:ind w:right="-283" w:firstLine="567"/>
        <w:jc w:val="both"/>
        <w:rPr>
          <w:rFonts w:ascii="Tahoma" w:hAnsi="Tahoma" w:cs="Tahoma"/>
          <w:sz w:val="18"/>
          <w:szCs w:val="18"/>
        </w:rPr>
      </w:pPr>
      <w:r w:rsidRPr="00117BBB">
        <w:rPr>
          <w:rFonts w:ascii="Tahoma" w:hAnsi="Tahoma" w:cs="Tahoma"/>
          <w:sz w:val="18"/>
          <w:szCs w:val="18"/>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Pr="00117BBB" w:rsidRDefault="00C8590A" w:rsidP="00117BBB">
      <w:pPr>
        <w:spacing w:after="0" w:line="360" w:lineRule="auto"/>
        <w:ind w:right="-283" w:firstLine="567"/>
        <w:jc w:val="both"/>
        <w:rPr>
          <w:rFonts w:ascii="Tahoma" w:hAnsi="Tahoma" w:cs="Tahoma"/>
          <w:sz w:val="18"/>
          <w:szCs w:val="18"/>
        </w:rPr>
      </w:pPr>
      <w:r w:rsidRPr="00117BBB">
        <w:rPr>
          <w:rFonts w:ascii="Tahoma" w:hAnsi="Tahoma" w:cs="Tahoma"/>
          <w:sz w:val="18"/>
          <w:szCs w:val="18"/>
        </w:rPr>
        <w:t xml:space="preserve">Πριν την έναρξη της συνεδρίασης διαπιστώθηκε ότι επί συνόλου </w:t>
      </w:r>
      <w:r w:rsidRPr="00117BBB">
        <w:rPr>
          <w:rFonts w:ascii="Tahoma" w:hAnsi="Tahoma" w:cs="Tahoma"/>
          <w:b/>
          <w:sz w:val="18"/>
          <w:szCs w:val="18"/>
        </w:rPr>
        <w:t>επτά (7) τακτικών μελών</w:t>
      </w:r>
      <w:r w:rsidRPr="00117BBB">
        <w:rPr>
          <w:rFonts w:ascii="Tahoma" w:hAnsi="Tahoma" w:cs="Tahoma"/>
          <w:sz w:val="18"/>
          <w:szCs w:val="18"/>
        </w:rPr>
        <w:t xml:space="preserve">, παρόντες ήταν </w:t>
      </w:r>
      <w:r w:rsidR="00A46B5F" w:rsidRPr="00117BBB">
        <w:rPr>
          <w:rFonts w:ascii="Tahoma" w:hAnsi="Tahoma" w:cs="Tahoma"/>
          <w:b/>
          <w:sz w:val="18"/>
          <w:szCs w:val="18"/>
        </w:rPr>
        <w:t>τέσσερις</w:t>
      </w:r>
      <w:r w:rsidRPr="00117BBB">
        <w:rPr>
          <w:rFonts w:ascii="Tahoma" w:hAnsi="Tahoma" w:cs="Tahoma"/>
          <w:b/>
          <w:sz w:val="18"/>
          <w:szCs w:val="18"/>
        </w:rPr>
        <w:t xml:space="preserve"> (</w:t>
      </w:r>
      <w:r w:rsidR="00A46B5F" w:rsidRPr="00117BBB">
        <w:rPr>
          <w:rFonts w:ascii="Tahoma" w:hAnsi="Tahoma" w:cs="Tahoma"/>
          <w:b/>
          <w:sz w:val="18"/>
          <w:szCs w:val="18"/>
        </w:rPr>
        <w:t>4</w:t>
      </w:r>
      <w:r w:rsidRPr="00117BBB">
        <w:rPr>
          <w:rFonts w:ascii="Tahoma" w:hAnsi="Tahoma" w:cs="Tahoma"/>
          <w:b/>
          <w:sz w:val="18"/>
          <w:szCs w:val="18"/>
        </w:rPr>
        <w:t>)</w:t>
      </w:r>
      <w:r w:rsidRPr="00117BBB">
        <w:rPr>
          <w:rFonts w:ascii="Tahoma" w:hAnsi="Tahoma" w:cs="Tahoma"/>
          <w:sz w:val="18"/>
          <w:szCs w:val="18"/>
        </w:rPr>
        <w:t xml:space="preserve"> και απόντες </w:t>
      </w:r>
      <w:r w:rsidR="00A46B5F" w:rsidRPr="00117BBB">
        <w:rPr>
          <w:rFonts w:ascii="Tahoma" w:hAnsi="Tahoma" w:cs="Tahoma"/>
          <w:b/>
          <w:sz w:val="18"/>
          <w:szCs w:val="18"/>
        </w:rPr>
        <w:t>τρεις</w:t>
      </w:r>
      <w:r w:rsidRPr="00117BBB">
        <w:rPr>
          <w:rFonts w:ascii="Tahoma" w:hAnsi="Tahoma" w:cs="Tahoma"/>
          <w:b/>
          <w:sz w:val="18"/>
          <w:szCs w:val="18"/>
        </w:rPr>
        <w:t xml:space="preserve"> (</w:t>
      </w:r>
      <w:r w:rsidR="00A46B5F" w:rsidRPr="00117BBB">
        <w:rPr>
          <w:rFonts w:ascii="Tahoma" w:hAnsi="Tahoma" w:cs="Tahoma"/>
          <w:b/>
          <w:sz w:val="18"/>
          <w:szCs w:val="18"/>
        </w:rPr>
        <w:t>3</w:t>
      </w:r>
      <w:r w:rsidRPr="00117BBB">
        <w:rPr>
          <w:rFonts w:ascii="Tahoma" w:hAnsi="Tahoma" w:cs="Tahoma"/>
          <w:b/>
          <w:sz w:val="18"/>
          <w:szCs w:val="18"/>
        </w:rPr>
        <w:t>)</w:t>
      </w:r>
      <w:r w:rsidRPr="00117BBB">
        <w:rPr>
          <w:rFonts w:ascii="Tahoma" w:hAnsi="Tahoma" w:cs="Tahoma"/>
          <w:sz w:val="18"/>
          <w:szCs w:val="18"/>
        </w:rPr>
        <w:t>, ήτοι οι δημοτικοί σύμβουλοι κ.κ. Δελακουρίδης Ιωάννης, Γαλάνης Δημήτριος και Παπαχρόνης Γεώργιος.</w:t>
      </w:r>
    </w:p>
    <w:p w:rsidR="00FF3267" w:rsidRPr="00117BBB" w:rsidRDefault="00FF3267" w:rsidP="00117BBB">
      <w:pPr>
        <w:spacing w:after="0" w:line="360" w:lineRule="auto"/>
        <w:ind w:right="-283" w:firstLine="567"/>
        <w:jc w:val="both"/>
        <w:rPr>
          <w:rFonts w:ascii="Tahoma" w:hAnsi="Tahoma" w:cs="Tahoma"/>
          <w:sz w:val="18"/>
          <w:szCs w:val="18"/>
        </w:rPr>
      </w:pPr>
      <w:r w:rsidRPr="00117BBB">
        <w:rPr>
          <w:rFonts w:ascii="Tahoma" w:hAnsi="Tahoma" w:cs="Tahoma"/>
          <w:sz w:val="18"/>
          <w:szCs w:val="18"/>
        </w:rPr>
        <w:t xml:space="preserve">Τον απόντα Δημοτικό Σύμβουλο κ. </w:t>
      </w:r>
      <w:r w:rsidR="002507EB" w:rsidRPr="00117BBB">
        <w:rPr>
          <w:rFonts w:ascii="Tahoma" w:hAnsi="Tahoma" w:cs="Tahoma"/>
          <w:sz w:val="18"/>
          <w:szCs w:val="18"/>
        </w:rPr>
        <w:t>Δελακουρίδη Ιωάννη</w:t>
      </w:r>
      <w:r w:rsidRPr="00117BBB">
        <w:rPr>
          <w:rFonts w:ascii="Tahoma" w:hAnsi="Tahoma" w:cs="Tahoma"/>
          <w:sz w:val="18"/>
          <w:szCs w:val="18"/>
        </w:rPr>
        <w:t xml:space="preserve"> αντικατέστησε το αναπληρωματικό μέλος της Δημοτικής Επιτροπής κ. </w:t>
      </w:r>
      <w:r w:rsidR="00E661E6" w:rsidRPr="00117BBB">
        <w:rPr>
          <w:rFonts w:ascii="Tahoma" w:hAnsi="Tahoma" w:cs="Tahoma"/>
          <w:sz w:val="18"/>
          <w:szCs w:val="18"/>
        </w:rPr>
        <w:t>Σαμαρόπουλος Βύρωνας-Παύλος</w:t>
      </w:r>
      <w:r w:rsidRPr="00117BBB">
        <w:rPr>
          <w:rFonts w:ascii="Tahoma" w:hAnsi="Tahoma" w:cs="Tahoma"/>
          <w:sz w:val="18"/>
          <w:szCs w:val="18"/>
        </w:rPr>
        <w:t>.</w:t>
      </w:r>
    </w:p>
    <w:p w:rsidR="00FF3267" w:rsidRPr="00117BBB" w:rsidRDefault="00FF3267" w:rsidP="00117BBB">
      <w:pPr>
        <w:spacing w:after="0" w:line="360" w:lineRule="auto"/>
        <w:ind w:right="-283" w:firstLine="567"/>
        <w:jc w:val="both"/>
        <w:rPr>
          <w:rFonts w:ascii="Tahoma" w:hAnsi="Tahoma" w:cs="Tahoma"/>
          <w:sz w:val="18"/>
          <w:szCs w:val="18"/>
        </w:rPr>
      </w:pPr>
      <w:r w:rsidRPr="00117BBB">
        <w:rPr>
          <w:rFonts w:ascii="Tahoma" w:hAnsi="Tahoma" w:cs="Tahoma"/>
          <w:sz w:val="18"/>
          <w:szCs w:val="18"/>
        </w:rPr>
        <w:t>Τον απόντα Δημοτικό Σύμβουλο κ. Γαλάνη Δημήτριο αντικατέστησε το αναπληρωματικό μέλος της Δημοτικής Επιτροπής κ. Ζέππου Χαρλαύτη Ελένη.</w:t>
      </w:r>
    </w:p>
    <w:p w:rsidR="00E87E77" w:rsidRPr="00117BBB" w:rsidRDefault="008444BC" w:rsidP="00117BBB">
      <w:pPr>
        <w:spacing w:after="0" w:line="360" w:lineRule="auto"/>
        <w:ind w:right="-283" w:firstLine="567"/>
        <w:jc w:val="both"/>
        <w:rPr>
          <w:rFonts w:ascii="Tahoma" w:hAnsi="Tahoma" w:cs="Tahoma"/>
          <w:sz w:val="18"/>
          <w:szCs w:val="18"/>
        </w:rPr>
      </w:pPr>
      <w:r w:rsidRPr="00117BBB">
        <w:rPr>
          <w:rFonts w:ascii="Tahoma" w:hAnsi="Tahoma" w:cs="Tahoma"/>
          <w:sz w:val="18"/>
          <w:szCs w:val="18"/>
        </w:rPr>
        <w:t xml:space="preserve">Η συνεδρίαση πραγματοποιήθηκε </w:t>
      </w:r>
      <w:r w:rsidRPr="00117BBB">
        <w:rPr>
          <w:rFonts w:ascii="Tahoma" w:hAnsi="Tahoma" w:cs="Tahoma"/>
          <w:b/>
          <w:sz w:val="18"/>
          <w:szCs w:val="18"/>
          <w:u w:val="single"/>
        </w:rPr>
        <w:t>δια ζώσης,</w:t>
      </w:r>
      <w:r w:rsidRPr="00117BBB">
        <w:rPr>
          <w:rFonts w:ascii="Tahoma" w:hAnsi="Tahoma" w:cs="Tahoma"/>
          <w:b/>
          <w:sz w:val="18"/>
          <w:szCs w:val="18"/>
        </w:rPr>
        <w:t xml:space="preserve"> </w:t>
      </w:r>
      <w:r w:rsidRPr="00117BBB">
        <w:rPr>
          <w:rFonts w:ascii="Tahoma" w:hAnsi="Tahoma" w:cs="Tahoma"/>
          <w:sz w:val="18"/>
          <w:szCs w:val="18"/>
        </w:rPr>
        <w:t>σύμφωνα με τις διατάξεις του Ν. 5056/2023.</w:t>
      </w:r>
    </w:p>
    <w:p w:rsidR="00C353F4" w:rsidRPr="00117BBB" w:rsidRDefault="008444BC" w:rsidP="00117BBB">
      <w:pPr>
        <w:spacing w:after="0" w:line="360" w:lineRule="auto"/>
        <w:ind w:right="-283" w:firstLine="567"/>
        <w:jc w:val="both"/>
        <w:rPr>
          <w:rFonts w:ascii="Tahoma" w:hAnsi="Tahoma" w:cs="Tahoma"/>
          <w:sz w:val="18"/>
          <w:szCs w:val="18"/>
        </w:rPr>
      </w:pPr>
      <w:r w:rsidRPr="00117BBB">
        <w:rPr>
          <w:rFonts w:ascii="Tahoma" w:hAnsi="Tahoma" w:cs="Tahoma"/>
          <w:sz w:val="18"/>
          <w:szCs w:val="18"/>
        </w:rPr>
        <w:t xml:space="preserve">Στη συνεδρίαση παραβρέθηκε για την τήρηση των πρακτικών και </w:t>
      </w:r>
      <w:r w:rsidR="004A13B5">
        <w:rPr>
          <w:rFonts w:ascii="Tahoma" w:hAnsi="Tahoma" w:cs="Tahoma"/>
          <w:sz w:val="18"/>
          <w:szCs w:val="18"/>
        </w:rPr>
        <w:t>ο</w:t>
      </w:r>
      <w:r w:rsidRPr="00117BBB">
        <w:rPr>
          <w:rFonts w:ascii="Tahoma" w:hAnsi="Tahoma" w:cs="Tahoma"/>
          <w:sz w:val="18"/>
          <w:szCs w:val="18"/>
        </w:rPr>
        <w:t xml:space="preserve"> υπάλληλος του Δήμου </w:t>
      </w:r>
      <w:r w:rsidR="004A13B5">
        <w:rPr>
          <w:rFonts w:ascii="Tahoma" w:hAnsi="Tahoma" w:cs="Tahoma"/>
          <w:sz w:val="18"/>
          <w:szCs w:val="18"/>
        </w:rPr>
        <w:t>ο</w:t>
      </w:r>
      <w:bookmarkStart w:id="1" w:name="_GoBack"/>
      <w:bookmarkEnd w:id="1"/>
      <w:r w:rsidRPr="00117BBB">
        <w:rPr>
          <w:rFonts w:ascii="Tahoma" w:hAnsi="Tahoma" w:cs="Tahoma"/>
          <w:sz w:val="18"/>
          <w:szCs w:val="18"/>
        </w:rPr>
        <w:t xml:space="preserve"> κ. </w:t>
      </w:r>
      <w:r w:rsidR="002A055B" w:rsidRPr="00117BBB">
        <w:rPr>
          <w:rFonts w:ascii="Tahoma" w:hAnsi="Tahoma" w:cs="Tahoma"/>
          <w:sz w:val="18"/>
          <w:szCs w:val="18"/>
        </w:rPr>
        <w:t>Χατζίδης Φώτιος</w:t>
      </w:r>
      <w:r w:rsidRPr="00117BBB">
        <w:rPr>
          <w:rFonts w:ascii="Tahoma" w:hAnsi="Tahoma" w:cs="Tahoma"/>
          <w:sz w:val="18"/>
          <w:szCs w:val="18"/>
        </w:rPr>
        <w:t>.</w:t>
      </w:r>
    </w:p>
    <w:p w:rsidR="00117BBB" w:rsidRDefault="00117BBB" w:rsidP="00117BBB">
      <w:pPr>
        <w:spacing w:after="0" w:line="360" w:lineRule="auto"/>
        <w:ind w:right="-283"/>
        <w:jc w:val="both"/>
        <w:rPr>
          <w:rFonts w:ascii="Tahoma" w:hAnsi="Tahoma" w:cs="Tahoma"/>
          <w:b/>
          <w:sz w:val="18"/>
          <w:szCs w:val="18"/>
          <w:u w:val="single"/>
        </w:rPr>
      </w:pPr>
    </w:p>
    <w:p w:rsidR="008444BC" w:rsidRPr="00117BBB" w:rsidRDefault="008444BC" w:rsidP="00117BBB">
      <w:pPr>
        <w:spacing w:after="0" w:line="360" w:lineRule="auto"/>
        <w:ind w:right="-283"/>
        <w:jc w:val="both"/>
        <w:rPr>
          <w:rFonts w:ascii="Tahoma" w:hAnsi="Tahoma" w:cs="Tahoma"/>
          <w:b/>
          <w:sz w:val="18"/>
          <w:szCs w:val="18"/>
          <w:u w:val="single"/>
        </w:rPr>
      </w:pPr>
      <w:r w:rsidRPr="00117BBB">
        <w:rPr>
          <w:rFonts w:ascii="Tahoma" w:hAnsi="Tahoma" w:cs="Tahoma"/>
          <w:b/>
          <w:sz w:val="18"/>
          <w:szCs w:val="18"/>
          <w:u w:val="single"/>
        </w:rPr>
        <w:t>ΘΕΜΑ 1</w:t>
      </w:r>
      <w:r w:rsidRPr="00117BBB">
        <w:rPr>
          <w:rFonts w:ascii="Tahoma" w:hAnsi="Tahoma" w:cs="Tahoma"/>
          <w:b/>
          <w:sz w:val="18"/>
          <w:szCs w:val="18"/>
          <w:u w:val="single"/>
          <w:vertAlign w:val="superscript"/>
        </w:rPr>
        <w:t xml:space="preserve">ο </w:t>
      </w:r>
      <w:r w:rsidR="00C8590A" w:rsidRPr="00117BBB">
        <w:rPr>
          <w:rFonts w:ascii="Tahoma" w:hAnsi="Tahoma" w:cs="Tahoma"/>
          <w:b/>
          <w:sz w:val="18"/>
          <w:szCs w:val="18"/>
          <w:u w:val="single"/>
        </w:rPr>
        <w:t xml:space="preserve">Η.Δ. αρ. Απόφασης  </w:t>
      </w:r>
      <w:r w:rsidR="006C4FE0" w:rsidRPr="00117BBB">
        <w:rPr>
          <w:rFonts w:ascii="Tahoma" w:hAnsi="Tahoma" w:cs="Tahoma"/>
          <w:b/>
          <w:sz w:val="18"/>
          <w:szCs w:val="18"/>
          <w:u w:val="single"/>
        </w:rPr>
        <w:t>3</w:t>
      </w:r>
      <w:r w:rsidR="003F75A2" w:rsidRPr="00117BBB">
        <w:rPr>
          <w:rFonts w:ascii="Tahoma" w:hAnsi="Tahoma" w:cs="Tahoma"/>
          <w:b/>
          <w:sz w:val="18"/>
          <w:szCs w:val="18"/>
          <w:u w:val="single"/>
        </w:rPr>
        <w:t>37</w:t>
      </w:r>
      <w:r w:rsidRPr="00117BBB">
        <w:rPr>
          <w:rFonts w:ascii="Tahoma" w:hAnsi="Tahoma" w:cs="Tahoma"/>
          <w:b/>
          <w:sz w:val="18"/>
          <w:szCs w:val="18"/>
          <w:u w:val="single"/>
        </w:rPr>
        <w:t xml:space="preserve"> </w:t>
      </w:r>
    </w:p>
    <w:p w:rsidR="00C5562D" w:rsidRPr="00117BBB" w:rsidRDefault="00C5562D" w:rsidP="00117BBB">
      <w:pPr>
        <w:autoSpaceDE w:val="0"/>
        <w:autoSpaceDN w:val="0"/>
        <w:adjustRightInd w:val="0"/>
        <w:spacing w:after="0" w:line="360" w:lineRule="auto"/>
        <w:ind w:right="-283"/>
        <w:jc w:val="both"/>
        <w:rPr>
          <w:rFonts w:ascii="Tahoma" w:hAnsi="Tahoma" w:cs="Tahoma"/>
          <w:bCs/>
          <w:sz w:val="18"/>
          <w:szCs w:val="18"/>
        </w:rPr>
      </w:pPr>
      <w:r w:rsidRPr="00117BBB">
        <w:rPr>
          <w:rFonts w:ascii="Tahoma" w:hAnsi="Tahoma" w:cs="Tahoma"/>
          <w:bCs/>
          <w:sz w:val="18"/>
          <w:szCs w:val="18"/>
        </w:rPr>
        <w:t>Λήψη απόφασης για τον καθορισμό κατάλληλων κοινόχρηστων χώρων ως χώρων για την προβολή υπαίθριας διαφήμισης και την τοποθέτηση σε αυτούς εγκεκριμένων διαφημιστικών πλαισίων.</w:t>
      </w:r>
    </w:p>
    <w:p w:rsidR="000145B1" w:rsidRPr="00117BBB" w:rsidRDefault="002507EB" w:rsidP="00117BBB">
      <w:pPr>
        <w:spacing w:after="0" w:line="360" w:lineRule="auto"/>
        <w:ind w:right="-283"/>
        <w:jc w:val="both"/>
        <w:rPr>
          <w:rFonts w:ascii="Tahoma" w:hAnsi="Tahoma" w:cs="Tahoma"/>
          <w:sz w:val="18"/>
          <w:szCs w:val="18"/>
        </w:rPr>
      </w:pPr>
      <w:r w:rsidRPr="00117BBB">
        <w:rPr>
          <w:rFonts w:ascii="Tahoma" w:hAnsi="Tahoma" w:cs="Tahoma"/>
          <w:sz w:val="18"/>
          <w:szCs w:val="18"/>
        </w:rPr>
        <w:t>Αναβάλλεται</w:t>
      </w:r>
    </w:p>
    <w:p w:rsidR="00F022A8" w:rsidRPr="00117BBB" w:rsidRDefault="00F022A8" w:rsidP="00117BBB">
      <w:pPr>
        <w:spacing w:after="0" w:line="360" w:lineRule="auto"/>
        <w:ind w:right="-283"/>
        <w:jc w:val="both"/>
        <w:rPr>
          <w:rFonts w:ascii="Tahoma" w:hAnsi="Tahoma" w:cs="Tahoma"/>
          <w:b/>
          <w:sz w:val="18"/>
          <w:szCs w:val="18"/>
          <w:u w:val="single"/>
        </w:rPr>
      </w:pPr>
      <w:r w:rsidRPr="00117BBB">
        <w:rPr>
          <w:rFonts w:ascii="Tahoma" w:hAnsi="Tahoma" w:cs="Tahoma"/>
          <w:b/>
          <w:sz w:val="18"/>
          <w:szCs w:val="18"/>
          <w:u w:val="single"/>
        </w:rPr>
        <w:t>ΘΕΜΑ 2</w:t>
      </w:r>
      <w:r w:rsidRPr="00117BBB">
        <w:rPr>
          <w:rFonts w:ascii="Tahoma" w:hAnsi="Tahoma" w:cs="Tahoma"/>
          <w:b/>
          <w:sz w:val="18"/>
          <w:szCs w:val="18"/>
          <w:u w:val="single"/>
          <w:vertAlign w:val="superscript"/>
        </w:rPr>
        <w:t xml:space="preserve">ο </w:t>
      </w:r>
      <w:r w:rsidRPr="00117BBB">
        <w:rPr>
          <w:rFonts w:ascii="Tahoma" w:hAnsi="Tahoma" w:cs="Tahoma"/>
          <w:b/>
          <w:sz w:val="18"/>
          <w:szCs w:val="18"/>
          <w:u w:val="single"/>
        </w:rPr>
        <w:t>Η.Δ. αρ. Απόφασης</w:t>
      </w:r>
      <w:r w:rsidR="00C8590A" w:rsidRPr="00117BBB">
        <w:rPr>
          <w:rFonts w:ascii="Tahoma" w:hAnsi="Tahoma" w:cs="Tahoma"/>
          <w:b/>
          <w:sz w:val="18"/>
          <w:szCs w:val="18"/>
          <w:u w:val="single"/>
        </w:rPr>
        <w:t xml:space="preserve">  </w:t>
      </w:r>
      <w:r w:rsidR="006C4FE0" w:rsidRPr="00117BBB">
        <w:rPr>
          <w:rFonts w:ascii="Tahoma" w:hAnsi="Tahoma" w:cs="Tahoma"/>
          <w:b/>
          <w:sz w:val="18"/>
          <w:szCs w:val="18"/>
          <w:u w:val="single"/>
        </w:rPr>
        <w:t>3</w:t>
      </w:r>
      <w:r w:rsidR="003F75A2" w:rsidRPr="00117BBB">
        <w:rPr>
          <w:rFonts w:ascii="Tahoma" w:hAnsi="Tahoma" w:cs="Tahoma"/>
          <w:b/>
          <w:sz w:val="18"/>
          <w:szCs w:val="18"/>
          <w:u w:val="single"/>
        </w:rPr>
        <w:t>38</w:t>
      </w:r>
      <w:r w:rsidRPr="00117BBB">
        <w:rPr>
          <w:rFonts w:ascii="Tahoma" w:hAnsi="Tahoma" w:cs="Tahoma"/>
          <w:b/>
          <w:sz w:val="18"/>
          <w:szCs w:val="18"/>
          <w:u w:val="single"/>
        </w:rPr>
        <w:t xml:space="preserve">  </w:t>
      </w:r>
    </w:p>
    <w:p w:rsidR="001706EE" w:rsidRPr="00117BBB" w:rsidRDefault="001706EE" w:rsidP="00117BBB">
      <w:pPr>
        <w:spacing w:after="0" w:line="360" w:lineRule="auto"/>
        <w:ind w:right="-283"/>
        <w:jc w:val="both"/>
        <w:rPr>
          <w:rFonts w:ascii="Tahoma" w:hAnsi="Tahoma" w:cs="Tahoma"/>
          <w:sz w:val="18"/>
          <w:szCs w:val="18"/>
        </w:rPr>
      </w:pPr>
      <w:r w:rsidRPr="00117BBB">
        <w:rPr>
          <w:rFonts w:ascii="Tahoma" w:hAnsi="Tahoma" w:cs="Tahoma"/>
          <w:sz w:val="18"/>
          <w:szCs w:val="18"/>
        </w:rPr>
        <w:t>Έγκριση αποδοχής δωρεάς ειδών εξοπλισμού Ιατρείων Α. από τον ΟΜΙΛΟ ΕΤΑΙΡΕΙΩΝ ΥΓΕΙΑΣ ΒΙΟΙΑΤΡΙΚΗ και Β. από τον Δημοτικό Σύμβουλο Β.Σ..</w:t>
      </w:r>
    </w:p>
    <w:p w:rsidR="00433A00" w:rsidRPr="00117BBB" w:rsidRDefault="004F5625" w:rsidP="00117BBB">
      <w:pPr>
        <w:spacing w:after="0" w:line="360" w:lineRule="auto"/>
        <w:ind w:right="-283"/>
        <w:jc w:val="both"/>
        <w:rPr>
          <w:rFonts w:ascii="Tahoma" w:hAnsi="Tahoma" w:cs="Tahoma"/>
          <w:sz w:val="18"/>
          <w:szCs w:val="18"/>
        </w:rPr>
      </w:pPr>
      <w:r w:rsidRPr="00117BBB">
        <w:rPr>
          <w:rFonts w:ascii="Tahoma" w:hAnsi="Tahoma" w:cs="Tahoma"/>
          <w:sz w:val="18"/>
          <w:szCs w:val="18"/>
        </w:rPr>
        <w:t>Εγκρίνεται Ομόφωνα</w:t>
      </w:r>
    </w:p>
    <w:p w:rsidR="00117BBB" w:rsidRDefault="00117BBB" w:rsidP="00117BBB">
      <w:pPr>
        <w:spacing w:after="0" w:line="360" w:lineRule="auto"/>
        <w:ind w:right="-283"/>
        <w:jc w:val="both"/>
        <w:rPr>
          <w:rFonts w:ascii="Tahoma" w:hAnsi="Tahoma" w:cs="Tahoma"/>
          <w:b/>
          <w:sz w:val="18"/>
          <w:szCs w:val="18"/>
          <w:u w:val="single"/>
        </w:rPr>
      </w:pPr>
    </w:p>
    <w:p w:rsidR="00117BBB" w:rsidRDefault="00117BBB" w:rsidP="00117BBB">
      <w:pPr>
        <w:spacing w:after="0" w:line="360" w:lineRule="auto"/>
        <w:ind w:right="-283"/>
        <w:jc w:val="both"/>
        <w:rPr>
          <w:rFonts w:ascii="Tahoma" w:hAnsi="Tahoma" w:cs="Tahoma"/>
          <w:b/>
          <w:sz w:val="18"/>
          <w:szCs w:val="18"/>
          <w:u w:val="single"/>
        </w:rPr>
      </w:pPr>
    </w:p>
    <w:p w:rsidR="00F022A8" w:rsidRPr="00117BBB" w:rsidRDefault="00F022A8" w:rsidP="00117BBB">
      <w:pPr>
        <w:spacing w:after="0" w:line="360" w:lineRule="auto"/>
        <w:ind w:right="-283"/>
        <w:jc w:val="both"/>
        <w:rPr>
          <w:rFonts w:ascii="Tahoma" w:hAnsi="Tahoma" w:cs="Tahoma"/>
          <w:b/>
          <w:sz w:val="18"/>
          <w:szCs w:val="18"/>
          <w:u w:val="single"/>
        </w:rPr>
      </w:pPr>
      <w:r w:rsidRPr="00117BBB">
        <w:rPr>
          <w:rFonts w:ascii="Tahoma" w:hAnsi="Tahoma" w:cs="Tahoma"/>
          <w:b/>
          <w:sz w:val="18"/>
          <w:szCs w:val="18"/>
          <w:u w:val="single"/>
        </w:rPr>
        <w:lastRenderedPageBreak/>
        <w:t>ΘΕΜΑ 3</w:t>
      </w:r>
      <w:r w:rsidRPr="00117BBB">
        <w:rPr>
          <w:rFonts w:ascii="Tahoma" w:hAnsi="Tahoma" w:cs="Tahoma"/>
          <w:b/>
          <w:sz w:val="18"/>
          <w:szCs w:val="18"/>
          <w:u w:val="single"/>
          <w:vertAlign w:val="superscript"/>
        </w:rPr>
        <w:t xml:space="preserve">ο </w:t>
      </w:r>
      <w:r w:rsidRPr="00117BBB">
        <w:rPr>
          <w:rFonts w:ascii="Tahoma" w:hAnsi="Tahoma" w:cs="Tahoma"/>
          <w:b/>
          <w:sz w:val="18"/>
          <w:szCs w:val="18"/>
          <w:u w:val="single"/>
        </w:rPr>
        <w:t>Η.Δ. αρ. Απόφασης</w:t>
      </w:r>
      <w:r w:rsidR="00C8590A" w:rsidRPr="00117BBB">
        <w:rPr>
          <w:rFonts w:ascii="Tahoma" w:hAnsi="Tahoma" w:cs="Tahoma"/>
          <w:b/>
          <w:sz w:val="18"/>
          <w:szCs w:val="18"/>
          <w:u w:val="single"/>
        </w:rPr>
        <w:t xml:space="preserve">  </w:t>
      </w:r>
      <w:r w:rsidR="006C4FE0" w:rsidRPr="00117BBB">
        <w:rPr>
          <w:rFonts w:ascii="Tahoma" w:hAnsi="Tahoma" w:cs="Tahoma"/>
          <w:b/>
          <w:sz w:val="18"/>
          <w:szCs w:val="18"/>
          <w:u w:val="single"/>
        </w:rPr>
        <w:t>3</w:t>
      </w:r>
      <w:r w:rsidR="003F75A2" w:rsidRPr="00117BBB">
        <w:rPr>
          <w:rFonts w:ascii="Tahoma" w:hAnsi="Tahoma" w:cs="Tahoma"/>
          <w:b/>
          <w:sz w:val="18"/>
          <w:szCs w:val="18"/>
          <w:u w:val="single"/>
        </w:rPr>
        <w:t>39</w:t>
      </w:r>
      <w:r w:rsidRPr="00117BBB">
        <w:rPr>
          <w:rFonts w:ascii="Tahoma" w:hAnsi="Tahoma" w:cs="Tahoma"/>
          <w:b/>
          <w:sz w:val="18"/>
          <w:szCs w:val="18"/>
          <w:u w:val="single"/>
        </w:rPr>
        <w:t xml:space="preserve"> </w:t>
      </w:r>
      <w:r w:rsidR="00446D76" w:rsidRPr="00117BBB">
        <w:rPr>
          <w:rFonts w:ascii="Tahoma" w:hAnsi="Tahoma" w:cs="Tahoma"/>
          <w:b/>
          <w:sz w:val="18"/>
          <w:szCs w:val="18"/>
          <w:u w:val="single"/>
        </w:rPr>
        <w:t xml:space="preserve"> </w:t>
      </w:r>
      <w:r w:rsidRPr="00117BBB">
        <w:rPr>
          <w:rFonts w:ascii="Tahoma" w:hAnsi="Tahoma" w:cs="Tahoma"/>
          <w:b/>
          <w:sz w:val="18"/>
          <w:szCs w:val="18"/>
          <w:u w:val="single"/>
        </w:rPr>
        <w:t xml:space="preserve"> </w:t>
      </w:r>
    </w:p>
    <w:p w:rsidR="001706EE" w:rsidRPr="00117BBB" w:rsidRDefault="001706EE" w:rsidP="00117BBB">
      <w:pPr>
        <w:spacing w:after="0" w:line="360" w:lineRule="auto"/>
        <w:ind w:right="-283"/>
        <w:jc w:val="both"/>
        <w:rPr>
          <w:rFonts w:ascii="Tahoma" w:hAnsi="Tahoma" w:cs="Tahoma"/>
          <w:sz w:val="18"/>
          <w:szCs w:val="18"/>
        </w:rPr>
      </w:pPr>
      <w:r w:rsidRPr="00117BBB">
        <w:rPr>
          <w:rFonts w:ascii="Tahoma" w:hAnsi="Tahoma" w:cs="Tahoma"/>
          <w:bCs/>
          <w:sz w:val="18"/>
          <w:szCs w:val="18"/>
        </w:rPr>
        <w:t xml:space="preserve">Έγκριση εξειδίκευσης πίστωσης για την </w:t>
      </w:r>
      <w:r w:rsidRPr="00117BBB">
        <w:rPr>
          <w:rFonts w:ascii="Tahoma" w:hAnsi="Tahoma" w:cs="Tahoma"/>
          <w:sz w:val="18"/>
          <w:szCs w:val="18"/>
        </w:rPr>
        <w:t>απευθείας ανάθεση δαπανών ενοικίασης ηχοφωτιστικής κάλυψης καθώς και εξοπλισμού (καρεκλών) στο πλαίσιο διοργάνωσης μουσικοθεατρικής εκδήλωσης με τίτλο το «Δυοσμαράκι»</w:t>
      </w:r>
    </w:p>
    <w:p w:rsidR="00FE33FB" w:rsidRPr="00117BBB" w:rsidRDefault="00FE01E5" w:rsidP="00117BBB">
      <w:pPr>
        <w:spacing w:after="0" w:line="360" w:lineRule="auto"/>
        <w:ind w:right="-283"/>
        <w:jc w:val="both"/>
        <w:rPr>
          <w:rFonts w:ascii="Tahoma" w:hAnsi="Tahoma" w:cs="Tahoma"/>
          <w:sz w:val="18"/>
          <w:szCs w:val="18"/>
        </w:rPr>
      </w:pPr>
      <w:r w:rsidRPr="00117BBB">
        <w:rPr>
          <w:rFonts w:ascii="Tahoma" w:hAnsi="Tahoma" w:cs="Tahoma"/>
          <w:sz w:val="18"/>
          <w:szCs w:val="18"/>
        </w:rPr>
        <w:t>Εγκρίνεται Ομόφωνα</w:t>
      </w:r>
    </w:p>
    <w:p w:rsidR="00F022A8" w:rsidRPr="00117BBB" w:rsidRDefault="00F022A8" w:rsidP="00117BBB">
      <w:pPr>
        <w:spacing w:after="0" w:line="360" w:lineRule="auto"/>
        <w:ind w:right="-283"/>
        <w:jc w:val="both"/>
        <w:rPr>
          <w:rFonts w:ascii="Tahoma" w:hAnsi="Tahoma" w:cs="Tahoma"/>
          <w:b/>
          <w:sz w:val="18"/>
          <w:szCs w:val="18"/>
          <w:u w:val="single"/>
        </w:rPr>
      </w:pPr>
      <w:r w:rsidRPr="00117BBB">
        <w:rPr>
          <w:rFonts w:ascii="Tahoma" w:hAnsi="Tahoma" w:cs="Tahoma"/>
          <w:b/>
          <w:sz w:val="18"/>
          <w:szCs w:val="18"/>
          <w:u w:val="single"/>
        </w:rPr>
        <w:t>ΘΕΜΑ 4</w:t>
      </w:r>
      <w:r w:rsidRPr="00117BBB">
        <w:rPr>
          <w:rFonts w:ascii="Tahoma" w:hAnsi="Tahoma" w:cs="Tahoma"/>
          <w:b/>
          <w:sz w:val="18"/>
          <w:szCs w:val="18"/>
          <w:u w:val="single"/>
          <w:vertAlign w:val="superscript"/>
        </w:rPr>
        <w:t xml:space="preserve">ο </w:t>
      </w:r>
      <w:r w:rsidRPr="00117BBB">
        <w:rPr>
          <w:rFonts w:ascii="Tahoma" w:hAnsi="Tahoma" w:cs="Tahoma"/>
          <w:b/>
          <w:sz w:val="18"/>
          <w:szCs w:val="18"/>
          <w:u w:val="single"/>
        </w:rPr>
        <w:t>Η.Δ. αρ. Απόφασης</w:t>
      </w:r>
      <w:r w:rsidR="00C8590A" w:rsidRPr="00117BBB">
        <w:rPr>
          <w:rFonts w:ascii="Tahoma" w:hAnsi="Tahoma" w:cs="Tahoma"/>
          <w:b/>
          <w:sz w:val="18"/>
          <w:szCs w:val="18"/>
          <w:u w:val="single"/>
        </w:rPr>
        <w:t xml:space="preserve">  </w:t>
      </w:r>
      <w:r w:rsidR="006C4FE0" w:rsidRPr="00117BBB">
        <w:rPr>
          <w:rFonts w:ascii="Tahoma" w:hAnsi="Tahoma" w:cs="Tahoma"/>
          <w:b/>
          <w:sz w:val="18"/>
          <w:szCs w:val="18"/>
          <w:u w:val="single"/>
        </w:rPr>
        <w:t>3</w:t>
      </w:r>
      <w:r w:rsidR="003F75A2" w:rsidRPr="00117BBB">
        <w:rPr>
          <w:rFonts w:ascii="Tahoma" w:hAnsi="Tahoma" w:cs="Tahoma"/>
          <w:b/>
          <w:sz w:val="18"/>
          <w:szCs w:val="18"/>
          <w:u w:val="single"/>
        </w:rPr>
        <w:t>40</w:t>
      </w:r>
      <w:r w:rsidRPr="00117BBB">
        <w:rPr>
          <w:rFonts w:ascii="Tahoma" w:hAnsi="Tahoma" w:cs="Tahoma"/>
          <w:b/>
          <w:sz w:val="18"/>
          <w:szCs w:val="18"/>
          <w:u w:val="single"/>
        </w:rPr>
        <w:t xml:space="preserve">  </w:t>
      </w:r>
    </w:p>
    <w:p w:rsidR="004E1458" w:rsidRPr="00117BBB" w:rsidRDefault="004E1458" w:rsidP="00117BBB">
      <w:pPr>
        <w:spacing w:after="0" w:line="360" w:lineRule="auto"/>
        <w:ind w:right="-283"/>
        <w:jc w:val="both"/>
        <w:rPr>
          <w:rFonts w:ascii="Tahoma" w:eastAsia="Times New Roman" w:hAnsi="Tahoma" w:cs="Tahoma"/>
          <w:sz w:val="18"/>
          <w:szCs w:val="18"/>
          <w:lang w:eastAsia="el-GR"/>
        </w:rPr>
      </w:pPr>
      <w:r w:rsidRPr="00117BBB">
        <w:rPr>
          <w:rFonts w:ascii="Tahoma" w:eastAsia="Times New Roman" w:hAnsi="Tahoma" w:cs="Tahoma"/>
          <w:sz w:val="18"/>
          <w:szCs w:val="18"/>
          <w:lang w:eastAsia="el-GR"/>
        </w:rPr>
        <w:t>Έγκριση τροποποίησης της υπ’ αριθμ.292/2025 απόφασης της Δημοτικής Επιτροπής με θέμα την έγκριση της 1ης εκτελεστικής σύμβασης της υπ’ αριθμ.πρωτ.9746/29-05-2025 συμφωνίας – πλαίσιο διάρκειας 4 ετών με τίτλο: «ΣΥΝΤΗΡΗΣΗ ΚΑΙ ΕΠΙΣΚΕΥΗ ΤΟΥ ΜΗΧΑΝΟΚΙΝΗΤΟΥ ΕΞΟΠΛΙΣΜΟΥ ΤΟΥ ΔΗΜΟΥ ΦΙΛΟΘΕΗΣ-ΨΥΧΙΚΟΥ» για το τμήμα 5: Συντήρηση και επισκευή σαρώθρου RAVO της υπ’ αρ.πρωτ. 20486/11-11-2024 διακήρυξης με τον οικονομικό φορέα με την επωνυμία: Δ.Φ. ΣΑΡΑΝΤΟΠΟΥΛΟΣ ΑΝΩΝΥΜΟΣ ΕΜΠΟΡΙΚΗ ΚΑΙ ΒΙΟΜΗΧΑΝΙΚΗ ΟΙΚΟΔΟΜΙΚΗ ΚΑΙ ΤΕΧΝΙΚΗ ΕΤΑΙΡΕΙΑ</w:t>
      </w:r>
    </w:p>
    <w:p w:rsidR="00FE33FB" w:rsidRPr="00117BBB" w:rsidRDefault="00F022A8" w:rsidP="00117BBB">
      <w:pPr>
        <w:spacing w:after="0" w:line="360" w:lineRule="auto"/>
        <w:ind w:right="-283"/>
        <w:jc w:val="both"/>
        <w:rPr>
          <w:rFonts w:ascii="Tahoma" w:hAnsi="Tahoma" w:cs="Tahoma"/>
          <w:bCs/>
          <w:sz w:val="18"/>
          <w:szCs w:val="18"/>
        </w:rPr>
      </w:pPr>
      <w:r w:rsidRPr="00117BBB">
        <w:rPr>
          <w:rFonts w:ascii="Tahoma" w:hAnsi="Tahoma" w:cs="Tahoma"/>
          <w:bCs/>
          <w:sz w:val="18"/>
          <w:szCs w:val="18"/>
        </w:rPr>
        <w:t>Εγκρίνεται Ομόφωνα</w:t>
      </w:r>
    </w:p>
    <w:p w:rsidR="00F022A8" w:rsidRPr="00117BBB" w:rsidRDefault="00F022A8" w:rsidP="00117BBB">
      <w:pPr>
        <w:spacing w:after="0" w:line="360" w:lineRule="auto"/>
        <w:ind w:right="-283"/>
        <w:jc w:val="both"/>
        <w:rPr>
          <w:rFonts w:ascii="Tahoma" w:hAnsi="Tahoma" w:cs="Tahoma"/>
          <w:b/>
          <w:sz w:val="18"/>
          <w:szCs w:val="18"/>
          <w:u w:val="single"/>
        </w:rPr>
      </w:pPr>
      <w:r w:rsidRPr="00117BBB">
        <w:rPr>
          <w:rFonts w:ascii="Tahoma" w:hAnsi="Tahoma" w:cs="Tahoma"/>
          <w:b/>
          <w:sz w:val="18"/>
          <w:szCs w:val="18"/>
          <w:u w:val="single"/>
        </w:rPr>
        <w:t>ΘΕΜΑ 5</w:t>
      </w:r>
      <w:r w:rsidRPr="00117BBB">
        <w:rPr>
          <w:rFonts w:ascii="Tahoma" w:hAnsi="Tahoma" w:cs="Tahoma"/>
          <w:b/>
          <w:sz w:val="18"/>
          <w:szCs w:val="18"/>
          <w:u w:val="single"/>
          <w:vertAlign w:val="superscript"/>
        </w:rPr>
        <w:t xml:space="preserve">ο </w:t>
      </w:r>
      <w:r w:rsidRPr="00117BBB">
        <w:rPr>
          <w:rFonts w:ascii="Tahoma" w:hAnsi="Tahoma" w:cs="Tahoma"/>
          <w:b/>
          <w:sz w:val="18"/>
          <w:szCs w:val="18"/>
          <w:u w:val="single"/>
        </w:rPr>
        <w:t>Η.Δ. αρ. Απόφασης</w:t>
      </w:r>
      <w:r w:rsidR="00C8590A" w:rsidRPr="00117BBB">
        <w:rPr>
          <w:rFonts w:ascii="Tahoma" w:hAnsi="Tahoma" w:cs="Tahoma"/>
          <w:b/>
          <w:sz w:val="18"/>
          <w:szCs w:val="18"/>
          <w:u w:val="single"/>
        </w:rPr>
        <w:t xml:space="preserve">  </w:t>
      </w:r>
      <w:r w:rsidR="006C4FE0" w:rsidRPr="00117BBB">
        <w:rPr>
          <w:rFonts w:ascii="Tahoma" w:hAnsi="Tahoma" w:cs="Tahoma"/>
          <w:b/>
          <w:sz w:val="18"/>
          <w:szCs w:val="18"/>
          <w:u w:val="single"/>
        </w:rPr>
        <w:t>3</w:t>
      </w:r>
      <w:r w:rsidR="003F75A2" w:rsidRPr="00117BBB">
        <w:rPr>
          <w:rFonts w:ascii="Tahoma" w:hAnsi="Tahoma" w:cs="Tahoma"/>
          <w:b/>
          <w:sz w:val="18"/>
          <w:szCs w:val="18"/>
          <w:u w:val="single"/>
        </w:rPr>
        <w:t>41</w:t>
      </w:r>
      <w:r w:rsidRPr="00117BBB">
        <w:rPr>
          <w:rFonts w:ascii="Tahoma" w:hAnsi="Tahoma" w:cs="Tahoma"/>
          <w:b/>
          <w:sz w:val="18"/>
          <w:szCs w:val="18"/>
          <w:u w:val="single"/>
        </w:rPr>
        <w:t xml:space="preserve">  </w:t>
      </w:r>
    </w:p>
    <w:p w:rsidR="000B0D1D" w:rsidRPr="00117BBB" w:rsidRDefault="000B0D1D" w:rsidP="00117BBB">
      <w:pPr>
        <w:spacing w:after="0" w:line="360" w:lineRule="auto"/>
        <w:ind w:right="-283"/>
        <w:jc w:val="both"/>
        <w:rPr>
          <w:rFonts w:ascii="Tahoma" w:eastAsia="Times New Roman" w:hAnsi="Tahoma" w:cs="Tahoma"/>
          <w:sz w:val="18"/>
          <w:szCs w:val="18"/>
          <w:lang w:eastAsia="el-GR"/>
        </w:rPr>
      </w:pPr>
      <w:r w:rsidRPr="00117BBB">
        <w:rPr>
          <w:rFonts w:ascii="Tahoma" w:eastAsia="Times New Roman" w:hAnsi="Tahoma" w:cs="Tahoma"/>
          <w:sz w:val="18"/>
          <w:szCs w:val="18"/>
          <w:lang w:eastAsia="el-GR"/>
        </w:rPr>
        <w:t>Έγκριση σύναψης 2</w:t>
      </w:r>
      <w:r w:rsidRPr="00117BBB">
        <w:rPr>
          <w:rFonts w:ascii="Tahoma" w:eastAsia="Times New Roman" w:hAnsi="Tahoma" w:cs="Tahoma"/>
          <w:sz w:val="18"/>
          <w:szCs w:val="18"/>
          <w:vertAlign w:val="superscript"/>
          <w:lang w:eastAsia="el-GR"/>
        </w:rPr>
        <w:t>ης</w:t>
      </w:r>
      <w:r w:rsidRPr="00117BBB">
        <w:rPr>
          <w:rFonts w:ascii="Tahoma" w:eastAsia="Times New Roman" w:hAnsi="Tahoma" w:cs="Tahoma"/>
          <w:sz w:val="18"/>
          <w:szCs w:val="18"/>
          <w:lang w:eastAsia="el-GR"/>
        </w:rPr>
        <w:t xml:space="preserve"> εκτελεστικής σύμβασης της υπ’ αριθμ.πρωτ.9746/29-05-2025 συμφωνίας – πλαίσιο διάρκειας 4 ετών με τίτλο: «ΣΥΝΤΗΡΗΣΗ ΚΑΙ ΕΠΙΣΚΕΥΗ ΤΟΥ ΜΗΧΑΝΟΚΙΝΗΤΟΥ ΕΞΟΠΛΙΣΜΟΥ ΤΟΥ ΔΗΜΟΥ ΦΙΛΟΘΕΗΣ-ΨΥΧΙΚΟΥ» για το τμήμα 5: Συντήρηση και επισκευή σαρώθρου RAVO της υπ’ αρ.πρωτ. 20486/11-11-2024 διακήρυξης με τον οικονομικό φορέα με την επωνυμία: Δ.Φ. ΣΑΡΑΝΤΟΠΟΥΛΟΣ ΑΝΩΝΥΜΟΣ ΕΜΠΟΡΙΚΗ ΚΑΙ ΒΙΟΜΗΧΑΝΙΚΗ ΟΙΚΟΔΟΜΙΚΗ ΚΑΙ ΤΕΧΝΙΚΗ ΕΤΑΙΡΕΙΑ</w:t>
      </w:r>
    </w:p>
    <w:p w:rsidR="00FE33FB" w:rsidRPr="00117BBB" w:rsidRDefault="001767EE" w:rsidP="00117BBB">
      <w:pPr>
        <w:spacing w:after="0" w:line="360" w:lineRule="auto"/>
        <w:ind w:right="-283"/>
        <w:jc w:val="both"/>
        <w:rPr>
          <w:rFonts w:ascii="Tahoma" w:hAnsi="Tahoma" w:cs="Tahoma"/>
          <w:bCs/>
          <w:sz w:val="18"/>
          <w:szCs w:val="18"/>
        </w:rPr>
      </w:pPr>
      <w:r w:rsidRPr="00117BBB">
        <w:rPr>
          <w:rFonts w:ascii="Tahoma" w:hAnsi="Tahoma" w:cs="Tahoma"/>
          <w:bCs/>
          <w:sz w:val="18"/>
          <w:szCs w:val="18"/>
        </w:rPr>
        <w:t>Εγκρίνεται Ομόφωνα</w:t>
      </w:r>
    </w:p>
    <w:p w:rsidR="006C4FE0" w:rsidRPr="00117BBB" w:rsidRDefault="00F022A8" w:rsidP="00117BBB">
      <w:pPr>
        <w:spacing w:after="0" w:line="360" w:lineRule="auto"/>
        <w:ind w:right="-283"/>
        <w:jc w:val="both"/>
        <w:rPr>
          <w:rFonts w:ascii="Tahoma" w:hAnsi="Tahoma" w:cs="Tahoma"/>
          <w:b/>
          <w:sz w:val="18"/>
          <w:szCs w:val="18"/>
          <w:u w:val="single"/>
        </w:rPr>
      </w:pPr>
      <w:r w:rsidRPr="00117BBB">
        <w:rPr>
          <w:rFonts w:ascii="Tahoma" w:hAnsi="Tahoma" w:cs="Tahoma"/>
          <w:b/>
          <w:sz w:val="18"/>
          <w:szCs w:val="18"/>
          <w:u w:val="single"/>
        </w:rPr>
        <w:t>ΘΕΜΑ 6</w:t>
      </w:r>
      <w:r w:rsidRPr="00117BBB">
        <w:rPr>
          <w:rFonts w:ascii="Tahoma" w:hAnsi="Tahoma" w:cs="Tahoma"/>
          <w:b/>
          <w:sz w:val="18"/>
          <w:szCs w:val="18"/>
          <w:u w:val="single"/>
          <w:vertAlign w:val="superscript"/>
        </w:rPr>
        <w:t xml:space="preserve">ο </w:t>
      </w:r>
      <w:r w:rsidRPr="00117BBB">
        <w:rPr>
          <w:rFonts w:ascii="Tahoma" w:hAnsi="Tahoma" w:cs="Tahoma"/>
          <w:b/>
          <w:sz w:val="18"/>
          <w:szCs w:val="18"/>
          <w:u w:val="single"/>
        </w:rPr>
        <w:t>Η.Δ. αρ. Απόφασης</w:t>
      </w:r>
      <w:r w:rsidR="00C8590A" w:rsidRPr="00117BBB">
        <w:rPr>
          <w:rFonts w:ascii="Tahoma" w:hAnsi="Tahoma" w:cs="Tahoma"/>
          <w:b/>
          <w:sz w:val="18"/>
          <w:szCs w:val="18"/>
          <w:u w:val="single"/>
        </w:rPr>
        <w:t xml:space="preserve">  </w:t>
      </w:r>
      <w:r w:rsidR="006C4FE0" w:rsidRPr="00117BBB">
        <w:rPr>
          <w:rFonts w:ascii="Tahoma" w:hAnsi="Tahoma" w:cs="Tahoma"/>
          <w:b/>
          <w:sz w:val="18"/>
          <w:szCs w:val="18"/>
          <w:u w:val="single"/>
        </w:rPr>
        <w:t>3</w:t>
      </w:r>
      <w:r w:rsidR="001767EE" w:rsidRPr="00117BBB">
        <w:rPr>
          <w:rFonts w:ascii="Tahoma" w:hAnsi="Tahoma" w:cs="Tahoma"/>
          <w:b/>
          <w:sz w:val="18"/>
          <w:szCs w:val="18"/>
          <w:u w:val="single"/>
        </w:rPr>
        <w:t>42</w:t>
      </w:r>
      <w:r w:rsidRPr="00117BBB">
        <w:rPr>
          <w:rFonts w:ascii="Tahoma" w:hAnsi="Tahoma" w:cs="Tahoma"/>
          <w:b/>
          <w:sz w:val="18"/>
          <w:szCs w:val="18"/>
          <w:u w:val="single"/>
        </w:rPr>
        <w:t xml:space="preserve">  </w:t>
      </w:r>
    </w:p>
    <w:p w:rsidR="006566AF" w:rsidRPr="00117BBB" w:rsidRDefault="006566AF" w:rsidP="00117BBB">
      <w:pPr>
        <w:spacing w:after="0" w:line="360" w:lineRule="auto"/>
        <w:ind w:right="-283"/>
        <w:jc w:val="both"/>
        <w:rPr>
          <w:rFonts w:ascii="Tahoma" w:hAnsi="Tahoma" w:cs="Tahoma"/>
          <w:sz w:val="18"/>
          <w:szCs w:val="18"/>
        </w:rPr>
      </w:pPr>
      <w:r w:rsidRPr="00117BBB">
        <w:rPr>
          <w:rFonts w:ascii="Tahoma" w:hAnsi="Tahoma" w:cs="Tahoma"/>
          <w:sz w:val="18"/>
          <w:szCs w:val="18"/>
        </w:rPr>
        <w:t>Εισήγηση Δημοτικής Επιτροπής προς το Δημοτικό Συμβούλιο για τη λήψη απόφασης σχετικά με την «’Εγκριση κανονισμού λειτουργίας της αθλητικής εγκατάστασης του γηπέδου ποδοσφαίρου για προπονήσεις στο ΟΤ150 Νέου Ψυχικού» κατηγορίας Α1.</w:t>
      </w:r>
    </w:p>
    <w:p w:rsidR="006566AF" w:rsidRPr="00117BBB" w:rsidRDefault="00D30A46" w:rsidP="00117BBB">
      <w:pPr>
        <w:spacing w:after="0" w:line="360" w:lineRule="auto"/>
        <w:ind w:right="-283"/>
        <w:jc w:val="both"/>
        <w:rPr>
          <w:rFonts w:ascii="Tahoma" w:hAnsi="Tahoma" w:cs="Tahoma"/>
          <w:bCs/>
          <w:sz w:val="18"/>
          <w:szCs w:val="18"/>
        </w:rPr>
      </w:pPr>
      <w:r w:rsidRPr="00117BBB">
        <w:rPr>
          <w:rFonts w:ascii="Tahoma" w:hAnsi="Tahoma" w:cs="Tahoma"/>
          <w:bCs/>
          <w:sz w:val="18"/>
          <w:szCs w:val="18"/>
        </w:rPr>
        <w:t>Εγκρίνεται Ομόφωνα</w:t>
      </w:r>
    </w:p>
    <w:p w:rsidR="00117BBB" w:rsidRPr="00117BBB" w:rsidRDefault="00117BBB" w:rsidP="00117BBB">
      <w:pPr>
        <w:spacing w:after="0" w:line="360" w:lineRule="auto"/>
        <w:ind w:right="-283"/>
        <w:jc w:val="both"/>
        <w:rPr>
          <w:rFonts w:ascii="Tahoma" w:hAnsi="Tahoma" w:cs="Tahoma"/>
          <w:bCs/>
          <w:sz w:val="18"/>
          <w:szCs w:val="18"/>
        </w:rPr>
      </w:pPr>
      <w:r w:rsidRPr="00117BBB">
        <w:rPr>
          <w:rFonts w:ascii="Tahoma" w:hAnsi="Tahoma" w:cs="Tahoma"/>
          <w:bCs/>
          <w:sz w:val="18"/>
          <w:szCs w:val="18"/>
        </w:rPr>
        <w:t>Εισηγείται προς το  Δημοτικό Συμβούλιο την έγκριση του κανονισμού λειτουργίας της αθλητικής εγκατάστασης του γηπέδου ποδοσφαίρου για προπονήσεις στο ΟΤ150 Νέου Ψυχικού» κατηγορίας ομάδα Α1</w:t>
      </w:r>
    </w:p>
    <w:p w:rsidR="00F13812" w:rsidRPr="00117BBB" w:rsidRDefault="00F022A8" w:rsidP="00117BBB">
      <w:pPr>
        <w:spacing w:after="0" w:line="360" w:lineRule="auto"/>
        <w:ind w:right="-283"/>
        <w:jc w:val="both"/>
        <w:rPr>
          <w:rFonts w:ascii="Tahoma" w:hAnsi="Tahoma" w:cs="Tahoma"/>
          <w:b/>
          <w:sz w:val="18"/>
          <w:szCs w:val="18"/>
          <w:u w:val="single"/>
        </w:rPr>
      </w:pPr>
      <w:r w:rsidRPr="00117BBB">
        <w:rPr>
          <w:rFonts w:ascii="Tahoma" w:hAnsi="Tahoma" w:cs="Tahoma"/>
          <w:b/>
          <w:sz w:val="18"/>
          <w:szCs w:val="18"/>
          <w:u w:val="single"/>
        </w:rPr>
        <w:t>ΘΕΜΑ 7</w:t>
      </w:r>
      <w:r w:rsidRPr="00117BBB">
        <w:rPr>
          <w:rFonts w:ascii="Tahoma" w:hAnsi="Tahoma" w:cs="Tahoma"/>
          <w:b/>
          <w:sz w:val="18"/>
          <w:szCs w:val="18"/>
          <w:u w:val="single"/>
          <w:vertAlign w:val="superscript"/>
        </w:rPr>
        <w:t xml:space="preserve">ο </w:t>
      </w:r>
      <w:r w:rsidRPr="00117BBB">
        <w:rPr>
          <w:rFonts w:ascii="Tahoma" w:hAnsi="Tahoma" w:cs="Tahoma"/>
          <w:b/>
          <w:sz w:val="18"/>
          <w:szCs w:val="18"/>
          <w:u w:val="single"/>
        </w:rPr>
        <w:t>Η.Δ. αρ. Απόφασης</w:t>
      </w:r>
      <w:r w:rsidR="00C8590A" w:rsidRPr="00117BBB">
        <w:rPr>
          <w:rFonts w:ascii="Tahoma" w:hAnsi="Tahoma" w:cs="Tahoma"/>
          <w:b/>
          <w:sz w:val="18"/>
          <w:szCs w:val="18"/>
          <w:u w:val="single"/>
        </w:rPr>
        <w:t xml:space="preserve">  </w:t>
      </w:r>
      <w:r w:rsidR="006C4FE0" w:rsidRPr="00117BBB">
        <w:rPr>
          <w:rFonts w:ascii="Tahoma" w:hAnsi="Tahoma" w:cs="Tahoma"/>
          <w:b/>
          <w:sz w:val="18"/>
          <w:szCs w:val="18"/>
          <w:u w:val="single"/>
        </w:rPr>
        <w:t>3</w:t>
      </w:r>
      <w:r w:rsidR="001767EE" w:rsidRPr="00117BBB">
        <w:rPr>
          <w:rFonts w:ascii="Tahoma" w:hAnsi="Tahoma" w:cs="Tahoma"/>
          <w:b/>
          <w:sz w:val="18"/>
          <w:szCs w:val="18"/>
          <w:u w:val="single"/>
        </w:rPr>
        <w:t>43</w:t>
      </w:r>
      <w:r w:rsidRPr="00117BBB">
        <w:rPr>
          <w:rFonts w:ascii="Tahoma" w:hAnsi="Tahoma" w:cs="Tahoma"/>
          <w:b/>
          <w:sz w:val="18"/>
          <w:szCs w:val="18"/>
          <w:u w:val="single"/>
        </w:rPr>
        <w:t xml:space="preserve"> </w:t>
      </w:r>
      <w:r w:rsidR="006358E8" w:rsidRPr="00117BBB">
        <w:rPr>
          <w:rFonts w:ascii="Tahoma" w:hAnsi="Tahoma" w:cs="Tahoma"/>
          <w:b/>
          <w:sz w:val="18"/>
          <w:szCs w:val="18"/>
          <w:u w:val="single"/>
        </w:rPr>
        <w:t xml:space="preserve"> </w:t>
      </w:r>
    </w:p>
    <w:p w:rsidR="00E45108" w:rsidRPr="00117BBB" w:rsidRDefault="00E45108" w:rsidP="00117BBB">
      <w:pPr>
        <w:spacing w:after="0" w:line="360" w:lineRule="auto"/>
        <w:ind w:right="-283"/>
        <w:rPr>
          <w:rFonts w:ascii="Tahoma" w:hAnsi="Tahoma" w:cs="Tahoma"/>
          <w:sz w:val="18"/>
          <w:szCs w:val="18"/>
        </w:rPr>
      </w:pPr>
      <w:r w:rsidRPr="00117BBB">
        <w:rPr>
          <w:rFonts w:ascii="Tahoma" w:hAnsi="Tahoma" w:cs="Tahoma"/>
          <w:sz w:val="18"/>
          <w:szCs w:val="18"/>
        </w:rPr>
        <w:t>Αποδοχή δωρεάς της οικογένειας της Σύλβιας Αποστολίδου-Ιωαννίδου μαρμάρινης προτομής</w:t>
      </w:r>
    </w:p>
    <w:p w:rsidR="00AF4497" w:rsidRPr="00117BBB" w:rsidRDefault="00F022A8" w:rsidP="00117BBB">
      <w:pPr>
        <w:spacing w:after="0" w:line="360" w:lineRule="auto"/>
        <w:ind w:right="-283"/>
        <w:jc w:val="both"/>
        <w:rPr>
          <w:rFonts w:ascii="Tahoma" w:hAnsi="Tahoma" w:cs="Tahoma"/>
          <w:bCs/>
          <w:sz w:val="18"/>
          <w:szCs w:val="18"/>
        </w:rPr>
      </w:pPr>
      <w:r w:rsidRPr="00117BBB">
        <w:rPr>
          <w:rFonts w:ascii="Tahoma" w:hAnsi="Tahoma" w:cs="Tahoma"/>
          <w:bCs/>
          <w:sz w:val="18"/>
          <w:szCs w:val="18"/>
        </w:rPr>
        <w:t>Εγκρίνεται Ομόφωνα</w:t>
      </w:r>
    </w:p>
    <w:p w:rsidR="00F022A8" w:rsidRPr="00117BBB" w:rsidRDefault="00F022A8" w:rsidP="00117BBB">
      <w:pPr>
        <w:spacing w:after="0" w:line="360" w:lineRule="auto"/>
        <w:ind w:right="-283"/>
        <w:jc w:val="both"/>
        <w:rPr>
          <w:rFonts w:ascii="Tahoma" w:hAnsi="Tahoma" w:cs="Tahoma"/>
          <w:b/>
          <w:sz w:val="18"/>
          <w:szCs w:val="18"/>
          <w:u w:val="single"/>
        </w:rPr>
      </w:pPr>
      <w:r w:rsidRPr="00117BBB">
        <w:rPr>
          <w:rFonts w:ascii="Tahoma" w:hAnsi="Tahoma" w:cs="Tahoma"/>
          <w:b/>
          <w:sz w:val="18"/>
          <w:szCs w:val="18"/>
          <w:u w:val="single"/>
        </w:rPr>
        <w:t>ΘΕΜΑ 8</w:t>
      </w:r>
      <w:r w:rsidRPr="00117BBB">
        <w:rPr>
          <w:rFonts w:ascii="Tahoma" w:hAnsi="Tahoma" w:cs="Tahoma"/>
          <w:b/>
          <w:sz w:val="18"/>
          <w:szCs w:val="18"/>
          <w:u w:val="single"/>
          <w:vertAlign w:val="superscript"/>
        </w:rPr>
        <w:t xml:space="preserve">ο </w:t>
      </w:r>
      <w:r w:rsidRPr="00117BBB">
        <w:rPr>
          <w:rFonts w:ascii="Tahoma" w:hAnsi="Tahoma" w:cs="Tahoma"/>
          <w:b/>
          <w:sz w:val="18"/>
          <w:szCs w:val="18"/>
          <w:u w:val="single"/>
        </w:rPr>
        <w:t>Η.Δ. αρ. Απόφασης</w:t>
      </w:r>
      <w:r w:rsidR="00C8590A" w:rsidRPr="00117BBB">
        <w:rPr>
          <w:rFonts w:ascii="Tahoma" w:hAnsi="Tahoma" w:cs="Tahoma"/>
          <w:b/>
          <w:sz w:val="18"/>
          <w:szCs w:val="18"/>
          <w:u w:val="single"/>
        </w:rPr>
        <w:t xml:space="preserve">  </w:t>
      </w:r>
      <w:r w:rsidR="006C4FE0" w:rsidRPr="00117BBB">
        <w:rPr>
          <w:rFonts w:ascii="Tahoma" w:hAnsi="Tahoma" w:cs="Tahoma"/>
          <w:b/>
          <w:sz w:val="18"/>
          <w:szCs w:val="18"/>
          <w:u w:val="single"/>
        </w:rPr>
        <w:t>3</w:t>
      </w:r>
      <w:r w:rsidR="001767EE" w:rsidRPr="00117BBB">
        <w:rPr>
          <w:rFonts w:ascii="Tahoma" w:hAnsi="Tahoma" w:cs="Tahoma"/>
          <w:b/>
          <w:sz w:val="18"/>
          <w:szCs w:val="18"/>
          <w:u w:val="single"/>
        </w:rPr>
        <w:t>44</w:t>
      </w:r>
      <w:r w:rsidRPr="00117BBB">
        <w:rPr>
          <w:rFonts w:ascii="Tahoma" w:hAnsi="Tahoma" w:cs="Tahoma"/>
          <w:b/>
          <w:sz w:val="18"/>
          <w:szCs w:val="18"/>
          <w:u w:val="single"/>
        </w:rPr>
        <w:t xml:space="preserve">  </w:t>
      </w:r>
    </w:p>
    <w:p w:rsidR="00E45108" w:rsidRPr="00117BBB" w:rsidRDefault="00E45108" w:rsidP="00117BBB">
      <w:pPr>
        <w:spacing w:after="0" w:line="360" w:lineRule="auto"/>
        <w:ind w:right="-283"/>
        <w:jc w:val="both"/>
        <w:rPr>
          <w:rFonts w:ascii="Tahoma" w:hAnsi="Tahoma" w:cs="Tahoma"/>
          <w:sz w:val="18"/>
          <w:szCs w:val="18"/>
        </w:rPr>
      </w:pPr>
      <w:r w:rsidRPr="00117BBB">
        <w:rPr>
          <w:rFonts w:ascii="Tahoma" w:hAnsi="Tahoma" w:cs="Tahoma"/>
          <w:sz w:val="18"/>
          <w:szCs w:val="18"/>
        </w:rPr>
        <w:t>Έγκριση 3ου πρακτικού ελέγχου και αξιολόγησης των δικαιολογητικών κατακύρωσης του προσωρινού αναδόχου του ηλεκτρονικού ανοικτού διαγωνισμού άνω των ορίων για την παροχή της υπηρεσίας: «Δενδροκομικές εργασίες»</w:t>
      </w:r>
    </w:p>
    <w:p w:rsidR="00407A11" w:rsidRPr="00117BBB" w:rsidRDefault="000C5D88" w:rsidP="00117BBB">
      <w:pPr>
        <w:spacing w:after="0" w:line="360" w:lineRule="auto"/>
        <w:ind w:right="-283"/>
        <w:jc w:val="both"/>
        <w:rPr>
          <w:rFonts w:ascii="Tahoma" w:hAnsi="Tahoma" w:cs="Tahoma"/>
          <w:bCs/>
          <w:sz w:val="18"/>
          <w:szCs w:val="18"/>
        </w:rPr>
      </w:pPr>
      <w:r w:rsidRPr="00117BBB">
        <w:rPr>
          <w:rFonts w:ascii="Tahoma" w:hAnsi="Tahoma" w:cs="Tahoma"/>
          <w:bCs/>
          <w:sz w:val="18"/>
          <w:szCs w:val="18"/>
        </w:rPr>
        <w:t>Εγκρίνεται Ομόφωνα</w:t>
      </w:r>
    </w:p>
    <w:p w:rsidR="002F514E" w:rsidRPr="00117BBB" w:rsidRDefault="002F514E" w:rsidP="00117BBB">
      <w:pPr>
        <w:spacing w:after="0" w:line="360" w:lineRule="auto"/>
        <w:ind w:right="-283"/>
        <w:jc w:val="both"/>
        <w:rPr>
          <w:rFonts w:ascii="Tahoma" w:hAnsi="Tahoma" w:cs="Tahoma"/>
          <w:b/>
          <w:sz w:val="18"/>
          <w:szCs w:val="18"/>
          <w:u w:val="single"/>
        </w:rPr>
      </w:pPr>
    </w:p>
    <w:p w:rsidR="00887E9A" w:rsidRPr="00117BBB" w:rsidRDefault="006B2277" w:rsidP="00117BBB">
      <w:pPr>
        <w:spacing w:after="0" w:line="360" w:lineRule="auto"/>
        <w:ind w:left="5760" w:right="-283"/>
        <w:rPr>
          <w:rFonts w:ascii="Tahoma" w:hAnsi="Tahoma" w:cs="Tahoma"/>
          <w:b/>
          <w:sz w:val="18"/>
          <w:szCs w:val="18"/>
        </w:rPr>
      </w:pPr>
      <w:r w:rsidRPr="00117BBB">
        <w:rPr>
          <w:rFonts w:ascii="Tahoma" w:hAnsi="Tahoma" w:cs="Tahoma"/>
          <w:sz w:val="18"/>
          <w:szCs w:val="18"/>
        </w:rPr>
        <w:t xml:space="preserve"> </w:t>
      </w:r>
      <w:r w:rsidR="00887E9A" w:rsidRPr="00117BBB">
        <w:rPr>
          <w:rFonts w:ascii="Tahoma" w:hAnsi="Tahoma" w:cs="Tahoma"/>
          <w:b/>
          <w:sz w:val="18"/>
          <w:szCs w:val="18"/>
        </w:rPr>
        <w:t>Ο  ΠΡOΕΔΡΟΣ</w:t>
      </w:r>
    </w:p>
    <w:p w:rsidR="007863DE" w:rsidRPr="00117BBB" w:rsidRDefault="00887E9A" w:rsidP="00117BBB">
      <w:pPr>
        <w:spacing w:after="0" w:line="360" w:lineRule="auto"/>
        <w:ind w:right="-283"/>
        <w:rPr>
          <w:rFonts w:ascii="Tahoma" w:hAnsi="Tahoma" w:cs="Tahoma"/>
          <w:b/>
          <w:sz w:val="18"/>
          <w:szCs w:val="18"/>
        </w:rPr>
      </w:pPr>
      <w:r w:rsidRPr="00117BBB">
        <w:rPr>
          <w:rFonts w:ascii="Tahoma" w:hAnsi="Tahoma" w:cs="Tahoma"/>
          <w:b/>
          <w:sz w:val="18"/>
          <w:szCs w:val="18"/>
        </w:rPr>
        <w:t xml:space="preserve">                                                                                                         </w:t>
      </w:r>
      <w:r w:rsidR="00855D6B" w:rsidRPr="00117BBB">
        <w:rPr>
          <w:rFonts w:ascii="Tahoma" w:hAnsi="Tahoma" w:cs="Tahoma"/>
          <w:b/>
          <w:sz w:val="18"/>
          <w:szCs w:val="18"/>
        </w:rPr>
        <w:t xml:space="preserve">                   </w:t>
      </w:r>
      <w:r w:rsidR="00855D6B" w:rsidRPr="00117BBB">
        <w:rPr>
          <w:rFonts w:ascii="Tahoma" w:hAnsi="Tahoma" w:cs="Tahoma"/>
          <w:b/>
          <w:sz w:val="18"/>
          <w:szCs w:val="18"/>
          <w:u w:val="single"/>
        </w:rPr>
        <w:t xml:space="preserve">  </w:t>
      </w:r>
      <w:r w:rsidRPr="00117BBB">
        <w:rPr>
          <w:rFonts w:ascii="Tahoma" w:hAnsi="Tahoma" w:cs="Tahoma"/>
          <w:b/>
          <w:sz w:val="18"/>
          <w:szCs w:val="18"/>
        </w:rPr>
        <w:t xml:space="preserve">                   </w:t>
      </w:r>
    </w:p>
    <w:p w:rsidR="007863DE" w:rsidRPr="00117BBB" w:rsidRDefault="00887E9A" w:rsidP="00117BBB">
      <w:pPr>
        <w:spacing w:after="0" w:line="360" w:lineRule="auto"/>
        <w:ind w:right="-283"/>
        <w:rPr>
          <w:rFonts w:ascii="Tahoma" w:hAnsi="Tahoma" w:cs="Tahoma"/>
          <w:b/>
          <w:sz w:val="18"/>
          <w:szCs w:val="18"/>
        </w:rPr>
      </w:pPr>
      <w:r w:rsidRPr="00117BBB">
        <w:rPr>
          <w:rFonts w:ascii="Tahoma" w:hAnsi="Tahoma" w:cs="Tahoma"/>
          <w:b/>
          <w:sz w:val="18"/>
          <w:szCs w:val="18"/>
        </w:rPr>
        <w:t xml:space="preserve">                 </w:t>
      </w:r>
      <w:r w:rsidR="005551EE" w:rsidRPr="00117BBB">
        <w:rPr>
          <w:rFonts w:ascii="Tahoma" w:hAnsi="Tahoma" w:cs="Tahoma"/>
          <w:b/>
          <w:sz w:val="18"/>
          <w:szCs w:val="18"/>
        </w:rPr>
        <w:t xml:space="preserve">                              </w:t>
      </w:r>
      <w:r w:rsidR="00855D6B" w:rsidRPr="00117BBB">
        <w:rPr>
          <w:rFonts w:ascii="Tahoma" w:hAnsi="Tahoma" w:cs="Tahoma"/>
          <w:b/>
          <w:sz w:val="18"/>
          <w:szCs w:val="18"/>
        </w:rPr>
        <w:tab/>
      </w:r>
      <w:r w:rsidR="00855D6B" w:rsidRPr="00117BBB">
        <w:rPr>
          <w:rFonts w:ascii="Tahoma" w:hAnsi="Tahoma" w:cs="Tahoma"/>
          <w:b/>
          <w:sz w:val="18"/>
          <w:szCs w:val="18"/>
        </w:rPr>
        <w:tab/>
      </w:r>
      <w:r w:rsidR="007863DE" w:rsidRPr="00117BBB">
        <w:rPr>
          <w:rFonts w:ascii="Tahoma" w:hAnsi="Tahoma" w:cs="Tahoma"/>
          <w:b/>
          <w:sz w:val="18"/>
          <w:szCs w:val="18"/>
        </w:rPr>
        <w:tab/>
      </w:r>
      <w:r w:rsidR="007863DE" w:rsidRPr="00117BBB">
        <w:rPr>
          <w:rFonts w:ascii="Tahoma" w:hAnsi="Tahoma" w:cs="Tahoma"/>
          <w:b/>
          <w:sz w:val="18"/>
          <w:szCs w:val="18"/>
        </w:rPr>
        <w:tab/>
      </w:r>
      <w:r w:rsidR="00027B52" w:rsidRPr="00117BBB">
        <w:rPr>
          <w:rFonts w:ascii="Tahoma" w:hAnsi="Tahoma" w:cs="Tahoma"/>
          <w:b/>
          <w:sz w:val="18"/>
          <w:szCs w:val="18"/>
        </w:rPr>
        <w:t xml:space="preserve"> </w:t>
      </w:r>
      <w:r w:rsidRPr="00117BBB">
        <w:rPr>
          <w:rFonts w:ascii="Tahoma" w:hAnsi="Tahoma" w:cs="Tahoma"/>
          <w:b/>
          <w:sz w:val="18"/>
          <w:szCs w:val="18"/>
        </w:rPr>
        <w:t xml:space="preserve"> </w:t>
      </w:r>
      <w:r w:rsidR="00117BBB">
        <w:rPr>
          <w:rFonts w:ascii="Tahoma" w:hAnsi="Tahoma" w:cs="Tahoma"/>
          <w:b/>
          <w:sz w:val="18"/>
          <w:szCs w:val="18"/>
        </w:rPr>
        <w:t xml:space="preserve">  </w:t>
      </w:r>
      <w:r w:rsidRPr="00117BBB">
        <w:rPr>
          <w:rFonts w:ascii="Tahoma" w:hAnsi="Tahoma" w:cs="Tahoma"/>
          <w:b/>
          <w:sz w:val="18"/>
          <w:szCs w:val="18"/>
        </w:rPr>
        <w:t>ΜΠΟΝΑΤΣΟΣ ΧΑΡΑΛΑΜΠΟΣ</w:t>
      </w:r>
    </w:p>
    <w:p w:rsidR="007863DE" w:rsidRPr="00117BBB" w:rsidRDefault="007863DE" w:rsidP="00117BBB">
      <w:pPr>
        <w:spacing w:after="0" w:line="360" w:lineRule="auto"/>
        <w:ind w:right="-283"/>
        <w:rPr>
          <w:rFonts w:ascii="Tahoma" w:hAnsi="Tahoma" w:cs="Tahoma"/>
          <w:b/>
          <w:sz w:val="18"/>
          <w:szCs w:val="18"/>
        </w:rPr>
      </w:pPr>
    </w:p>
    <w:sectPr w:rsidR="007863DE" w:rsidRPr="00117BBB" w:rsidSect="00323C0F">
      <w:pgSz w:w="11906" w:h="16838"/>
      <w:pgMar w:top="1134" w:right="849"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2"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3"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0"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8"/>
  </w:num>
  <w:num w:numId="4">
    <w:abstractNumId w:val="10"/>
  </w:num>
  <w:num w:numId="5">
    <w:abstractNumId w:val="7"/>
  </w:num>
  <w:num w:numId="6">
    <w:abstractNumId w:val="2"/>
  </w:num>
  <w:num w:numId="7">
    <w:abstractNumId w:val="5"/>
  </w:num>
  <w:num w:numId="8">
    <w:abstractNumId w:val="9"/>
  </w:num>
  <w:num w:numId="9">
    <w:abstractNumId w:val="4"/>
  </w:num>
  <w:num w:numId="10">
    <w:abstractNumId w:val="0"/>
  </w:num>
  <w:num w:numId="11">
    <w:abstractNumId w:val="11"/>
  </w:num>
  <w:num w:numId="12">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171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710"/>
    <w:rsid w:val="00001A51"/>
    <w:rsid w:val="00001CE4"/>
    <w:rsid w:val="00002460"/>
    <w:rsid w:val="000025BE"/>
    <w:rsid w:val="000025D0"/>
    <w:rsid w:val="000028F8"/>
    <w:rsid w:val="00002B5B"/>
    <w:rsid w:val="00002F22"/>
    <w:rsid w:val="000031B6"/>
    <w:rsid w:val="0000379C"/>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31AC"/>
    <w:rsid w:val="000134AD"/>
    <w:rsid w:val="000135D5"/>
    <w:rsid w:val="0001364E"/>
    <w:rsid w:val="00013774"/>
    <w:rsid w:val="00013777"/>
    <w:rsid w:val="00013841"/>
    <w:rsid w:val="00013896"/>
    <w:rsid w:val="00013E84"/>
    <w:rsid w:val="00014453"/>
    <w:rsid w:val="000145B1"/>
    <w:rsid w:val="0001466B"/>
    <w:rsid w:val="00014C19"/>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1004"/>
    <w:rsid w:val="00031406"/>
    <w:rsid w:val="00031679"/>
    <w:rsid w:val="00031EDE"/>
    <w:rsid w:val="000327D2"/>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B15"/>
    <w:rsid w:val="00084EAF"/>
    <w:rsid w:val="00085079"/>
    <w:rsid w:val="0008564B"/>
    <w:rsid w:val="00085927"/>
    <w:rsid w:val="00085F9D"/>
    <w:rsid w:val="0008627F"/>
    <w:rsid w:val="00086D26"/>
    <w:rsid w:val="00086EFF"/>
    <w:rsid w:val="00087014"/>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EFC"/>
    <w:rsid w:val="00097056"/>
    <w:rsid w:val="00097806"/>
    <w:rsid w:val="0009794A"/>
    <w:rsid w:val="000A00E1"/>
    <w:rsid w:val="000A0944"/>
    <w:rsid w:val="000A0C97"/>
    <w:rsid w:val="000A108B"/>
    <w:rsid w:val="000A1836"/>
    <w:rsid w:val="000A1896"/>
    <w:rsid w:val="000A194E"/>
    <w:rsid w:val="000A1A54"/>
    <w:rsid w:val="000A2067"/>
    <w:rsid w:val="000A208D"/>
    <w:rsid w:val="000A212D"/>
    <w:rsid w:val="000A2D51"/>
    <w:rsid w:val="000A2FBE"/>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C4D"/>
    <w:rsid w:val="000B0D11"/>
    <w:rsid w:val="000B0D1D"/>
    <w:rsid w:val="000B0F81"/>
    <w:rsid w:val="000B1F90"/>
    <w:rsid w:val="000B1F93"/>
    <w:rsid w:val="000B262D"/>
    <w:rsid w:val="000B276C"/>
    <w:rsid w:val="000B2B88"/>
    <w:rsid w:val="000B2D6E"/>
    <w:rsid w:val="000B2E38"/>
    <w:rsid w:val="000B2EAB"/>
    <w:rsid w:val="000B3623"/>
    <w:rsid w:val="000B374E"/>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7A4"/>
    <w:rsid w:val="000C5AFE"/>
    <w:rsid w:val="000C5D88"/>
    <w:rsid w:val="000C616F"/>
    <w:rsid w:val="000C6229"/>
    <w:rsid w:val="000C6286"/>
    <w:rsid w:val="000C64E7"/>
    <w:rsid w:val="000C696C"/>
    <w:rsid w:val="000C764A"/>
    <w:rsid w:val="000C7936"/>
    <w:rsid w:val="000D0F6F"/>
    <w:rsid w:val="000D14D7"/>
    <w:rsid w:val="000D1820"/>
    <w:rsid w:val="000D2509"/>
    <w:rsid w:val="000D29CA"/>
    <w:rsid w:val="000D2A66"/>
    <w:rsid w:val="000D2A92"/>
    <w:rsid w:val="000D2F1D"/>
    <w:rsid w:val="000D2F30"/>
    <w:rsid w:val="000D30CA"/>
    <w:rsid w:val="000D35DD"/>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2B03"/>
    <w:rsid w:val="000F2E1A"/>
    <w:rsid w:val="000F3EC1"/>
    <w:rsid w:val="000F45D3"/>
    <w:rsid w:val="000F4725"/>
    <w:rsid w:val="000F5016"/>
    <w:rsid w:val="000F559E"/>
    <w:rsid w:val="000F561F"/>
    <w:rsid w:val="000F566A"/>
    <w:rsid w:val="000F5A80"/>
    <w:rsid w:val="000F5B5D"/>
    <w:rsid w:val="000F5C7C"/>
    <w:rsid w:val="000F61B1"/>
    <w:rsid w:val="000F6428"/>
    <w:rsid w:val="000F679A"/>
    <w:rsid w:val="000F6B5D"/>
    <w:rsid w:val="000F6E97"/>
    <w:rsid w:val="000F72CC"/>
    <w:rsid w:val="000F7544"/>
    <w:rsid w:val="000F75EC"/>
    <w:rsid w:val="000F7F0E"/>
    <w:rsid w:val="001007E2"/>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DA9"/>
    <w:rsid w:val="00104DFB"/>
    <w:rsid w:val="0010567D"/>
    <w:rsid w:val="00105D8A"/>
    <w:rsid w:val="001068A4"/>
    <w:rsid w:val="00106C7A"/>
    <w:rsid w:val="0010752E"/>
    <w:rsid w:val="0010765F"/>
    <w:rsid w:val="001076DD"/>
    <w:rsid w:val="00110E12"/>
    <w:rsid w:val="00110EE0"/>
    <w:rsid w:val="0011136D"/>
    <w:rsid w:val="00111430"/>
    <w:rsid w:val="001116E7"/>
    <w:rsid w:val="0011188C"/>
    <w:rsid w:val="00111BE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A69"/>
    <w:rsid w:val="00125EF4"/>
    <w:rsid w:val="001264EA"/>
    <w:rsid w:val="00126D58"/>
    <w:rsid w:val="001270F9"/>
    <w:rsid w:val="00127B23"/>
    <w:rsid w:val="00127B55"/>
    <w:rsid w:val="001304A7"/>
    <w:rsid w:val="001304BD"/>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D8"/>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5191"/>
    <w:rsid w:val="001552E8"/>
    <w:rsid w:val="00155AD7"/>
    <w:rsid w:val="00155DA3"/>
    <w:rsid w:val="00156660"/>
    <w:rsid w:val="001566C8"/>
    <w:rsid w:val="001566D4"/>
    <w:rsid w:val="00156A6A"/>
    <w:rsid w:val="00156FE6"/>
    <w:rsid w:val="00157575"/>
    <w:rsid w:val="0015790C"/>
    <w:rsid w:val="00160090"/>
    <w:rsid w:val="0016018D"/>
    <w:rsid w:val="001604FC"/>
    <w:rsid w:val="00160CC5"/>
    <w:rsid w:val="0016129A"/>
    <w:rsid w:val="001616E6"/>
    <w:rsid w:val="00161708"/>
    <w:rsid w:val="0016238D"/>
    <w:rsid w:val="001625F6"/>
    <w:rsid w:val="00162B1F"/>
    <w:rsid w:val="00162EE5"/>
    <w:rsid w:val="00163835"/>
    <w:rsid w:val="0016407B"/>
    <w:rsid w:val="001643D3"/>
    <w:rsid w:val="00164556"/>
    <w:rsid w:val="00164761"/>
    <w:rsid w:val="001648F5"/>
    <w:rsid w:val="001653AF"/>
    <w:rsid w:val="001653C1"/>
    <w:rsid w:val="001655EE"/>
    <w:rsid w:val="00165929"/>
    <w:rsid w:val="00166059"/>
    <w:rsid w:val="00166128"/>
    <w:rsid w:val="00166162"/>
    <w:rsid w:val="0016652D"/>
    <w:rsid w:val="00166768"/>
    <w:rsid w:val="0016767E"/>
    <w:rsid w:val="00167A8D"/>
    <w:rsid w:val="00167B41"/>
    <w:rsid w:val="001706EE"/>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BF6"/>
    <w:rsid w:val="00180384"/>
    <w:rsid w:val="001807BA"/>
    <w:rsid w:val="001807BE"/>
    <w:rsid w:val="00180ADF"/>
    <w:rsid w:val="00180D58"/>
    <w:rsid w:val="00180E6D"/>
    <w:rsid w:val="001810F8"/>
    <w:rsid w:val="0018125F"/>
    <w:rsid w:val="00181785"/>
    <w:rsid w:val="00181856"/>
    <w:rsid w:val="001822B6"/>
    <w:rsid w:val="00182D69"/>
    <w:rsid w:val="001830B3"/>
    <w:rsid w:val="00183C21"/>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A9A"/>
    <w:rsid w:val="001910E5"/>
    <w:rsid w:val="00191152"/>
    <w:rsid w:val="00191153"/>
    <w:rsid w:val="001914B3"/>
    <w:rsid w:val="00191CB6"/>
    <w:rsid w:val="001921EF"/>
    <w:rsid w:val="00192249"/>
    <w:rsid w:val="00192426"/>
    <w:rsid w:val="00192B20"/>
    <w:rsid w:val="00192EA4"/>
    <w:rsid w:val="0019300B"/>
    <w:rsid w:val="00193874"/>
    <w:rsid w:val="00193E7C"/>
    <w:rsid w:val="00194295"/>
    <w:rsid w:val="00194D96"/>
    <w:rsid w:val="00194E50"/>
    <w:rsid w:val="00195406"/>
    <w:rsid w:val="00195B68"/>
    <w:rsid w:val="00195C67"/>
    <w:rsid w:val="00195F8C"/>
    <w:rsid w:val="00196566"/>
    <w:rsid w:val="001965C0"/>
    <w:rsid w:val="00197018"/>
    <w:rsid w:val="001974A3"/>
    <w:rsid w:val="00197718"/>
    <w:rsid w:val="00197C14"/>
    <w:rsid w:val="00197C7A"/>
    <w:rsid w:val="00197C8D"/>
    <w:rsid w:val="001A05DC"/>
    <w:rsid w:val="001A076D"/>
    <w:rsid w:val="001A0B14"/>
    <w:rsid w:val="001A1BDA"/>
    <w:rsid w:val="001A1C51"/>
    <w:rsid w:val="001A26AB"/>
    <w:rsid w:val="001A2CA1"/>
    <w:rsid w:val="001A31EC"/>
    <w:rsid w:val="001A369A"/>
    <w:rsid w:val="001A3882"/>
    <w:rsid w:val="001A4355"/>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4E5"/>
    <w:rsid w:val="001B2AA9"/>
    <w:rsid w:val="001B2B42"/>
    <w:rsid w:val="001B2CAF"/>
    <w:rsid w:val="001B31D2"/>
    <w:rsid w:val="001B359C"/>
    <w:rsid w:val="001B361F"/>
    <w:rsid w:val="001B384A"/>
    <w:rsid w:val="001B392C"/>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62C0"/>
    <w:rsid w:val="001B64C8"/>
    <w:rsid w:val="001B7124"/>
    <w:rsid w:val="001B7171"/>
    <w:rsid w:val="001B76F1"/>
    <w:rsid w:val="001C0114"/>
    <w:rsid w:val="001C050B"/>
    <w:rsid w:val="001C078E"/>
    <w:rsid w:val="001C0D63"/>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B47"/>
    <w:rsid w:val="001D061B"/>
    <w:rsid w:val="001D08F9"/>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23AE"/>
    <w:rsid w:val="001E26FC"/>
    <w:rsid w:val="001E28AC"/>
    <w:rsid w:val="001E3279"/>
    <w:rsid w:val="001E3588"/>
    <w:rsid w:val="001E3BB7"/>
    <w:rsid w:val="001E3EDA"/>
    <w:rsid w:val="001E4B69"/>
    <w:rsid w:val="001E5D74"/>
    <w:rsid w:val="001E5DAC"/>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F8E"/>
    <w:rsid w:val="0021503A"/>
    <w:rsid w:val="0021520C"/>
    <w:rsid w:val="002157F4"/>
    <w:rsid w:val="00216038"/>
    <w:rsid w:val="002162EA"/>
    <w:rsid w:val="0021689C"/>
    <w:rsid w:val="002168C0"/>
    <w:rsid w:val="00216A7E"/>
    <w:rsid w:val="002174F1"/>
    <w:rsid w:val="00217679"/>
    <w:rsid w:val="0021792F"/>
    <w:rsid w:val="00217AFD"/>
    <w:rsid w:val="00217CF8"/>
    <w:rsid w:val="00217FF2"/>
    <w:rsid w:val="00220128"/>
    <w:rsid w:val="00220497"/>
    <w:rsid w:val="00220C31"/>
    <w:rsid w:val="00220ECE"/>
    <w:rsid w:val="00220F4F"/>
    <w:rsid w:val="00221E29"/>
    <w:rsid w:val="00221E50"/>
    <w:rsid w:val="00222646"/>
    <w:rsid w:val="00222DC7"/>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7607"/>
    <w:rsid w:val="00237F56"/>
    <w:rsid w:val="002404C5"/>
    <w:rsid w:val="0024054A"/>
    <w:rsid w:val="002410BE"/>
    <w:rsid w:val="0024116A"/>
    <w:rsid w:val="002412AF"/>
    <w:rsid w:val="0024196D"/>
    <w:rsid w:val="0024199A"/>
    <w:rsid w:val="002421BF"/>
    <w:rsid w:val="00242915"/>
    <w:rsid w:val="00242A6A"/>
    <w:rsid w:val="00242AFF"/>
    <w:rsid w:val="00242BC1"/>
    <w:rsid w:val="00243EA2"/>
    <w:rsid w:val="00244092"/>
    <w:rsid w:val="002443C4"/>
    <w:rsid w:val="002445C2"/>
    <w:rsid w:val="0024467D"/>
    <w:rsid w:val="00245B98"/>
    <w:rsid w:val="00246190"/>
    <w:rsid w:val="002461E0"/>
    <w:rsid w:val="0024654F"/>
    <w:rsid w:val="00246A55"/>
    <w:rsid w:val="00246EE0"/>
    <w:rsid w:val="00247296"/>
    <w:rsid w:val="002475F1"/>
    <w:rsid w:val="002478EE"/>
    <w:rsid w:val="00247E81"/>
    <w:rsid w:val="00247FFA"/>
    <w:rsid w:val="002500A8"/>
    <w:rsid w:val="00250101"/>
    <w:rsid w:val="002507EB"/>
    <w:rsid w:val="00250948"/>
    <w:rsid w:val="00250ACF"/>
    <w:rsid w:val="002513F4"/>
    <w:rsid w:val="0025148E"/>
    <w:rsid w:val="00251687"/>
    <w:rsid w:val="002516CC"/>
    <w:rsid w:val="00251D2B"/>
    <w:rsid w:val="00252714"/>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4105"/>
    <w:rsid w:val="002641CB"/>
    <w:rsid w:val="00264347"/>
    <w:rsid w:val="0026445B"/>
    <w:rsid w:val="00264876"/>
    <w:rsid w:val="002652DD"/>
    <w:rsid w:val="00265CEF"/>
    <w:rsid w:val="00265E2F"/>
    <w:rsid w:val="0026616B"/>
    <w:rsid w:val="0026668C"/>
    <w:rsid w:val="00267955"/>
    <w:rsid w:val="00267998"/>
    <w:rsid w:val="00270281"/>
    <w:rsid w:val="00270E83"/>
    <w:rsid w:val="00270FA7"/>
    <w:rsid w:val="00271274"/>
    <w:rsid w:val="00271351"/>
    <w:rsid w:val="00271C49"/>
    <w:rsid w:val="00271CAE"/>
    <w:rsid w:val="00272363"/>
    <w:rsid w:val="0027323D"/>
    <w:rsid w:val="0027337E"/>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B0B"/>
    <w:rsid w:val="00287F9C"/>
    <w:rsid w:val="0029000A"/>
    <w:rsid w:val="002906F7"/>
    <w:rsid w:val="0029076E"/>
    <w:rsid w:val="002907C7"/>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AA7"/>
    <w:rsid w:val="00294D38"/>
    <w:rsid w:val="00295653"/>
    <w:rsid w:val="0029577A"/>
    <w:rsid w:val="00296716"/>
    <w:rsid w:val="00297455"/>
    <w:rsid w:val="002976AC"/>
    <w:rsid w:val="002A03F3"/>
    <w:rsid w:val="002A055B"/>
    <w:rsid w:val="002A06C8"/>
    <w:rsid w:val="002A09BA"/>
    <w:rsid w:val="002A0A5D"/>
    <w:rsid w:val="002A1011"/>
    <w:rsid w:val="002A13CA"/>
    <w:rsid w:val="002A158B"/>
    <w:rsid w:val="002A2273"/>
    <w:rsid w:val="002A2415"/>
    <w:rsid w:val="002A327A"/>
    <w:rsid w:val="002A3AAD"/>
    <w:rsid w:val="002A4408"/>
    <w:rsid w:val="002A4930"/>
    <w:rsid w:val="002A4E4B"/>
    <w:rsid w:val="002A4F3F"/>
    <w:rsid w:val="002A5137"/>
    <w:rsid w:val="002A5423"/>
    <w:rsid w:val="002A567F"/>
    <w:rsid w:val="002A5925"/>
    <w:rsid w:val="002A5D76"/>
    <w:rsid w:val="002A65AA"/>
    <w:rsid w:val="002A6701"/>
    <w:rsid w:val="002A6BFC"/>
    <w:rsid w:val="002A6F08"/>
    <w:rsid w:val="002A7ACC"/>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39F"/>
    <w:rsid w:val="002B3618"/>
    <w:rsid w:val="002B393B"/>
    <w:rsid w:val="002B3D53"/>
    <w:rsid w:val="002B412E"/>
    <w:rsid w:val="002B4509"/>
    <w:rsid w:val="002B52A9"/>
    <w:rsid w:val="002B581E"/>
    <w:rsid w:val="002B5896"/>
    <w:rsid w:val="002B5EEA"/>
    <w:rsid w:val="002B61E5"/>
    <w:rsid w:val="002B6A69"/>
    <w:rsid w:val="002B6D2B"/>
    <w:rsid w:val="002B7275"/>
    <w:rsid w:val="002B7770"/>
    <w:rsid w:val="002C04EA"/>
    <w:rsid w:val="002C05B6"/>
    <w:rsid w:val="002C0B26"/>
    <w:rsid w:val="002C0B67"/>
    <w:rsid w:val="002C1156"/>
    <w:rsid w:val="002C1450"/>
    <w:rsid w:val="002C17FD"/>
    <w:rsid w:val="002C1D4F"/>
    <w:rsid w:val="002C1E7B"/>
    <w:rsid w:val="002C2348"/>
    <w:rsid w:val="002C235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440"/>
    <w:rsid w:val="002F1C0B"/>
    <w:rsid w:val="002F1D36"/>
    <w:rsid w:val="002F2198"/>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14E"/>
    <w:rsid w:val="002F6053"/>
    <w:rsid w:val="002F60AA"/>
    <w:rsid w:val="002F6391"/>
    <w:rsid w:val="002F65E3"/>
    <w:rsid w:val="002F664F"/>
    <w:rsid w:val="002F7101"/>
    <w:rsid w:val="002F73A7"/>
    <w:rsid w:val="002F7E55"/>
    <w:rsid w:val="002F7F68"/>
    <w:rsid w:val="003001F7"/>
    <w:rsid w:val="0030021E"/>
    <w:rsid w:val="003006C4"/>
    <w:rsid w:val="0030089C"/>
    <w:rsid w:val="0030120F"/>
    <w:rsid w:val="0030122D"/>
    <w:rsid w:val="00301B65"/>
    <w:rsid w:val="00301B7C"/>
    <w:rsid w:val="0030284E"/>
    <w:rsid w:val="00302A1F"/>
    <w:rsid w:val="00303128"/>
    <w:rsid w:val="00303617"/>
    <w:rsid w:val="00303A00"/>
    <w:rsid w:val="00303CDF"/>
    <w:rsid w:val="00303D6C"/>
    <w:rsid w:val="00303F57"/>
    <w:rsid w:val="003040D7"/>
    <w:rsid w:val="003045BB"/>
    <w:rsid w:val="00304BEA"/>
    <w:rsid w:val="00304E1A"/>
    <w:rsid w:val="00305363"/>
    <w:rsid w:val="00305F5B"/>
    <w:rsid w:val="0030604F"/>
    <w:rsid w:val="003066F1"/>
    <w:rsid w:val="00307BB4"/>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400C3"/>
    <w:rsid w:val="00340629"/>
    <w:rsid w:val="003411EA"/>
    <w:rsid w:val="0034167B"/>
    <w:rsid w:val="0034202A"/>
    <w:rsid w:val="00342758"/>
    <w:rsid w:val="00343761"/>
    <w:rsid w:val="00343A41"/>
    <w:rsid w:val="00344516"/>
    <w:rsid w:val="00344D61"/>
    <w:rsid w:val="00345035"/>
    <w:rsid w:val="0034512A"/>
    <w:rsid w:val="0034537B"/>
    <w:rsid w:val="00345656"/>
    <w:rsid w:val="00345AAF"/>
    <w:rsid w:val="00345D1B"/>
    <w:rsid w:val="00345E7A"/>
    <w:rsid w:val="003465E4"/>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85D"/>
    <w:rsid w:val="00371C02"/>
    <w:rsid w:val="003726C9"/>
    <w:rsid w:val="00372862"/>
    <w:rsid w:val="00372D53"/>
    <w:rsid w:val="003738B7"/>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35F7"/>
    <w:rsid w:val="00383BAA"/>
    <w:rsid w:val="00383F8A"/>
    <w:rsid w:val="003843EF"/>
    <w:rsid w:val="00384841"/>
    <w:rsid w:val="00384A84"/>
    <w:rsid w:val="00385330"/>
    <w:rsid w:val="003857D6"/>
    <w:rsid w:val="00385962"/>
    <w:rsid w:val="00385E11"/>
    <w:rsid w:val="00386129"/>
    <w:rsid w:val="00386267"/>
    <w:rsid w:val="0038643D"/>
    <w:rsid w:val="003866B5"/>
    <w:rsid w:val="00386E9C"/>
    <w:rsid w:val="00387392"/>
    <w:rsid w:val="003876B8"/>
    <w:rsid w:val="0038776F"/>
    <w:rsid w:val="00387F8E"/>
    <w:rsid w:val="00390018"/>
    <w:rsid w:val="0039014E"/>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3EF2"/>
    <w:rsid w:val="003A4186"/>
    <w:rsid w:val="003A41F0"/>
    <w:rsid w:val="003A479E"/>
    <w:rsid w:val="003A48FD"/>
    <w:rsid w:val="003A4E4A"/>
    <w:rsid w:val="003A514F"/>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F6C"/>
    <w:rsid w:val="003C2452"/>
    <w:rsid w:val="003C2E4B"/>
    <w:rsid w:val="003C32CA"/>
    <w:rsid w:val="003C4009"/>
    <w:rsid w:val="003C42FA"/>
    <w:rsid w:val="003C4F24"/>
    <w:rsid w:val="003C4FFE"/>
    <w:rsid w:val="003C5512"/>
    <w:rsid w:val="003C5FC8"/>
    <w:rsid w:val="003C6019"/>
    <w:rsid w:val="003C68B8"/>
    <w:rsid w:val="003C6C19"/>
    <w:rsid w:val="003C6E7B"/>
    <w:rsid w:val="003C73B8"/>
    <w:rsid w:val="003C7403"/>
    <w:rsid w:val="003C76CC"/>
    <w:rsid w:val="003C771E"/>
    <w:rsid w:val="003C78F5"/>
    <w:rsid w:val="003D01E6"/>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432"/>
    <w:rsid w:val="003E3516"/>
    <w:rsid w:val="003E3ADC"/>
    <w:rsid w:val="003E3BFE"/>
    <w:rsid w:val="003E453C"/>
    <w:rsid w:val="003E455C"/>
    <w:rsid w:val="003E4D45"/>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2BB"/>
    <w:rsid w:val="00400304"/>
    <w:rsid w:val="00400359"/>
    <w:rsid w:val="00400A8B"/>
    <w:rsid w:val="00400C36"/>
    <w:rsid w:val="00400FF4"/>
    <w:rsid w:val="00401718"/>
    <w:rsid w:val="004017CC"/>
    <w:rsid w:val="004019DB"/>
    <w:rsid w:val="00401E8F"/>
    <w:rsid w:val="00402139"/>
    <w:rsid w:val="00402D99"/>
    <w:rsid w:val="00402E88"/>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5049"/>
    <w:rsid w:val="004153FA"/>
    <w:rsid w:val="00415DB7"/>
    <w:rsid w:val="00415DCD"/>
    <w:rsid w:val="00416B86"/>
    <w:rsid w:val="00416C19"/>
    <w:rsid w:val="0041748D"/>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F16"/>
    <w:rsid w:val="004231E5"/>
    <w:rsid w:val="00423E39"/>
    <w:rsid w:val="004245E4"/>
    <w:rsid w:val="00424F1F"/>
    <w:rsid w:val="00425C07"/>
    <w:rsid w:val="004260F8"/>
    <w:rsid w:val="00426393"/>
    <w:rsid w:val="004265AD"/>
    <w:rsid w:val="00426DE0"/>
    <w:rsid w:val="004271DB"/>
    <w:rsid w:val="004272EB"/>
    <w:rsid w:val="00427D91"/>
    <w:rsid w:val="00430617"/>
    <w:rsid w:val="00430A80"/>
    <w:rsid w:val="00430D61"/>
    <w:rsid w:val="00431048"/>
    <w:rsid w:val="00431435"/>
    <w:rsid w:val="004315E4"/>
    <w:rsid w:val="00431640"/>
    <w:rsid w:val="00432323"/>
    <w:rsid w:val="0043254B"/>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C66"/>
    <w:rsid w:val="00445E6E"/>
    <w:rsid w:val="0044657F"/>
    <w:rsid w:val="00446D76"/>
    <w:rsid w:val="00447549"/>
    <w:rsid w:val="00447800"/>
    <w:rsid w:val="0044796F"/>
    <w:rsid w:val="00447D6A"/>
    <w:rsid w:val="00447ED0"/>
    <w:rsid w:val="00450895"/>
    <w:rsid w:val="00450978"/>
    <w:rsid w:val="00450F0B"/>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484"/>
    <w:rsid w:val="00456EE0"/>
    <w:rsid w:val="00457333"/>
    <w:rsid w:val="004574CD"/>
    <w:rsid w:val="0045757F"/>
    <w:rsid w:val="004577C8"/>
    <w:rsid w:val="00457A85"/>
    <w:rsid w:val="004600BA"/>
    <w:rsid w:val="0046018A"/>
    <w:rsid w:val="004602A1"/>
    <w:rsid w:val="0046061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664E"/>
    <w:rsid w:val="00476FFF"/>
    <w:rsid w:val="0047794B"/>
    <w:rsid w:val="00477A07"/>
    <w:rsid w:val="00477B3E"/>
    <w:rsid w:val="00477BD5"/>
    <w:rsid w:val="00480A13"/>
    <w:rsid w:val="00480D62"/>
    <w:rsid w:val="00480DF7"/>
    <w:rsid w:val="00481521"/>
    <w:rsid w:val="004821AF"/>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F1B"/>
    <w:rsid w:val="00487FBC"/>
    <w:rsid w:val="0049032B"/>
    <w:rsid w:val="004904D8"/>
    <w:rsid w:val="004908F6"/>
    <w:rsid w:val="00490AB9"/>
    <w:rsid w:val="00490D40"/>
    <w:rsid w:val="004910CB"/>
    <w:rsid w:val="00491D74"/>
    <w:rsid w:val="00491E84"/>
    <w:rsid w:val="00491F44"/>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CD1"/>
    <w:rsid w:val="00496CF7"/>
    <w:rsid w:val="00497643"/>
    <w:rsid w:val="004977F1"/>
    <w:rsid w:val="00497C5B"/>
    <w:rsid w:val="00497CA0"/>
    <w:rsid w:val="00497F1F"/>
    <w:rsid w:val="004A0ECD"/>
    <w:rsid w:val="004A12A1"/>
    <w:rsid w:val="004A13B5"/>
    <w:rsid w:val="004A1448"/>
    <w:rsid w:val="004A220B"/>
    <w:rsid w:val="004A2761"/>
    <w:rsid w:val="004A2D1F"/>
    <w:rsid w:val="004A369E"/>
    <w:rsid w:val="004A3AF6"/>
    <w:rsid w:val="004A40BC"/>
    <w:rsid w:val="004A4366"/>
    <w:rsid w:val="004A4A77"/>
    <w:rsid w:val="004A4E77"/>
    <w:rsid w:val="004A51AF"/>
    <w:rsid w:val="004A5D38"/>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D9E"/>
    <w:rsid w:val="004B3DB0"/>
    <w:rsid w:val="004B3E04"/>
    <w:rsid w:val="004B3ED4"/>
    <w:rsid w:val="004B40E7"/>
    <w:rsid w:val="004B444A"/>
    <w:rsid w:val="004B4AC0"/>
    <w:rsid w:val="004B4B66"/>
    <w:rsid w:val="004B5255"/>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959"/>
    <w:rsid w:val="004D5E30"/>
    <w:rsid w:val="004D5F38"/>
    <w:rsid w:val="004D679F"/>
    <w:rsid w:val="004D6895"/>
    <w:rsid w:val="004D69E9"/>
    <w:rsid w:val="004D6A7B"/>
    <w:rsid w:val="004D6CB7"/>
    <w:rsid w:val="004D6CDA"/>
    <w:rsid w:val="004D6D34"/>
    <w:rsid w:val="004D75B8"/>
    <w:rsid w:val="004D78C6"/>
    <w:rsid w:val="004D7979"/>
    <w:rsid w:val="004D7B98"/>
    <w:rsid w:val="004D7CF6"/>
    <w:rsid w:val="004E0824"/>
    <w:rsid w:val="004E0C2F"/>
    <w:rsid w:val="004E112B"/>
    <w:rsid w:val="004E1458"/>
    <w:rsid w:val="004E1962"/>
    <w:rsid w:val="004E1AA3"/>
    <w:rsid w:val="004E1AFC"/>
    <w:rsid w:val="004E222F"/>
    <w:rsid w:val="004E2AA2"/>
    <w:rsid w:val="004E2B78"/>
    <w:rsid w:val="004E2D51"/>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B75"/>
    <w:rsid w:val="00505FB2"/>
    <w:rsid w:val="00505FFE"/>
    <w:rsid w:val="00506334"/>
    <w:rsid w:val="00506C0A"/>
    <w:rsid w:val="00506EC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C05"/>
    <w:rsid w:val="00523C1D"/>
    <w:rsid w:val="00523EA0"/>
    <w:rsid w:val="00523F5E"/>
    <w:rsid w:val="00524049"/>
    <w:rsid w:val="0052422D"/>
    <w:rsid w:val="00524259"/>
    <w:rsid w:val="005243FB"/>
    <w:rsid w:val="0052478D"/>
    <w:rsid w:val="00524927"/>
    <w:rsid w:val="00525782"/>
    <w:rsid w:val="00525959"/>
    <w:rsid w:val="00525C8A"/>
    <w:rsid w:val="00526A5D"/>
    <w:rsid w:val="00527193"/>
    <w:rsid w:val="0052722F"/>
    <w:rsid w:val="00527310"/>
    <w:rsid w:val="00527BCA"/>
    <w:rsid w:val="00527D84"/>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458"/>
    <w:rsid w:val="005374F4"/>
    <w:rsid w:val="005375FA"/>
    <w:rsid w:val="00537E8E"/>
    <w:rsid w:val="005400B6"/>
    <w:rsid w:val="0054015F"/>
    <w:rsid w:val="005401B9"/>
    <w:rsid w:val="005407BE"/>
    <w:rsid w:val="00540A53"/>
    <w:rsid w:val="00541729"/>
    <w:rsid w:val="00541ABE"/>
    <w:rsid w:val="00542068"/>
    <w:rsid w:val="00542578"/>
    <w:rsid w:val="00542655"/>
    <w:rsid w:val="005429E3"/>
    <w:rsid w:val="00542E0A"/>
    <w:rsid w:val="0054305C"/>
    <w:rsid w:val="005433B7"/>
    <w:rsid w:val="0054353C"/>
    <w:rsid w:val="0054371A"/>
    <w:rsid w:val="00543B07"/>
    <w:rsid w:val="005440C3"/>
    <w:rsid w:val="00544B49"/>
    <w:rsid w:val="00545094"/>
    <w:rsid w:val="00545125"/>
    <w:rsid w:val="00545399"/>
    <w:rsid w:val="005455FD"/>
    <w:rsid w:val="00545A4E"/>
    <w:rsid w:val="00545BC4"/>
    <w:rsid w:val="00546305"/>
    <w:rsid w:val="0054692C"/>
    <w:rsid w:val="00546F1A"/>
    <w:rsid w:val="005472FF"/>
    <w:rsid w:val="005474F4"/>
    <w:rsid w:val="005475B4"/>
    <w:rsid w:val="005500D6"/>
    <w:rsid w:val="005503E4"/>
    <w:rsid w:val="00550549"/>
    <w:rsid w:val="00550578"/>
    <w:rsid w:val="005508D9"/>
    <w:rsid w:val="00550B3D"/>
    <w:rsid w:val="00550E00"/>
    <w:rsid w:val="00550E56"/>
    <w:rsid w:val="0055107B"/>
    <w:rsid w:val="005514F9"/>
    <w:rsid w:val="00551527"/>
    <w:rsid w:val="00551543"/>
    <w:rsid w:val="00551CEC"/>
    <w:rsid w:val="00551DF6"/>
    <w:rsid w:val="005523F3"/>
    <w:rsid w:val="00552421"/>
    <w:rsid w:val="005527FC"/>
    <w:rsid w:val="00552A27"/>
    <w:rsid w:val="00552E36"/>
    <w:rsid w:val="005531C9"/>
    <w:rsid w:val="005541C9"/>
    <w:rsid w:val="00554917"/>
    <w:rsid w:val="00554B76"/>
    <w:rsid w:val="00554EB0"/>
    <w:rsid w:val="00554FC5"/>
    <w:rsid w:val="0055513A"/>
    <w:rsid w:val="005551EE"/>
    <w:rsid w:val="00555690"/>
    <w:rsid w:val="005558D4"/>
    <w:rsid w:val="005562C6"/>
    <w:rsid w:val="005564EA"/>
    <w:rsid w:val="005567A3"/>
    <w:rsid w:val="00556AF4"/>
    <w:rsid w:val="00556AF5"/>
    <w:rsid w:val="00557333"/>
    <w:rsid w:val="0055795E"/>
    <w:rsid w:val="00557C6B"/>
    <w:rsid w:val="00557E7D"/>
    <w:rsid w:val="00557F70"/>
    <w:rsid w:val="005605D1"/>
    <w:rsid w:val="0056086A"/>
    <w:rsid w:val="00560D29"/>
    <w:rsid w:val="00561D3E"/>
    <w:rsid w:val="00562323"/>
    <w:rsid w:val="0056255B"/>
    <w:rsid w:val="00562FFF"/>
    <w:rsid w:val="00563FC9"/>
    <w:rsid w:val="00564703"/>
    <w:rsid w:val="00564743"/>
    <w:rsid w:val="00565733"/>
    <w:rsid w:val="00565BD8"/>
    <w:rsid w:val="00566209"/>
    <w:rsid w:val="00566743"/>
    <w:rsid w:val="00566828"/>
    <w:rsid w:val="005668DF"/>
    <w:rsid w:val="00566E0D"/>
    <w:rsid w:val="005677FE"/>
    <w:rsid w:val="00567D82"/>
    <w:rsid w:val="005719A0"/>
    <w:rsid w:val="00571AD1"/>
    <w:rsid w:val="00572361"/>
    <w:rsid w:val="00573A43"/>
    <w:rsid w:val="00573F3E"/>
    <w:rsid w:val="00574046"/>
    <w:rsid w:val="00574BE5"/>
    <w:rsid w:val="00574D6C"/>
    <w:rsid w:val="005753CD"/>
    <w:rsid w:val="00576169"/>
    <w:rsid w:val="0057694D"/>
    <w:rsid w:val="00577432"/>
    <w:rsid w:val="00577989"/>
    <w:rsid w:val="00577B4D"/>
    <w:rsid w:val="00580238"/>
    <w:rsid w:val="00580283"/>
    <w:rsid w:val="00580636"/>
    <w:rsid w:val="00581398"/>
    <w:rsid w:val="00581757"/>
    <w:rsid w:val="00581867"/>
    <w:rsid w:val="00581FB7"/>
    <w:rsid w:val="0058216D"/>
    <w:rsid w:val="0058266C"/>
    <w:rsid w:val="00582674"/>
    <w:rsid w:val="005826EC"/>
    <w:rsid w:val="005827DE"/>
    <w:rsid w:val="00583162"/>
    <w:rsid w:val="00583207"/>
    <w:rsid w:val="005836DC"/>
    <w:rsid w:val="00583B01"/>
    <w:rsid w:val="00583B2B"/>
    <w:rsid w:val="00583ECB"/>
    <w:rsid w:val="00584EE3"/>
    <w:rsid w:val="005859C6"/>
    <w:rsid w:val="00585BE2"/>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9C2"/>
    <w:rsid w:val="005B0B9A"/>
    <w:rsid w:val="005B10F7"/>
    <w:rsid w:val="005B131B"/>
    <w:rsid w:val="005B14E5"/>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F11"/>
    <w:rsid w:val="005C1B15"/>
    <w:rsid w:val="005C1C0B"/>
    <w:rsid w:val="005C1C6E"/>
    <w:rsid w:val="005C2202"/>
    <w:rsid w:val="005C24A3"/>
    <w:rsid w:val="005C294E"/>
    <w:rsid w:val="005C2A57"/>
    <w:rsid w:val="005C2E45"/>
    <w:rsid w:val="005C307D"/>
    <w:rsid w:val="005C32F4"/>
    <w:rsid w:val="005C337D"/>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F5"/>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AA2"/>
    <w:rsid w:val="005D52A1"/>
    <w:rsid w:val="005D5445"/>
    <w:rsid w:val="005D5AC2"/>
    <w:rsid w:val="005D5D2D"/>
    <w:rsid w:val="005D5FCA"/>
    <w:rsid w:val="005D6E73"/>
    <w:rsid w:val="005D7137"/>
    <w:rsid w:val="005D7706"/>
    <w:rsid w:val="005D774C"/>
    <w:rsid w:val="005D7928"/>
    <w:rsid w:val="005E0312"/>
    <w:rsid w:val="005E04C5"/>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C21"/>
    <w:rsid w:val="005E3FA6"/>
    <w:rsid w:val="005E4A4C"/>
    <w:rsid w:val="005E5D3D"/>
    <w:rsid w:val="005E61A1"/>
    <w:rsid w:val="005E61FC"/>
    <w:rsid w:val="005E6A52"/>
    <w:rsid w:val="005E6D4D"/>
    <w:rsid w:val="005E7698"/>
    <w:rsid w:val="005E77AD"/>
    <w:rsid w:val="005E7FE0"/>
    <w:rsid w:val="005F06F2"/>
    <w:rsid w:val="005F070F"/>
    <w:rsid w:val="005F07FD"/>
    <w:rsid w:val="005F0CA4"/>
    <w:rsid w:val="005F0EA8"/>
    <w:rsid w:val="005F1765"/>
    <w:rsid w:val="005F1B10"/>
    <w:rsid w:val="005F1D1F"/>
    <w:rsid w:val="005F1E18"/>
    <w:rsid w:val="005F1F42"/>
    <w:rsid w:val="005F2FA6"/>
    <w:rsid w:val="005F3313"/>
    <w:rsid w:val="005F44CE"/>
    <w:rsid w:val="005F472D"/>
    <w:rsid w:val="005F54A7"/>
    <w:rsid w:val="005F5F5F"/>
    <w:rsid w:val="005F6048"/>
    <w:rsid w:val="005F6BDC"/>
    <w:rsid w:val="005F6F0C"/>
    <w:rsid w:val="005F6FFE"/>
    <w:rsid w:val="005F70CC"/>
    <w:rsid w:val="005F7237"/>
    <w:rsid w:val="005F734A"/>
    <w:rsid w:val="005F781B"/>
    <w:rsid w:val="005F78AA"/>
    <w:rsid w:val="00600243"/>
    <w:rsid w:val="0060029A"/>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FA6"/>
    <w:rsid w:val="00616184"/>
    <w:rsid w:val="0061673A"/>
    <w:rsid w:val="00616953"/>
    <w:rsid w:val="00616AEB"/>
    <w:rsid w:val="00616E81"/>
    <w:rsid w:val="00616F83"/>
    <w:rsid w:val="00617574"/>
    <w:rsid w:val="0061780E"/>
    <w:rsid w:val="00620310"/>
    <w:rsid w:val="0062056F"/>
    <w:rsid w:val="006205FC"/>
    <w:rsid w:val="0062096F"/>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AF0"/>
    <w:rsid w:val="00626D8C"/>
    <w:rsid w:val="00626E99"/>
    <w:rsid w:val="0062744B"/>
    <w:rsid w:val="006274D3"/>
    <w:rsid w:val="0062759C"/>
    <w:rsid w:val="00627CB9"/>
    <w:rsid w:val="006306EB"/>
    <w:rsid w:val="0063070F"/>
    <w:rsid w:val="00630912"/>
    <w:rsid w:val="006309BB"/>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522E"/>
    <w:rsid w:val="0063540A"/>
    <w:rsid w:val="006358E8"/>
    <w:rsid w:val="00635DB6"/>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F2E"/>
    <w:rsid w:val="0065226F"/>
    <w:rsid w:val="00652873"/>
    <w:rsid w:val="00652B76"/>
    <w:rsid w:val="00652C17"/>
    <w:rsid w:val="00652D41"/>
    <w:rsid w:val="00652D6A"/>
    <w:rsid w:val="006534C0"/>
    <w:rsid w:val="00653DB3"/>
    <w:rsid w:val="00653E8D"/>
    <w:rsid w:val="006540F7"/>
    <w:rsid w:val="00654113"/>
    <w:rsid w:val="0065454A"/>
    <w:rsid w:val="00654F69"/>
    <w:rsid w:val="00655851"/>
    <w:rsid w:val="006558EF"/>
    <w:rsid w:val="00655D21"/>
    <w:rsid w:val="00655D98"/>
    <w:rsid w:val="0065621F"/>
    <w:rsid w:val="006566AF"/>
    <w:rsid w:val="00656F2A"/>
    <w:rsid w:val="00656FC5"/>
    <w:rsid w:val="00660584"/>
    <w:rsid w:val="00660A4B"/>
    <w:rsid w:val="00660F51"/>
    <w:rsid w:val="00661884"/>
    <w:rsid w:val="00661AF0"/>
    <w:rsid w:val="0066265F"/>
    <w:rsid w:val="006633AB"/>
    <w:rsid w:val="006633AF"/>
    <w:rsid w:val="0066355C"/>
    <w:rsid w:val="00663600"/>
    <w:rsid w:val="006639B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708A4"/>
    <w:rsid w:val="006708F1"/>
    <w:rsid w:val="00670A9B"/>
    <w:rsid w:val="00670DE9"/>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5231"/>
    <w:rsid w:val="006852E4"/>
    <w:rsid w:val="00685425"/>
    <w:rsid w:val="00685B78"/>
    <w:rsid w:val="0068622C"/>
    <w:rsid w:val="006868B7"/>
    <w:rsid w:val="006870BC"/>
    <w:rsid w:val="00687B31"/>
    <w:rsid w:val="00687C7B"/>
    <w:rsid w:val="0069010A"/>
    <w:rsid w:val="00690411"/>
    <w:rsid w:val="00690C81"/>
    <w:rsid w:val="00690F4D"/>
    <w:rsid w:val="006922EA"/>
    <w:rsid w:val="00693240"/>
    <w:rsid w:val="00693A18"/>
    <w:rsid w:val="00694895"/>
    <w:rsid w:val="00694BB0"/>
    <w:rsid w:val="00694BB1"/>
    <w:rsid w:val="00694C18"/>
    <w:rsid w:val="0069611D"/>
    <w:rsid w:val="00696335"/>
    <w:rsid w:val="006969E8"/>
    <w:rsid w:val="00696E13"/>
    <w:rsid w:val="0069740B"/>
    <w:rsid w:val="00697D39"/>
    <w:rsid w:val="00697F7B"/>
    <w:rsid w:val="006A050D"/>
    <w:rsid w:val="006A10AD"/>
    <w:rsid w:val="006A1FF6"/>
    <w:rsid w:val="006A2B94"/>
    <w:rsid w:val="006A31C7"/>
    <w:rsid w:val="006A328E"/>
    <w:rsid w:val="006A4356"/>
    <w:rsid w:val="006A4366"/>
    <w:rsid w:val="006A4811"/>
    <w:rsid w:val="006A4B54"/>
    <w:rsid w:val="006A4F34"/>
    <w:rsid w:val="006A5322"/>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482"/>
    <w:rsid w:val="006B36A5"/>
    <w:rsid w:val="006B3ADC"/>
    <w:rsid w:val="006B3AE6"/>
    <w:rsid w:val="006B3B60"/>
    <w:rsid w:val="006B3E41"/>
    <w:rsid w:val="006B4568"/>
    <w:rsid w:val="006B4906"/>
    <w:rsid w:val="006B513C"/>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BFD"/>
    <w:rsid w:val="006D04B2"/>
    <w:rsid w:val="006D0A2F"/>
    <w:rsid w:val="006D0B0C"/>
    <w:rsid w:val="006D1392"/>
    <w:rsid w:val="006D22D2"/>
    <w:rsid w:val="006D2DB1"/>
    <w:rsid w:val="006D31B9"/>
    <w:rsid w:val="006D35A5"/>
    <w:rsid w:val="006D38B6"/>
    <w:rsid w:val="006D3B7D"/>
    <w:rsid w:val="006D3F72"/>
    <w:rsid w:val="006D3FCC"/>
    <w:rsid w:val="006D4AC1"/>
    <w:rsid w:val="006D50E7"/>
    <w:rsid w:val="006D56D8"/>
    <w:rsid w:val="006D5DB8"/>
    <w:rsid w:val="006D648A"/>
    <w:rsid w:val="006D6B90"/>
    <w:rsid w:val="006D6BD6"/>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6148"/>
    <w:rsid w:val="006E6266"/>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B56"/>
    <w:rsid w:val="006F2D16"/>
    <w:rsid w:val="006F3496"/>
    <w:rsid w:val="006F36FA"/>
    <w:rsid w:val="006F37FE"/>
    <w:rsid w:val="006F38E0"/>
    <w:rsid w:val="006F4020"/>
    <w:rsid w:val="006F42FE"/>
    <w:rsid w:val="006F496A"/>
    <w:rsid w:val="006F4DD3"/>
    <w:rsid w:val="006F576D"/>
    <w:rsid w:val="006F5889"/>
    <w:rsid w:val="006F6106"/>
    <w:rsid w:val="006F6529"/>
    <w:rsid w:val="006F66DF"/>
    <w:rsid w:val="006F6E56"/>
    <w:rsid w:val="006F6FEB"/>
    <w:rsid w:val="006F7289"/>
    <w:rsid w:val="006F747F"/>
    <w:rsid w:val="006F7B42"/>
    <w:rsid w:val="006F7BA6"/>
    <w:rsid w:val="006F7D0E"/>
    <w:rsid w:val="006F7E86"/>
    <w:rsid w:val="006F7F71"/>
    <w:rsid w:val="00700225"/>
    <w:rsid w:val="0070031D"/>
    <w:rsid w:val="007008AC"/>
    <w:rsid w:val="0070112A"/>
    <w:rsid w:val="007014D7"/>
    <w:rsid w:val="007016CF"/>
    <w:rsid w:val="007027E2"/>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39DE"/>
    <w:rsid w:val="00734586"/>
    <w:rsid w:val="0073460E"/>
    <w:rsid w:val="00734761"/>
    <w:rsid w:val="00734A26"/>
    <w:rsid w:val="00734AD3"/>
    <w:rsid w:val="00734EB1"/>
    <w:rsid w:val="00734F13"/>
    <w:rsid w:val="00735173"/>
    <w:rsid w:val="00735586"/>
    <w:rsid w:val="00735BBF"/>
    <w:rsid w:val="00736898"/>
    <w:rsid w:val="00736C75"/>
    <w:rsid w:val="00737C34"/>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98B"/>
    <w:rsid w:val="00751F21"/>
    <w:rsid w:val="00752181"/>
    <w:rsid w:val="007523EC"/>
    <w:rsid w:val="007525B1"/>
    <w:rsid w:val="0075296E"/>
    <w:rsid w:val="00752C19"/>
    <w:rsid w:val="00753D4A"/>
    <w:rsid w:val="00754212"/>
    <w:rsid w:val="0075499D"/>
    <w:rsid w:val="00754A2E"/>
    <w:rsid w:val="00754B6E"/>
    <w:rsid w:val="00754D7E"/>
    <w:rsid w:val="00754F49"/>
    <w:rsid w:val="007555EA"/>
    <w:rsid w:val="007558C0"/>
    <w:rsid w:val="00755A4A"/>
    <w:rsid w:val="00755C8F"/>
    <w:rsid w:val="0075615E"/>
    <w:rsid w:val="0075677E"/>
    <w:rsid w:val="0075737C"/>
    <w:rsid w:val="007575B6"/>
    <w:rsid w:val="007577E2"/>
    <w:rsid w:val="00757A9A"/>
    <w:rsid w:val="00757CA5"/>
    <w:rsid w:val="00757CD4"/>
    <w:rsid w:val="00761097"/>
    <w:rsid w:val="0076111D"/>
    <w:rsid w:val="007616C9"/>
    <w:rsid w:val="00761788"/>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D0D"/>
    <w:rsid w:val="00767107"/>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51DB"/>
    <w:rsid w:val="00775677"/>
    <w:rsid w:val="00775B51"/>
    <w:rsid w:val="00775C25"/>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796D"/>
    <w:rsid w:val="00787E26"/>
    <w:rsid w:val="00791896"/>
    <w:rsid w:val="00791FB1"/>
    <w:rsid w:val="00792076"/>
    <w:rsid w:val="007922E1"/>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F38"/>
    <w:rsid w:val="007A4F48"/>
    <w:rsid w:val="007A52AC"/>
    <w:rsid w:val="007A5307"/>
    <w:rsid w:val="007A569C"/>
    <w:rsid w:val="007A5A17"/>
    <w:rsid w:val="007A5C07"/>
    <w:rsid w:val="007A64B2"/>
    <w:rsid w:val="007A6915"/>
    <w:rsid w:val="007A6993"/>
    <w:rsid w:val="007A6BF9"/>
    <w:rsid w:val="007A70E7"/>
    <w:rsid w:val="007A7425"/>
    <w:rsid w:val="007A7AC1"/>
    <w:rsid w:val="007A7BB6"/>
    <w:rsid w:val="007A7BE7"/>
    <w:rsid w:val="007B07A1"/>
    <w:rsid w:val="007B0862"/>
    <w:rsid w:val="007B0C24"/>
    <w:rsid w:val="007B0D96"/>
    <w:rsid w:val="007B18DA"/>
    <w:rsid w:val="007B2251"/>
    <w:rsid w:val="007B2822"/>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6EF"/>
    <w:rsid w:val="007C4FB1"/>
    <w:rsid w:val="007C50AB"/>
    <w:rsid w:val="007C5121"/>
    <w:rsid w:val="007C5135"/>
    <w:rsid w:val="007C5418"/>
    <w:rsid w:val="007C5989"/>
    <w:rsid w:val="007C5CB0"/>
    <w:rsid w:val="007C5EA0"/>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ED9"/>
    <w:rsid w:val="007D55B1"/>
    <w:rsid w:val="007D575C"/>
    <w:rsid w:val="007D5839"/>
    <w:rsid w:val="007D5BD7"/>
    <w:rsid w:val="007D5C8C"/>
    <w:rsid w:val="007D5CC6"/>
    <w:rsid w:val="007D6893"/>
    <w:rsid w:val="007D6B39"/>
    <w:rsid w:val="007D79EA"/>
    <w:rsid w:val="007E0745"/>
    <w:rsid w:val="007E09FE"/>
    <w:rsid w:val="007E0A5F"/>
    <w:rsid w:val="007E0F48"/>
    <w:rsid w:val="007E1038"/>
    <w:rsid w:val="007E127D"/>
    <w:rsid w:val="007E1AA6"/>
    <w:rsid w:val="007E1C4F"/>
    <w:rsid w:val="007E1CB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23DC"/>
    <w:rsid w:val="007F2667"/>
    <w:rsid w:val="007F2844"/>
    <w:rsid w:val="007F2DE4"/>
    <w:rsid w:val="007F2F7C"/>
    <w:rsid w:val="007F3079"/>
    <w:rsid w:val="007F347D"/>
    <w:rsid w:val="007F3582"/>
    <w:rsid w:val="007F3713"/>
    <w:rsid w:val="007F4335"/>
    <w:rsid w:val="007F469E"/>
    <w:rsid w:val="007F4DAF"/>
    <w:rsid w:val="007F4E0D"/>
    <w:rsid w:val="007F50C7"/>
    <w:rsid w:val="007F5208"/>
    <w:rsid w:val="007F6778"/>
    <w:rsid w:val="007F6861"/>
    <w:rsid w:val="007F6BE0"/>
    <w:rsid w:val="007F7021"/>
    <w:rsid w:val="007F70A7"/>
    <w:rsid w:val="008009D3"/>
    <w:rsid w:val="00800A27"/>
    <w:rsid w:val="00800D3E"/>
    <w:rsid w:val="00801CA7"/>
    <w:rsid w:val="00801E2D"/>
    <w:rsid w:val="0080291F"/>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6B6"/>
    <w:rsid w:val="00807DE5"/>
    <w:rsid w:val="00807E5A"/>
    <w:rsid w:val="00810053"/>
    <w:rsid w:val="008101DA"/>
    <w:rsid w:val="0081024F"/>
    <w:rsid w:val="008109A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205"/>
    <w:rsid w:val="008164D2"/>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C0C"/>
    <w:rsid w:val="00824D78"/>
    <w:rsid w:val="008251BC"/>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129"/>
    <w:rsid w:val="008351BE"/>
    <w:rsid w:val="0083548B"/>
    <w:rsid w:val="0083558C"/>
    <w:rsid w:val="00835655"/>
    <w:rsid w:val="008361AE"/>
    <w:rsid w:val="00836254"/>
    <w:rsid w:val="008364A4"/>
    <w:rsid w:val="00836736"/>
    <w:rsid w:val="0083678C"/>
    <w:rsid w:val="00836868"/>
    <w:rsid w:val="008369D4"/>
    <w:rsid w:val="00836A8B"/>
    <w:rsid w:val="00836EF2"/>
    <w:rsid w:val="00836F62"/>
    <w:rsid w:val="008370A7"/>
    <w:rsid w:val="0083722E"/>
    <w:rsid w:val="00837ABB"/>
    <w:rsid w:val="00837DEB"/>
    <w:rsid w:val="008409F1"/>
    <w:rsid w:val="00840DC7"/>
    <w:rsid w:val="00840F05"/>
    <w:rsid w:val="008416F3"/>
    <w:rsid w:val="00842173"/>
    <w:rsid w:val="0084232C"/>
    <w:rsid w:val="00842C14"/>
    <w:rsid w:val="00842FDA"/>
    <w:rsid w:val="008431EB"/>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21EE"/>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D06"/>
    <w:rsid w:val="00860D31"/>
    <w:rsid w:val="00860D4D"/>
    <w:rsid w:val="00860EC3"/>
    <w:rsid w:val="00861227"/>
    <w:rsid w:val="00861255"/>
    <w:rsid w:val="008618F1"/>
    <w:rsid w:val="00861C81"/>
    <w:rsid w:val="00861DA1"/>
    <w:rsid w:val="00862151"/>
    <w:rsid w:val="00862570"/>
    <w:rsid w:val="0086269B"/>
    <w:rsid w:val="00862D15"/>
    <w:rsid w:val="00862E4A"/>
    <w:rsid w:val="008630FE"/>
    <w:rsid w:val="008634FD"/>
    <w:rsid w:val="008635C9"/>
    <w:rsid w:val="00863610"/>
    <w:rsid w:val="008636AE"/>
    <w:rsid w:val="008653CA"/>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2081"/>
    <w:rsid w:val="00872320"/>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E93"/>
    <w:rsid w:val="008822C3"/>
    <w:rsid w:val="00882BFE"/>
    <w:rsid w:val="00883BD1"/>
    <w:rsid w:val="00883FAD"/>
    <w:rsid w:val="00884589"/>
    <w:rsid w:val="008845CA"/>
    <w:rsid w:val="008846A8"/>
    <w:rsid w:val="00885A37"/>
    <w:rsid w:val="00885DF3"/>
    <w:rsid w:val="0088679C"/>
    <w:rsid w:val="008868C6"/>
    <w:rsid w:val="00886C6D"/>
    <w:rsid w:val="00886F19"/>
    <w:rsid w:val="0088751E"/>
    <w:rsid w:val="008875E0"/>
    <w:rsid w:val="0088784B"/>
    <w:rsid w:val="00887A20"/>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78B"/>
    <w:rsid w:val="008951B1"/>
    <w:rsid w:val="0089549C"/>
    <w:rsid w:val="0089577C"/>
    <w:rsid w:val="00895920"/>
    <w:rsid w:val="00895C24"/>
    <w:rsid w:val="00895D6A"/>
    <w:rsid w:val="00896336"/>
    <w:rsid w:val="008970AE"/>
    <w:rsid w:val="0089768C"/>
    <w:rsid w:val="0089769E"/>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61A4"/>
    <w:rsid w:val="008B6505"/>
    <w:rsid w:val="008B705E"/>
    <w:rsid w:val="008B7082"/>
    <w:rsid w:val="008B73BC"/>
    <w:rsid w:val="008B7431"/>
    <w:rsid w:val="008C03F9"/>
    <w:rsid w:val="008C0742"/>
    <w:rsid w:val="008C0D28"/>
    <w:rsid w:val="008C0E01"/>
    <w:rsid w:val="008C0F9C"/>
    <w:rsid w:val="008C1BE6"/>
    <w:rsid w:val="008C22A3"/>
    <w:rsid w:val="008C2684"/>
    <w:rsid w:val="008C2F56"/>
    <w:rsid w:val="008C30E8"/>
    <w:rsid w:val="008C33B5"/>
    <w:rsid w:val="008C33F3"/>
    <w:rsid w:val="008C3ACA"/>
    <w:rsid w:val="008C3F4B"/>
    <w:rsid w:val="008C486C"/>
    <w:rsid w:val="008C48E4"/>
    <w:rsid w:val="008C503B"/>
    <w:rsid w:val="008C524B"/>
    <w:rsid w:val="008C555C"/>
    <w:rsid w:val="008C5680"/>
    <w:rsid w:val="008C5C2D"/>
    <w:rsid w:val="008C6576"/>
    <w:rsid w:val="008C66D2"/>
    <w:rsid w:val="008C6740"/>
    <w:rsid w:val="008C69AD"/>
    <w:rsid w:val="008C6E81"/>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C7D"/>
    <w:rsid w:val="008E0406"/>
    <w:rsid w:val="008E0913"/>
    <w:rsid w:val="008E09D1"/>
    <w:rsid w:val="008E0A52"/>
    <w:rsid w:val="008E1DAB"/>
    <w:rsid w:val="008E244A"/>
    <w:rsid w:val="008E24AE"/>
    <w:rsid w:val="008E2782"/>
    <w:rsid w:val="008E31E5"/>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40F8"/>
    <w:rsid w:val="009145D2"/>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D38"/>
    <w:rsid w:val="00922E35"/>
    <w:rsid w:val="00922F58"/>
    <w:rsid w:val="009239AE"/>
    <w:rsid w:val="00923EFA"/>
    <w:rsid w:val="00923F81"/>
    <w:rsid w:val="009247B2"/>
    <w:rsid w:val="00924AE6"/>
    <w:rsid w:val="00924ECD"/>
    <w:rsid w:val="00925AA9"/>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4E22"/>
    <w:rsid w:val="00944E94"/>
    <w:rsid w:val="00945507"/>
    <w:rsid w:val="00946199"/>
    <w:rsid w:val="00946252"/>
    <w:rsid w:val="00946A43"/>
    <w:rsid w:val="00946B2E"/>
    <w:rsid w:val="009477F9"/>
    <w:rsid w:val="00947D36"/>
    <w:rsid w:val="00950277"/>
    <w:rsid w:val="0095041E"/>
    <w:rsid w:val="0095046B"/>
    <w:rsid w:val="009504B8"/>
    <w:rsid w:val="00950551"/>
    <w:rsid w:val="00950A54"/>
    <w:rsid w:val="00950B89"/>
    <w:rsid w:val="00951255"/>
    <w:rsid w:val="009512D5"/>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D27"/>
    <w:rsid w:val="00956EF8"/>
    <w:rsid w:val="0095778F"/>
    <w:rsid w:val="00957861"/>
    <w:rsid w:val="00957A0C"/>
    <w:rsid w:val="00957D42"/>
    <w:rsid w:val="00960093"/>
    <w:rsid w:val="00960B9F"/>
    <w:rsid w:val="00960BFA"/>
    <w:rsid w:val="00960DFF"/>
    <w:rsid w:val="00960E65"/>
    <w:rsid w:val="009618CA"/>
    <w:rsid w:val="009619B9"/>
    <w:rsid w:val="0096230E"/>
    <w:rsid w:val="009627E8"/>
    <w:rsid w:val="009628EA"/>
    <w:rsid w:val="00963153"/>
    <w:rsid w:val="00963281"/>
    <w:rsid w:val="009640BE"/>
    <w:rsid w:val="0096419B"/>
    <w:rsid w:val="009647C7"/>
    <w:rsid w:val="009649AD"/>
    <w:rsid w:val="009653E7"/>
    <w:rsid w:val="00965A98"/>
    <w:rsid w:val="00965B20"/>
    <w:rsid w:val="00965E1A"/>
    <w:rsid w:val="0096688E"/>
    <w:rsid w:val="00966B80"/>
    <w:rsid w:val="00966DBF"/>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85"/>
    <w:rsid w:val="009742E7"/>
    <w:rsid w:val="00974C4F"/>
    <w:rsid w:val="00974F4C"/>
    <w:rsid w:val="00975BDC"/>
    <w:rsid w:val="009762B2"/>
    <w:rsid w:val="009767C0"/>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E8B"/>
    <w:rsid w:val="009851E9"/>
    <w:rsid w:val="00985349"/>
    <w:rsid w:val="00985943"/>
    <w:rsid w:val="00985C15"/>
    <w:rsid w:val="00985CE2"/>
    <w:rsid w:val="00985D9D"/>
    <w:rsid w:val="00985E16"/>
    <w:rsid w:val="009870B4"/>
    <w:rsid w:val="009874F9"/>
    <w:rsid w:val="00987E38"/>
    <w:rsid w:val="00990265"/>
    <w:rsid w:val="009903B6"/>
    <w:rsid w:val="009903F4"/>
    <w:rsid w:val="0099044B"/>
    <w:rsid w:val="009918A0"/>
    <w:rsid w:val="00991A0D"/>
    <w:rsid w:val="00992361"/>
    <w:rsid w:val="00992B75"/>
    <w:rsid w:val="00992E0F"/>
    <w:rsid w:val="00993120"/>
    <w:rsid w:val="00993244"/>
    <w:rsid w:val="009935DF"/>
    <w:rsid w:val="009938FD"/>
    <w:rsid w:val="0099395A"/>
    <w:rsid w:val="009942B2"/>
    <w:rsid w:val="00994523"/>
    <w:rsid w:val="009948CD"/>
    <w:rsid w:val="00995113"/>
    <w:rsid w:val="00995221"/>
    <w:rsid w:val="0099539B"/>
    <w:rsid w:val="00995560"/>
    <w:rsid w:val="009957C0"/>
    <w:rsid w:val="0099587F"/>
    <w:rsid w:val="0099604C"/>
    <w:rsid w:val="00996D53"/>
    <w:rsid w:val="00996DEB"/>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EF"/>
    <w:rsid w:val="009D0AD1"/>
    <w:rsid w:val="009D0EFF"/>
    <w:rsid w:val="009D17B0"/>
    <w:rsid w:val="009D1B17"/>
    <w:rsid w:val="009D1FC9"/>
    <w:rsid w:val="009D3136"/>
    <w:rsid w:val="009D4FDF"/>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B4"/>
    <w:rsid w:val="009F0FE9"/>
    <w:rsid w:val="009F12A5"/>
    <w:rsid w:val="009F12DD"/>
    <w:rsid w:val="009F17F2"/>
    <w:rsid w:val="009F1890"/>
    <w:rsid w:val="009F208B"/>
    <w:rsid w:val="009F292C"/>
    <w:rsid w:val="009F37BB"/>
    <w:rsid w:val="009F3A67"/>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51E"/>
    <w:rsid w:val="00A04CD4"/>
    <w:rsid w:val="00A04EF0"/>
    <w:rsid w:val="00A05DD0"/>
    <w:rsid w:val="00A05E08"/>
    <w:rsid w:val="00A05F3D"/>
    <w:rsid w:val="00A0650F"/>
    <w:rsid w:val="00A06816"/>
    <w:rsid w:val="00A073AF"/>
    <w:rsid w:val="00A07530"/>
    <w:rsid w:val="00A077CC"/>
    <w:rsid w:val="00A07A2B"/>
    <w:rsid w:val="00A07AA2"/>
    <w:rsid w:val="00A1001D"/>
    <w:rsid w:val="00A1015A"/>
    <w:rsid w:val="00A1079B"/>
    <w:rsid w:val="00A107E4"/>
    <w:rsid w:val="00A108DB"/>
    <w:rsid w:val="00A111BB"/>
    <w:rsid w:val="00A114EE"/>
    <w:rsid w:val="00A1191D"/>
    <w:rsid w:val="00A119DD"/>
    <w:rsid w:val="00A11B77"/>
    <w:rsid w:val="00A11D36"/>
    <w:rsid w:val="00A1212A"/>
    <w:rsid w:val="00A124B8"/>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CA3"/>
    <w:rsid w:val="00A236B5"/>
    <w:rsid w:val="00A2375F"/>
    <w:rsid w:val="00A237EF"/>
    <w:rsid w:val="00A23A81"/>
    <w:rsid w:val="00A23C16"/>
    <w:rsid w:val="00A24104"/>
    <w:rsid w:val="00A24B33"/>
    <w:rsid w:val="00A24C6B"/>
    <w:rsid w:val="00A24D8A"/>
    <w:rsid w:val="00A25029"/>
    <w:rsid w:val="00A257EC"/>
    <w:rsid w:val="00A26160"/>
    <w:rsid w:val="00A26876"/>
    <w:rsid w:val="00A26A84"/>
    <w:rsid w:val="00A270E6"/>
    <w:rsid w:val="00A2710D"/>
    <w:rsid w:val="00A2734C"/>
    <w:rsid w:val="00A27370"/>
    <w:rsid w:val="00A27B1C"/>
    <w:rsid w:val="00A27E97"/>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C19"/>
    <w:rsid w:val="00A52F7E"/>
    <w:rsid w:val="00A5317A"/>
    <w:rsid w:val="00A53949"/>
    <w:rsid w:val="00A53DD3"/>
    <w:rsid w:val="00A54861"/>
    <w:rsid w:val="00A54A4A"/>
    <w:rsid w:val="00A554E2"/>
    <w:rsid w:val="00A5555D"/>
    <w:rsid w:val="00A5597C"/>
    <w:rsid w:val="00A55CA2"/>
    <w:rsid w:val="00A55CE8"/>
    <w:rsid w:val="00A5682F"/>
    <w:rsid w:val="00A56DCF"/>
    <w:rsid w:val="00A571E6"/>
    <w:rsid w:val="00A5747A"/>
    <w:rsid w:val="00A5760D"/>
    <w:rsid w:val="00A57845"/>
    <w:rsid w:val="00A57E2B"/>
    <w:rsid w:val="00A57F06"/>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5170"/>
    <w:rsid w:val="00A65413"/>
    <w:rsid w:val="00A6541B"/>
    <w:rsid w:val="00A6580A"/>
    <w:rsid w:val="00A65CC8"/>
    <w:rsid w:val="00A6618B"/>
    <w:rsid w:val="00A6621F"/>
    <w:rsid w:val="00A66464"/>
    <w:rsid w:val="00A664D0"/>
    <w:rsid w:val="00A664D5"/>
    <w:rsid w:val="00A670E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61C"/>
    <w:rsid w:val="00A743BC"/>
    <w:rsid w:val="00A74F4C"/>
    <w:rsid w:val="00A7509F"/>
    <w:rsid w:val="00A75322"/>
    <w:rsid w:val="00A756EB"/>
    <w:rsid w:val="00A75D94"/>
    <w:rsid w:val="00A7624D"/>
    <w:rsid w:val="00A763FB"/>
    <w:rsid w:val="00A76421"/>
    <w:rsid w:val="00A7670B"/>
    <w:rsid w:val="00A76718"/>
    <w:rsid w:val="00A76786"/>
    <w:rsid w:val="00A76B91"/>
    <w:rsid w:val="00A76D24"/>
    <w:rsid w:val="00A77440"/>
    <w:rsid w:val="00A77778"/>
    <w:rsid w:val="00A7783A"/>
    <w:rsid w:val="00A77E19"/>
    <w:rsid w:val="00A77EB1"/>
    <w:rsid w:val="00A80AAB"/>
    <w:rsid w:val="00A80FED"/>
    <w:rsid w:val="00A81307"/>
    <w:rsid w:val="00A81468"/>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651"/>
    <w:rsid w:val="00AA58E4"/>
    <w:rsid w:val="00AA58FC"/>
    <w:rsid w:val="00AA5D72"/>
    <w:rsid w:val="00AA5D8B"/>
    <w:rsid w:val="00AA6156"/>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3661"/>
    <w:rsid w:val="00AD43E8"/>
    <w:rsid w:val="00AD44A3"/>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961"/>
    <w:rsid w:val="00AE1A1B"/>
    <w:rsid w:val="00AE1A7C"/>
    <w:rsid w:val="00AE1C35"/>
    <w:rsid w:val="00AE1E19"/>
    <w:rsid w:val="00AE1E47"/>
    <w:rsid w:val="00AE1FC2"/>
    <w:rsid w:val="00AE238B"/>
    <w:rsid w:val="00AE2585"/>
    <w:rsid w:val="00AE25C9"/>
    <w:rsid w:val="00AE2A51"/>
    <w:rsid w:val="00AE2DE7"/>
    <w:rsid w:val="00AE303A"/>
    <w:rsid w:val="00AE3056"/>
    <w:rsid w:val="00AE308B"/>
    <w:rsid w:val="00AE37B9"/>
    <w:rsid w:val="00AE3B72"/>
    <w:rsid w:val="00AE3D5D"/>
    <w:rsid w:val="00AE3FEC"/>
    <w:rsid w:val="00AE40F9"/>
    <w:rsid w:val="00AE5251"/>
    <w:rsid w:val="00AE577E"/>
    <w:rsid w:val="00AE5785"/>
    <w:rsid w:val="00AE5A31"/>
    <w:rsid w:val="00AE64B2"/>
    <w:rsid w:val="00AE680E"/>
    <w:rsid w:val="00AE6C03"/>
    <w:rsid w:val="00AE6E94"/>
    <w:rsid w:val="00AE714B"/>
    <w:rsid w:val="00AE7375"/>
    <w:rsid w:val="00AE74BB"/>
    <w:rsid w:val="00AF0197"/>
    <w:rsid w:val="00AF0879"/>
    <w:rsid w:val="00AF0BCF"/>
    <w:rsid w:val="00AF1028"/>
    <w:rsid w:val="00AF119E"/>
    <w:rsid w:val="00AF1F73"/>
    <w:rsid w:val="00AF211B"/>
    <w:rsid w:val="00AF2D50"/>
    <w:rsid w:val="00AF3702"/>
    <w:rsid w:val="00AF397F"/>
    <w:rsid w:val="00AF3A3F"/>
    <w:rsid w:val="00AF3DB1"/>
    <w:rsid w:val="00AF3DF3"/>
    <w:rsid w:val="00AF4497"/>
    <w:rsid w:val="00AF51D4"/>
    <w:rsid w:val="00AF5F87"/>
    <w:rsid w:val="00AF667A"/>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922"/>
    <w:rsid w:val="00B0698F"/>
    <w:rsid w:val="00B06B45"/>
    <w:rsid w:val="00B0718E"/>
    <w:rsid w:val="00B078E6"/>
    <w:rsid w:val="00B079B4"/>
    <w:rsid w:val="00B10099"/>
    <w:rsid w:val="00B100B6"/>
    <w:rsid w:val="00B10B1F"/>
    <w:rsid w:val="00B10C84"/>
    <w:rsid w:val="00B11118"/>
    <w:rsid w:val="00B11D5B"/>
    <w:rsid w:val="00B1248B"/>
    <w:rsid w:val="00B12FAF"/>
    <w:rsid w:val="00B13BA3"/>
    <w:rsid w:val="00B13CA4"/>
    <w:rsid w:val="00B13FF9"/>
    <w:rsid w:val="00B14370"/>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9FE"/>
    <w:rsid w:val="00B17D2E"/>
    <w:rsid w:val="00B201C7"/>
    <w:rsid w:val="00B20413"/>
    <w:rsid w:val="00B2064A"/>
    <w:rsid w:val="00B206C0"/>
    <w:rsid w:val="00B20AD6"/>
    <w:rsid w:val="00B220D1"/>
    <w:rsid w:val="00B225D1"/>
    <w:rsid w:val="00B2291F"/>
    <w:rsid w:val="00B22986"/>
    <w:rsid w:val="00B22B1E"/>
    <w:rsid w:val="00B23444"/>
    <w:rsid w:val="00B23A29"/>
    <w:rsid w:val="00B23B9A"/>
    <w:rsid w:val="00B23C44"/>
    <w:rsid w:val="00B23FF7"/>
    <w:rsid w:val="00B245A3"/>
    <w:rsid w:val="00B2462A"/>
    <w:rsid w:val="00B24CDF"/>
    <w:rsid w:val="00B25471"/>
    <w:rsid w:val="00B256C3"/>
    <w:rsid w:val="00B25E8A"/>
    <w:rsid w:val="00B25F19"/>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B54"/>
    <w:rsid w:val="00B3432B"/>
    <w:rsid w:val="00B348D3"/>
    <w:rsid w:val="00B34918"/>
    <w:rsid w:val="00B34BD1"/>
    <w:rsid w:val="00B34C2E"/>
    <w:rsid w:val="00B34E26"/>
    <w:rsid w:val="00B353C7"/>
    <w:rsid w:val="00B3570F"/>
    <w:rsid w:val="00B359E1"/>
    <w:rsid w:val="00B35FDE"/>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10BB"/>
    <w:rsid w:val="00B518D8"/>
    <w:rsid w:val="00B5203B"/>
    <w:rsid w:val="00B526C3"/>
    <w:rsid w:val="00B52C4D"/>
    <w:rsid w:val="00B52F43"/>
    <w:rsid w:val="00B532FD"/>
    <w:rsid w:val="00B53301"/>
    <w:rsid w:val="00B538D3"/>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CE5"/>
    <w:rsid w:val="00B65672"/>
    <w:rsid w:val="00B65D1A"/>
    <w:rsid w:val="00B65D3C"/>
    <w:rsid w:val="00B6647F"/>
    <w:rsid w:val="00B66A42"/>
    <w:rsid w:val="00B66E3E"/>
    <w:rsid w:val="00B678E8"/>
    <w:rsid w:val="00B678F3"/>
    <w:rsid w:val="00B67A05"/>
    <w:rsid w:val="00B67F17"/>
    <w:rsid w:val="00B70677"/>
    <w:rsid w:val="00B70C49"/>
    <w:rsid w:val="00B71077"/>
    <w:rsid w:val="00B71834"/>
    <w:rsid w:val="00B71925"/>
    <w:rsid w:val="00B7192C"/>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CAD"/>
    <w:rsid w:val="00B76F34"/>
    <w:rsid w:val="00B77311"/>
    <w:rsid w:val="00B77460"/>
    <w:rsid w:val="00B774A7"/>
    <w:rsid w:val="00B77632"/>
    <w:rsid w:val="00B77E9B"/>
    <w:rsid w:val="00B8025A"/>
    <w:rsid w:val="00B810E3"/>
    <w:rsid w:val="00B8115C"/>
    <w:rsid w:val="00B81521"/>
    <w:rsid w:val="00B81A9D"/>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3483"/>
    <w:rsid w:val="00BA354F"/>
    <w:rsid w:val="00BA3A1F"/>
    <w:rsid w:val="00BA3CCB"/>
    <w:rsid w:val="00BA4B25"/>
    <w:rsid w:val="00BA4E4B"/>
    <w:rsid w:val="00BA4ED2"/>
    <w:rsid w:val="00BA5306"/>
    <w:rsid w:val="00BA591A"/>
    <w:rsid w:val="00BA594C"/>
    <w:rsid w:val="00BA5A54"/>
    <w:rsid w:val="00BA5AC4"/>
    <w:rsid w:val="00BA5E60"/>
    <w:rsid w:val="00BA6212"/>
    <w:rsid w:val="00BA64DD"/>
    <w:rsid w:val="00BA698A"/>
    <w:rsid w:val="00BA6A13"/>
    <w:rsid w:val="00BA6AF7"/>
    <w:rsid w:val="00BA70D8"/>
    <w:rsid w:val="00BA75C8"/>
    <w:rsid w:val="00BA766A"/>
    <w:rsid w:val="00BA7E73"/>
    <w:rsid w:val="00BB01DB"/>
    <w:rsid w:val="00BB0E11"/>
    <w:rsid w:val="00BB152A"/>
    <w:rsid w:val="00BB183C"/>
    <w:rsid w:val="00BB1980"/>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E10"/>
    <w:rsid w:val="00BC0D90"/>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F43"/>
    <w:rsid w:val="00BD3001"/>
    <w:rsid w:val="00BD3274"/>
    <w:rsid w:val="00BD33A6"/>
    <w:rsid w:val="00BD35FE"/>
    <w:rsid w:val="00BD3882"/>
    <w:rsid w:val="00BD3EE4"/>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62E"/>
    <w:rsid w:val="00BE1BBF"/>
    <w:rsid w:val="00BE1CA3"/>
    <w:rsid w:val="00BE1CFF"/>
    <w:rsid w:val="00BE1DBE"/>
    <w:rsid w:val="00BE24AA"/>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FBB"/>
    <w:rsid w:val="00BF4CBD"/>
    <w:rsid w:val="00BF50AB"/>
    <w:rsid w:val="00BF5CD4"/>
    <w:rsid w:val="00BF5E76"/>
    <w:rsid w:val="00BF5FB6"/>
    <w:rsid w:val="00BF6254"/>
    <w:rsid w:val="00BF649B"/>
    <w:rsid w:val="00BF66E1"/>
    <w:rsid w:val="00BF676E"/>
    <w:rsid w:val="00BF698A"/>
    <w:rsid w:val="00BF6AE8"/>
    <w:rsid w:val="00BF6F1E"/>
    <w:rsid w:val="00BF7945"/>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C93"/>
    <w:rsid w:val="00C3770E"/>
    <w:rsid w:val="00C37D79"/>
    <w:rsid w:val="00C40296"/>
    <w:rsid w:val="00C402D1"/>
    <w:rsid w:val="00C406CE"/>
    <w:rsid w:val="00C40AA7"/>
    <w:rsid w:val="00C40F6E"/>
    <w:rsid w:val="00C411AF"/>
    <w:rsid w:val="00C411EB"/>
    <w:rsid w:val="00C41486"/>
    <w:rsid w:val="00C41547"/>
    <w:rsid w:val="00C418E9"/>
    <w:rsid w:val="00C424C4"/>
    <w:rsid w:val="00C42582"/>
    <w:rsid w:val="00C43162"/>
    <w:rsid w:val="00C43449"/>
    <w:rsid w:val="00C4382B"/>
    <w:rsid w:val="00C43A79"/>
    <w:rsid w:val="00C43D05"/>
    <w:rsid w:val="00C44774"/>
    <w:rsid w:val="00C45B82"/>
    <w:rsid w:val="00C45DC9"/>
    <w:rsid w:val="00C4629D"/>
    <w:rsid w:val="00C462F5"/>
    <w:rsid w:val="00C46482"/>
    <w:rsid w:val="00C46904"/>
    <w:rsid w:val="00C46A1C"/>
    <w:rsid w:val="00C46B96"/>
    <w:rsid w:val="00C47E0A"/>
    <w:rsid w:val="00C47FFB"/>
    <w:rsid w:val="00C500E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70E2"/>
    <w:rsid w:val="00C57834"/>
    <w:rsid w:val="00C57B06"/>
    <w:rsid w:val="00C6020F"/>
    <w:rsid w:val="00C602FC"/>
    <w:rsid w:val="00C60557"/>
    <w:rsid w:val="00C60562"/>
    <w:rsid w:val="00C60856"/>
    <w:rsid w:val="00C619CC"/>
    <w:rsid w:val="00C61B88"/>
    <w:rsid w:val="00C61E1B"/>
    <w:rsid w:val="00C61F39"/>
    <w:rsid w:val="00C62038"/>
    <w:rsid w:val="00C62117"/>
    <w:rsid w:val="00C62128"/>
    <w:rsid w:val="00C62918"/>
    <w:rsid w:val="00C62B36"/>
    <w:rsid w:val="00C62B55"/>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94A"/>
    <w:rsid w:val="00C81E38"/>
    <w:rsid w:val="00C82413"/>
    <w:rsid w:val="00C82511"/>
    <w:rsid w:val="00C82604"/>
    <w:rsid w:val="00C8274D"/>
    <w:rsid w:val="00C82C0E"/>
    <w:rsid w:val="00C83469"/>
    <w:rsid w:val="00C83655"/>
    <w:rsid w:val="00C837DD"/>
    <w:rsid w:val="00C83C30"/>
    <w:rsid w:val="00C83F94"/>
    <w:rsid w:val="00C84229"/>
    <w:rsid w:val="00C84D6D"/>
    <w:rsid w:val="00C8590A"/>
    <w:rsid w:val="00C85A5B"/>
    <w:rsid w:val="00C864A2"/>
    <w:rsid w:val="00C867F1"/>
    <w:rsid w:val="00C86865"/>
    <w:rsid w:val="00C86A5E"/>
    <w:rsid w:val="00C86BDD"/>
    <w:rsid w:val="00C86E63"/>
    <w:rsid w:val="00C86F71"/>
    <w:rsid w:val="00C86FEF"/>
    <w:rsid w:val="00C8728A"/>
    <w:rsid w:val="00C8748C"/>
    <w:rsid w:val="00C879E5"/>
    <w:rsid w:val="00C87C24"/>
    <w:rsid w:val="00C908C5"/>
    <w:rsid w:val="00C909AC"/>
    <w:rsid w:val="00C91246"/>
    <w:rsid w:val="00C916B1"/>
    <w:rsid w:val="00C919C2"/>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E67"/>
    <w:rsid w:val="00CA1E6C"/>
    <w:rsid w:val="00CA25DB"/>
    <w:rsid w:val="00CA2743"/>
    <w:rsid w:val="00CA2EC2"/>
    <w:rsid w:val="00CA3328"/>
    <w:rsid w:val="00CA3778"/>
    <w:rsid w:val="00CA44AC"/>
    <w:rsid w:val="00CA4765"/>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DB4"/>
    <w:rsid w:val="00CB60CF"/>
    <w:rsid w:val="00CB6728"/>
    <w:rsid w:val="00CB6A43"/>
    <w:rsid w:val="00CC00D9"/>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E2C"/>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B22"/>
    <w:rsid w:val="00CE0C07"/>
    <w:rsid w:val="00CE0C4C"/>
    <w:rsid w:val="00CE0D27"/>
    <w:rsid w:val="00CE0DE5"/>
    <w:rsid w:val="00CE0F0F"/>
    <w:rsid w:val="00CE17A1"/>
    <w:rsid w:val="00CE1CD1"/>
    <w:rsid w:val="00CE2C7E"/>
    <w:rsid w:val="00CE2F1D"/>
    <w:rsid w:val="00CE3C2C"/>
    <w:rsid w:val="00CE3DBC"/>
    <w:rsid w:val="00CE4383"/>
    <w:rsid w:val="00CE49CA"/>
    <w:rsid w:val="00CE49E8"/>
    <w:rsid w:val="00CE5467"/>
    <w:rsid w:val="00CE5679"/>
    <w:rsid w:val="00CE6D50"/>
    <w:rsid w:val="00CE6E1A"/>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54A4"/>
    <w:rsid w:val="00CF55E0"/>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700"/>
    <w:rsid w:val="00D047B4"/>
    <w:rsid w:val="00D04C2E"/>
    <w:rsid w:val="00D04C6E"/>
    <w:rsid w:val="00D04EA7"/>
    <w:rsid w:val="00D05710"/>
    <w:rsid w:val="00D0587D"/>
    <w:rsid w:val="00D0615C"/>
    <w:rsid w:val="00D0631C"/>
    <w:rsid w:val="00D06353"/>
    <w:rsid w:val="00D074D5"/>
    <w:rsid w:val="00D0792E"/>
    <w:rsid w:val="00D10405"/>
    <w:rsid w:val="00D10D32"/>
    <w:rsid w:val="00D10E78"/>
    <w:rsid w:val="00D111BB"/>
    <w:rsid w:val="00D11ECB"/>
    <w:rsid w:val="00D12381"/>
    <w:rsid w:val="00D125DD"/>
    <w:rsid w:val="00D12871"/>
    <w:rsid w:val="00D12A5F"/>
    <w:rsid w:val="00D12D7B"/>
    <w:rsid w:val="00D12DDA"/>
    <w:rsid w:val="00D12E0D"/>
    <w:rsid w:val="00D13386"/>
    <w:rsid w:val="00D136BB"/>
    <w:rsid w:val="00D13837"/>
    <w:rsid w:val="00D13A1B"/>
    <w:rsid w:val="00D13F15"/>
    <w:rsid w:val="00D140A6"/>
    <w:rsid w:val="00D15191"/>
    <w:rsid w:val="00D15C0B"/>
    <w:rsid w:val="00D16186"/>
    <w:rsid w:val="00D16981"/>
    <w:rsid w:val="00D16BC0"/>
    <w:rsid w:val="00D16C53"/>
    <w:rsid w:val="00D171C0"/>
    <w:rsid w:val="00D174BD"/>
    <w:rsid w:val="00D1770F"/>
    <w:rsid w:val="00D17A52"/>
    <w:rsid w:val="00D17BF3"/>
    <w:rsid w:val="00D17C99"/>
    <w:rsid w:val="00D17ECA"/>
    <w:rsid w:val="00D2015E"/>
    <w:rsid w:val="00D20A21"/>
    <w:rsid w:val="00D20B67"/>
    <w:rsid w:val="00D20B7A"/>
    <w:rsid w:val="00D20B7B"/>
    <w:rsid w:val="00D20CEF"/>
    <w:rsid w:val="00D20FD6"/>
    <w:rsid w:val="00D213D7"/>
    <w:rsid w:val="00D2147B"/>
    <w:rsid w:val="00D219C1"/>
    <w:rsid w:val="00D21A68"/>
    <w:rsid w:val="00D21A85"/>
    <w:rsid w:val="00D21D60"/>
    <w:rsid w:val="00D22229"/>
    <w:rsid w:val="00D222F6"/>
    <w:rsid w:val="00D227C9"/>
    <w:rsid w:val="00D22971"/>
    <w:rsid w:val="00D22AD2"/>
    <w:rsid w:val="00D22BC3"/>
    <w:rsid w:val="00D23201"/>
    <w:rsid w:val="00D237E9"/>
    <w:rsid w:val="00D2395F"/>
    <w:rsid w:val="00D23A19"/>
    <w:rsid w:val="00D24C17"/>
    <w:rsid w:val="00D24D4F"/>
    <w:rsid w:val="00D252B6"/>
    <w:rsid w:val="00D255DB"/>
    <w:rsid w:val="00D25C4D"/>
    <w:rsid w:val="00D265CA"/>
    <w:rsid w:val="00D26B63"/>
    <w:rsid w:val="00D26BFE"/>
    <w:rsid w:val="00D26E4E"/>
    <w:rsid w:val="00D271CE"/>
    <w:rsid w:val="00D27F50"/>
    <w:rsid w:val="00D300CA"/>
    <w:rsid w:val="00D308CB"/>
    <w:rsid w:val="00D30A46"/>
    <w:rsid w:val="00D3174B"/>
    <w:rsid w:val="00D31960"/>
    <w:rsid w:val="00D31E95"/>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739B"/>
    <w:rsid w:val="00D37BB8"/>
    <w:rsid w:val="00D37E5B"/>
    <w:rsid w:val="00D404EF"/>
    <w:rsid w:val="00D406CA"/>
    <w:rsid w:val="00D40709"/>
    <w:rsid w:val="00D4077C"/>
    <w:rsid w:val="00D410EB"/>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728"/>
    <w:rsid w:val="00D50345"/>
    <w:rsid w:val="00D504AF"/>
    <w:rsid w:val="00D505AE"/>
    <w:rsid w:val="00D50743"/>
    <w:rsid w:val="00D5184F"/>
    <w:rsid w:val="00D519D3"/>
    <w:rsid w:val="00D51F8E"/>
    <w:rsid w:val="00D525DA"/>
    <w:rsid w:val="00D52645"/>
    <w:rsid w:val="00D52B9C"/>
    <w:rsid w:val="00D52CD3"/>
    <w:rsid w:val="00D52F73"/>
    <w:rsid w:val="00D53DF9"/>
    <w:rsid w:val="00D53F56"/>
    <w:rsid w:val="00D55B9A"/>
    <w:rsid w:val="00D55ED1"/>
    <w:rsid w:val="00D56181"/>
    <w:rsid w:val="00D562D9"/>
    <w:rsid w:val="00D56609"/>
    <w:rsid w:val="00D56BD2"/>
    <w:rsid w:val="00D57114"/>
    <w:rsid w:val="00D57D66"/>
    <w:rsid w:val="00D6007B"/>
    <w:rsid w:val="00D60838"/>
    <w:rsid w:val="00D60F11"/>
    <w:rsid w:val="00D60FE5"/>
    <w:rsid w:val="00D6131A"/>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6191"/>
    <w:rsid w:val="00D663ED"/>
    <w:rsid w:val="00D666B4"/>
    <w:rsid w:val="00D669B9"/>
    <w:rsid w:val="00D66B0D"/>
    <w:rsid w:val="00D66B52"/>
    <w:rsid w:val="00D66D2B"/>
    <w:rsid w:val="00D6780A"/>
    <w:rsid w:val="00D67B34"/>
    <w:rsid w:val="00D707BE"/>
    <w:rsid w:val="00D716AB"/>
    <w:rsid w:val="00D722DC"/>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117"/>
    <w:rsid w:val="00D9016D"/>
    <w:rsid w:val="00D902BB"/>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A9D"/>
    <w:rsid w:val="00D966D6"/>
    <w:rsid w:val="00D96FB1"/>
    <w:rsid w:val="00D97011"/>
    <w:rsid w:val="00D9786F"/>
    <w:rsid w:val="00D979F3"/>
    <w:rsid w:val="00D97A90"/>
    <w:rsid w:val="00D97FF4"/>
    <w:rsid w:val="00DA028F"/>
    <w:rsid w:val="00DA0387"/>
    <w:rsid w:val="00DA0471"/>
    <w:rsid w:val="00DA0567"/>
    <w:rsid w:val="00DA0BEC"/>
    <w:rsid w:val="00DA0D9D"/>
    <w:rsid w:val="00DA0F71"/>
    <w:rsid w:val="00DA17FE"/>
    <w:rsid w:val="00DA18C5"/>
    <w:rsid w:val="00DA2613"/>
    <w:rsid w:val="00DA299C"/>
    <w:rsid w:val="00DA2C64"/>
    <w:rsid w:val="00DA3616"/>
    <w:rsid w:val="00DA3E35"/>
    <w:rsid w:val="00DA3EEE"/>
    <w:rsid w:val="00DA4190"/>
    <w:rsid w:val="00DA47D9"/>
    <w:rsid w:val="00DA48DE"/>
    <w:rsid w:val="00DA4F5B"/>
    <w:rsid w:val="00DA5288"/>
    <w:rsid w:val="00DA6E59"/>
    <w:rsid w:val="00DA7670"/>
    <w:rsid w:val="00DA7831"/>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349C"/>
    <w:rsid w:val="00DC38F8"/>
    <w:rsid w:val="00DC4A82"/>
    <w:rsid w:val="00DC4B07"/>
    <w:rsid w:val="00DC5040"/>
    <w:rsid w:val="00DC50D7"/>
    <w:rsid w:val="00DC51CD"/>
    <w:rsid w:val="00DC5510"/>
    <w:rsid w:val="00DC5689"/>
    <w:rsid w:val="00DC5CF0"/>
    <w:rsid w:val="00DC5F29"/>
    <w:rsid w:val="00DC64CA"/>
    <w:rsid w:val="00DC6E56"/>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8C8"/>
    <w:rsid w:val="00DD5A54"/>
    <w:rsid w:val="00DD5AC4"/>
    <w:rsid w:val="00DD649F"/>
    <w:rsid w:val="00DD676E"/>
    <w:rsid w:val="00DD6883"/>
    <w:rsid w:val="00DD6C6E"/>
    <w:rsid w:val="00DD72E8"/>
    <w:rsid w:val="00DD760C"/>
    <w:rsid w:val="00DD7910"/>
    <w:rsid w:val="00DE01C3"/>
    <w:rsid w:val="00DE0DB8"/>
    <w:rsid w:val="00DE104E"/>
    <w:rsid w:val="00DE1722"/>
    <w:rsid w:val="00DE1CAC"/>
    <w:rsid w:val="00DE262C"/>
    <w:rsid w:val="00DE29B7"/>
    <w:rsid w:val="00DE2A93"/>
    <w:rsid w:val="00DE3696"/>
    <w:rsid w:val="00DE3A9E"/>
    <w:rsid w:val="00DE3E0D"/>
    <w:rsid w:val="00DE4578"/>
    <w:rsid w:val="00DE4F17"/>
    <w:rsid w:val="00DE4F4D"/>
    <w:rsid w:val="00DE5221"/>
    <w:rsid w:val="00DE536D"/>
    <w:rsid w:val="00DE5B84"/>
    <w:rsid w:val="00DE6433"/>
    <w:rsid w:val="00DE64E7"/>
    <w:rsid w:val="00DE6643"/>
    <w:rsid w:val="00DE7B15"/>
    <w:rsid w:val="00DE7EB0"/>
    <w:rsid w:val="00DF031B"/>
    <w:rsid w:val="00DF04C0"/>
    <w:rsid w:val="00DF062A"/>
    <w:rsid w:val="00DF0AEA"/>
    <w:rsid w:val="00DF136C"/>
    <w:rsid w:val="00DF2043"/>
    <w:rsid w:val="00DF224A"/>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FDD"/>
    <w:rsid w:val="00E0410C"/>
    <w:rsid w:val="00E0463C"/>
    <w:rsid w:val="00E047A7"/>
    <w:rsid w:val="00E04AE5"/>
    <w:rsid w:val="00E04E43"/>
    <w:rsid w:val="00E04E45"/>
    <w:rsid w:val="00E05D7F"/>
    <w:rsid w:val="00E061C9"/>
    <w:rsid w:val="00E06472"/>
    <w:rsid w:val="00E065E5"/>
    <w:rsid w:val="00E06A88"/>
    <w:rsid w:val="00E06CBB"/>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F2F"/>
    <w:rsid w:val="00E223D4"/>
    <w:rsid w:val="00E22F87"/>
    <w:rsid w:val="00E2320C"/>
    <w:rsid w:val="00E2331B"/>
    <w:rsid w:val="00E2386C"/>
    <w:rsid w:val="00E23939"/>
    <w:rsid w:val="00E23957"/>
    <w:rsid w:val="00E23E5A"/>
    <w:rsid w:val="00E24565"/>
    <w:rsid w:val="00E24598"/>
    <w:rsid w:val="00E245CC"/>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6F8"/>
    <w:rsid w:val="00E41AD4"/>
    <w:rsid w:val="00E422D4"/>
    <w:rsid w:val="00E423D3"/>
    <w:rsid w:val="00E42B90"/>
    <w:rsid w:val="00E43453"/>
    <w:rsid w:val="00E43A65"/>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4886"/>
    <w:rsid w:val="00E54FE1"/>
    <w:rsid w:val="00E5525A"/>
    <w:rsid w:val="00E554AA"/>
    <w:rsid w:val="00E5554F"/>
    <w:rsid w:val="00E555C9"/>
    <w:rsid w:val="00E55805"/>
    <w:rsid w:val="00E559B9"/>
    <w:rsid w:val="00E55A4F"/>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68BF"/>
    <w:rsid w:val="00E76A27"/>
    <w:rsid w:val="00E76A60"/>
    <w:rsid w:val="00E76B30"/>
    <w:rsid w:val="00E76EEC"/>
    <w:rsid w:val="00E7768B"/>
    <w:rsid w:val="00E777B1"/>
    <w:rsid w:val="00E77848"/>
    <w:rsid w:val="00E778AE"/>
    <w:rsid w:val="00E779A2"/>
    <w:rsid w:val="00E77B89"/>
    <w:rsid w:val="00E8024E"/>
    <w:rsid w:val="00E806C6"/>
    <w:rsid w:val="00E8138C"/>
    <w:rsid w:val="00E81CD5"/>
    <w:rsid w:val="00E8285E"/>
    <w:rsid w:val="00E82A75"/>
    <w:rsid w:val="00E82C54"/>
    <w:rsid w:val="00E82D9C"/>
    <w:rsid w:val="00E842DB"/>
    <w:rsid w:val="00E8452D"/>
    <w:rsid w:val="00E84C64"/>
    <w:rsid w:val="00E84CC7"/>
    <w:rsid w:val="00E84D1B"/>
    <w:rsid w:val="00E8504E"/>
    <w:rsid w:val="00E858F4"/>
    <w:rsid w:val="00E859E8"/>
    <w:rsid w:val="00E85A74"/>
    <w:rsid w:val="00E85B98"/>
    <w:rsid w:val="00E85C90"/>
    <w:rsid w:val="00E8620D"/>
    <w:rsid w:val="00E86680"/>
    <w:rsid w:val="00E86CD1"/>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711"/>
    <w:rsid w:val="00E93D0E"/>
    <w:rsid w:val="00E93DA8"/>
    <w:rsid w:val="00E93DBD"/>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AD0"/>
    <w:rsid w:val="00EA6B78"/>
    <w:rsid w:val="00EA6D12"/>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DD"/>
    <w:rsid w:val="00EB5D54"/>
    <w:rsid w:val="00EB5D95"/>
    <w:rsid w:val="00EB6128"/>
    <w:rsid w:val="00EB6542"/>
    <w:rsid w:val="00EB6D32"/>
    <w:rsid w:val="00EB6DF9"/>
    <w:rsid w:val="00EB6F66"/>
    <w:rsid w:val="00EB78F3"/>
    <w:rsid w:val="00EC040F"/>
    <w:rsid w:val="00EC0699"/>
    <w:rsid w:val="00EC126D"/>
    <w:rsid w:val="00EC2A59"/>
    <w:rsid w:val="00EC3572"/>
    <w:rsid w:val="00EC3EBC"/>
    <w:rsid w:val="00EC44B2"/>
    <w:rsid w:val="00EC46DF"/>
    <w:rsid w:val="00EC4836"/>
    <w:rsid w:val="00EC49E5"/>
    <w:rsid w:val="00EC4A57"/>
    <w:rsid w:val="00EC4E94"/>
    <w:rsid w:val="00EC5131"/>
    <w:rsid w:val="00EC5784"/>
    <w:rsid w:val="00EC6152"/>
    <w:rsid w:val="00EC63FE"/>
    <w:rsid w:val="00EC6445"/>
    <w:rsid w:val="00EC64A0"/>
    <w:rsid w:val="00EC6788"/>
    <w:rsid w:val="00EC689E"/>
    <w:rsid w:val="00EC6A57"/>
    <w:rsid w:val="00EC6E74"/>
    <w:rsid w:val="00EC74FD"/>
    <w:rsid w:val="00EC7701"/>
    <w:rsid w:val="00EC7D52"/>
    <w:rsid w:val="00EC7DD5"/>
    <w:rsid w:val="00ED04D7"/>
    <w:rsid w:val="00ED083A"/>
    <w:rsid w:val="00ED0880"/>
    <w:rsid w:val="00ED0D65"/>
    <w:rsid w:val="00ED0F7B"/>
    <w:rsid w:val="00ED1166"/>
    <w:rsid w:val="00ED1334"/>
    <w:rsid w:val="00ED187B"/>
    <w:rsid w:val="00ED1E5F"/>
    <w:rsid w:val="00ED1F4A"/>
    <w:rsid w:val="00ED2849"/>
    <w:rsid w:val="00ED2ABF"/>
    <w:rsid w:val="00ED3420"/>
    <w:rsid w:val="00ED34F6"/>
    <w:rsid w:val="00ED44AF"/>
    <w:rsid w:val="00ED4A63"/>
    <w:rsid w:val="00ED513F"/>
    <w:rsid w:val="00ED55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316A"/>
    <w:rsid w:val="00F0338C"/>
    <w:rsid w:val="00F03737"/>
    <w:rsid w:val="00F039DC"/>
    <w:rsid w:val="00F03CC3"/>
    <w:rsid w:val="00F042D9"/>
    <w:rsid w:val="00F04AED"/>
    <w:rsid w:val="00F05627"/>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B79"/>
    <w:rsid w:val="00F20D7A"/>
    <w:rsid w:val="00F21581"/>
    <w:rsid w:val="00F2166B"/>
    <w:rsid w:val="00F21A11"/>
    <w:rsid w:val="00F21A64"/>
    <w:rsid w:val="00F21BAE"/>
    <w:rsid w:val="00F21CC0"/>
    <w:rsid w:val="00F221B5"/>
    <w:rsid w:val="00F22287"/>
    <w:rsid w:val="00F227F1"/>
    <w:rsid w:val="00F23485"/>
    <w:rsid w:val="00F2391C"/>
    <w:rsid w:val="00F23CB8"/>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F52"/>
    <w:rsid w:val="00F37B25"/>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511A"/>
    <w:rsid w:val="00F452BC"/>
    <w:rsid w:val="00F458EB"/>
    <w:rsid w:val="00F46452"/>
    <w:rsid w:val="00F46648"/>
    <w:rsid w:val="00F4674C"/>
    <w:rsid w:val="00F46A85"/>
    <w:rsid w:val="00F473F1"/>
    <w:rsid w:val="00F47894"/>
    <w:rsid w:val="00F47E2B"/>
    <w:rsid w:val="00F50244"/>
    <w:rsid w:val="00F50248"/>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52A4"/>
    <w:rsid w:val="00F5534D"/>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70088"/>
    <w:rsid w:val="00F705DB"/>
    <w:rsid w:val="00F705EA"/>
    <w:rsid w:val="00F705F8"/>
    <w:rsid w:val="00F70B61"/>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57"/>
    <w:rsid w:val="00F76FF2"/>
    <w:rsid w:val="00F77A80"/>
    <w:rsid w:val="00F77C5E"/>
    <w:rsid w:val="00F800E6"/>
    <w:rsid w:val="00F80102"/>
    <w:rsid w:val="00F8102C"/>
    <w:rsid w:val="00F814D1"/>
    <w:rsid w:val="00F817D5"/>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3C2"/>
    <w:rsid w:val="00F934BB"/>
    <w:rsid w:val="00F942DB"/>
    <w:rsid w:val="00F949DA"/>
    <w:rsid w:val="00F94B82"/>
    <w:rsid w:val="00F94C85"/>
    <w:rsid w:val="00F954BD"/>
    <w:rsid w:val="00F95529"/>
    <w:rsid w:val="00F96CB5"/>
    <w:rsid w:val="00F9724A"/>
    <w:rsid w:val="00F9773F"/>
    <w:rsid w:val="00F97747"/>
    <w:rsid w:val="00FA0653"/>
    <w:rsid w:val="00FA13D6"/>
    <w:rsid w:val="00FA15D0"/>
    <w:rsid w:val="00FA1854"/>
    <w:rsid w:val="00FA1880"/>
    <w:rsid w:val="00FA1B9B"/>
    <w:rsid w:val="00FA1E45"/>
    <w:rsid w:val="00FA1E83"/>
    <w:rsid w:val="00FA2333"/>
    <w:rsid w:val="00FA2396"/>
    <w:rsid w:val="00FA27CB"/>
    <w:rsid w:val="00FA3037"/>
    <w:rsid w:val="00FA30D8"/>
    <w:rsid w:val="00FA4504"/>
    <w:rsid w:val="00FA45F0"/>
    <w:rsid w:val="00FA4BE6"/>
    <w:rsid w:val="00FA4D7F"/>
    <w:rsid w:val="00FA4F1D"/>
    <w:rsid w:val="00FA4F31"/>
    <w:rsid w:val="00FA5963"/>
    <w:rsid w:val="00FA6148"/>
    <w:rsid w:val="00FA6247"/>
    <w:rsid w:val="00FA63DE"/>
    <w:rsid w:val="00FA66A9"/>
    <w:rsid w:val="00FA738D"/>
    <w:rsid w:val="00FA73CA"/>
    <w:rsid w:val="00FA75A4"/>
    <w:rsid w:val="00FA7617"/>
    <w:rsid w:val="00FA7D39"/>
    <w:rsid w:val="00FA7ED5"/>
    <w:rsid w:val="00FB0ADB"/>
    <w:rsid w:val="00FB0C9C"/>
    <w:rsid w:val="00FB1530"/>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4912"/>
    <w:rsid w:val="00FC4989"/>
    <w:rsid w:val="00FC4B94"/>
    <w:rsid w:val="00FC4C47"/>
    <w:rsid w:val="00FC4EC1"/>
    <w:rsid w:val="00FC4FFE"/>
    <w:rsid w:val="00FC5013"/>
    <w:rsid w:val="00FC542E"/>
    <w:rsid w:val="00FC5817"/>
    <w:rsid w:val="00FC5CD2"/>
    <w:rsid w:val="00FC5E26"/>
    <w:rsid w:val="00FC68DE"/>
    <w:rsid w:val="00FC69D7"/>
    <w:rsid w:val="00FC6BF7"/>
    <w:rsid w:val="00FC6CA6"/>
    <w:rsid w:val="00FC778E"/>
    <w:rsid w:val="00FC78ED"/>
    <w:rsid w:val="00FC7AC2"/>
    <w:rsid w:val="00FD0539"/>
    <w:rsid w:val="00FD0585"/>
    <w:rsid w:val="00FD1C7F"/>
    <w:rsid w:val="00FD20E4"/>
    <w:rsid w:val="00FD2401"/>
    <w:rsid w:val="00FD24E4"/>
    <w:rsid w:val="00FD2C84"/>
    <w:rsid w:val="00FD2DE3"/>
    <w:rsid w:val="00FD36EC"/>
    <w:rsid w:val="00FD3993"/>
    <w:rsid w:val="00FD3BA8"/>
    <w:rsid w:val="00FD3EC0"/>
    <w:rsid w:val="00FD414F"/>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F0BAE"/>
    <w:rsid w:val="00FF0DCA"/>
    <w:rsid w:val="00FF0FA7"/>
    <w:rsid w:val="00FF0FB8"/>
    <w:rsid w:val="00FF1A7F"/>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71457"/>
    <o:shapelayout v:ext="edit">
      <o:idmap v:ext="edit" data="1"/>
    </o:shapelayout>
  </w:shapeDefaults>
  <w:decimalSymbol w:val=","/>
  <w:listSeparator w:val=";"/>
  <w14:docId w14:val="401065D2"/>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5710"/>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
    <w:basedOn w:val="a"/>
    <w:link w:val="Char0"/>
    <w:uiPriority w:val="34"/>
    <w:qFormat/>
    <w:rsid w:val="00D05710"/>
    <w:pPr>
      <w:ind w:left="720"/>
      <w:contextualSpacing/>
    </w:pPr>
  </w:style>
  <w:style w:type="paragraph" w:styleId="a5">
    <w:name w:val="No Spacing"/>
    <w:link w:val="Char1"/>
    <w:uiPriority w:val="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uiPriority w:val="1"/>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
    <w:link w:val="a4"/>
    <w:uiPriority w:val="34"/>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C4E058-1043-474A-AA24-B76F11873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740</Words>
  <Characters>3998</Characters>
  <Application>Microsoft Office Word</Application>
  <DocSecurity>0</DocSecurity>
  <Lines>33</Lines>
  <Paragraphs>9</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4729</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Νικολέττα Σορόκου</cp:lastModifiedBy>
  <cp:revision>22</cp:revision>
  <cp:lastPrinted>2025-05-15T06:04:00Z</cp:lastPrinted>
  <dcterms:created xsi:type="dcterms:W3CDTF">2025-07-28T05:29:00Z</dcterms:created>
  <dcterms:modified xsi:type="dcterms:W3CDTF">2025-08-01T05:30:00Z</dcterms:modified>
</cp:coreProperties>
</file>