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510"/>
        <w:gridCol w:w="4156"/>
        <w:gridCol w:w="3548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83605D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709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A26E9B" w:rsidRDefault="0083605D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A26E9B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3B429F" w:rsidRPr="00A26E9B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A26E9B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A26E9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A26E9B">
              <w:rPr>
                <w:rFonts w:ascii="Tahoma" w:hAnsi="Tahoma" w:cs="Tahoma"/>
                <w:b/>
                <w:sz w:val="20"/>
                <w:szCs w:val="20"/>
                <w:lang w:val="en-US"/>
              </w:rPr>
              <w:t>02</w:t>
            </w:r>
            <w:r w:rsidR="001425D8" w:rsidRPr="00A26E9B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6296B" w:rsidRPr="00A26E9B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240CFE" w:rsidRPr="00A26E9B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1425D8" w:rsidRPr="00A26E9B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A26E9B" w:rsidRDefault="0083605D" w:rsidP="00A26E9B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A26E9B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D85A07" w:rsidRPr="00A26E9B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A26E9B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8F2EF9" w:rsidRPr="00A26E9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A26E9B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A26E9B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A26E9B" w:rsidRPr="00A26E9B">
              <w:rPr>
                <w:rFonts w:ascii="Tahoma" w:hAnsi="Tahoma" w:cs="Tahoma"/>
                <w:b/>
                <w:sz w:val="20"/>
                <w:szCs w:val="20"/>
              </w:rPr>
              <w:t>22922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  <w:bookmarkStart w:id="0" w:name="_GoBack"/>
            <w:bookmarkEnd w:id="0"/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D36B4A" w:rsidRDefault="006D0A2F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17BBB" w:rsidRPr="00D36B4A" w:rsidRDefault="00117BBB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3605D" w:rsidRDefault="0083605D" w:rsidP="0083605D">
      <w:pPr>
        <w:spacing w:after="0" w:line="360" w:lineRule="auto"/>
        <w:ind w:left="720" w:right="709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555C3" w:rsidRPr="0083605D" w:rsidRDefault="00BF1071" w:rsidP="0083605D">
      <w:pPr>
        <w:spacing w:after="0" w:line="360" w:lineRule="auto"/>
        <w:ind w:left="720" w:right="709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CE362F">
        <w:rPr>
          <w:rFonts w:ascii="Tahoma" w:hAnsi="Tahoma" w:cs="Tahoma"/>
          <w:b/>
          <w:sz w:val="20"/>
          <w:szCs w:val="20"/>
          <w:u w:val="single"/>
        </w:rPr>
        <w:t>3</w:t>
      </w:r>
      <w:r w:rsidR="00D90484">
        <w:rPr>
          <w:rFonts w:ascii="Tahoma" w:hAnsi="Tahoma" w:cs="Tahoma"/>
          <w:b/>
          <w:sz w:val="20"/>
          <w:szCs w:val="20"/>
          <w:u w:val="single"/>
        </w:rPr>
        <w:t>3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83605D" w:rsidRDefault="0083605D" w:rsidP="0083605D">
      <w:pPr>
        <w:spacing w:after="0" w:line="360" w:lineRule="auto"/>
        <w:ind w:right="709"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83605D">
      <w:pPr>
        <w:spacing w:after="0" w:line="360" w:lineRule="auto"/>
        <w:ind w:right="709" w:firstLine="720"/>
        <w:jc w:val="both"/>
        <w:rPr>
          <w:rFonts w:ascii="Tahoma" w:hAnsi="Tahoma" w:cs="Tahoma"/>
          <w:sz w:val="20"/>
          <w:szCs w:val="20"/>
        </w:rPr>
      </w:pPr>
      <w:r w:rsidRPr="00D16AE4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0845AE" w:rsidRPr="000845AE">
        <w:rPr>
          <w:rFonts w:ascii="Tahoma" w:hAnsi="Tahoma" w:cs="Tahoma"/>
          <w:b/>
          <w:sz w:val="20"/>
          <w:szCs w:val="20"/>
        </w:rPr>
        <w:t>2</w:t>
      </w:r>
      <w:r w:rsidRPr="000845AE">
        <w:rPr>
          <w:rFonts w:ascii="Tahoma" w:hAnsi="Tahoma" w:cs="Tahoma"/>
          <w:b/>
          <w:color w:val="000000"/>
          <w:sz w:val="20"/>
          <w:szCs w:val="20"/>
          <w:vertAlign w:val="superscript"/>
        </w:rPr>
        <w:t>η</w:t>
      </w:r>
      <w:r w:rsidRPr="00D16AE4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D16AE4">
        <w:rPr>
          <w:rFonts w:ascii="Tahoma" w:hAnsi="Tahoma" w:cs="Tahoma"/>
          <w:b/>
          <w:sz w:val="20"/>
          <w:szCs w:val="20"/>
        </w:rPr>
        <w:t xml:space="preserve"> </w:t>
      </w:r>
      <w:r w:rsidRPr="00D16AE4">
        <w:rPr>
          <w:rFonts w:ascii="Tahoma" w:hAnsi="Tahoma" w:cs="Tahoma"/>
          <w:sz w:val="20"/>
          <w:szCs w:val="20"/>
        </w:rPr>
        <w:t>του μηνός</w:t>
      </w:r>
      <w:r w:rsidRPr="00240CFE">
        <w:rPr>
          <w:rFonts w:ascii="Tahoma" w:hAnsi="Tahoma" w:cs="Tahoma"/>
          <w:b/>
          <w:sz w:val="20"/>
          <w:szCs w:val="20"/>
        </w:rPr>
        <w:t xml:space="preserve"> </w:t>
      </w:r>
      <w:r w:rsidR="00240CFE" w:rsidRPr="0083605D">
        <w:rPr>
          <w:rFonts w:ascii="Tahoma" w:hAnsi="Tahoma" w:cs="Tahoma"/>
          <w:b/>
          <w:sz w:val="20"/>
          <w:szCs w:val="20"/>
        </w:rPr>
        <w:t>Δεκεμβρίου</w:t>
      </w:r>
      <w:r w:rsidRPr="0083605D">
        <w:rPr>
          <w:rFonts w:ascii="Tahoma" w:hAnsi="Tahoma" w:cs="Tahoma"/>
          <w:b/>
          <w:sz w:val="20"/>
          <w:szCs w:val="20"/>
        </w:rPr>
        <w:t xml:space="preserve"> </w:t>
      </w:r>
      <w:r w:rsidRPr="0083605D">
        <w:rPr>
          <w:rFonts w:ascii="Tahoma" w:hAnsi="Tahoma" w:cs="Tahoma"/>
          <w:sz w:val="20"/>
          <w:szCs w:val="20"/>
        </w:rPr>
        <w:t xml:space="preserve">του έτους </w:t>
      </w:r>
      <w:r w:rsidRPr="0083605D">
        <w:rPr>
          <w:rFonts w:ascii="Tahoma" w:hAnsi="Tahoma" w:cs="Tahoma"/>
          <w:b/>
          <w:sz w:val="20"/>
          <w:szCs w:val="20"/>
        </w:rPr>
        <w:t>2025,</w:t>
      </w:r>
      <w:r w:rsidRPr="0083605D">
        <w:rPr>
          <w:rFonts w:ascii="Tahoma" w:hAnsi="Tahoma" w:cs="Tahoma"/>
          <w:sz w:val="20"/>
          <w:szCs w:val="20"/>
        </w:rPr>
        <w:t xml:space="preserve"> ημέρα </w:t>
      </w:r>
      <w:r w:rsidR="0081602B" w:rsidRPr="0083605D">
        <w:rPr>
          <w:rFonts w:ascii="Tahoma" w:hAnsi="Tahoma" w:cs="Tahoma"/>
          <w:b/>
          <w:sz w:val="20"/>
          <w:szCs w:val="20"/>
        </w:rPr>
        <w:t>Τ</w:t>
      </w:r>
      <w:r w:rsidR="00240CFE" w:rsidRPr="0083605D">
        <w:rPr>
          <w:rFonts w:ascii="Tahoma" w:hAnsi="Tahoma" w:cs="Tahoma"/>
          <w:b/>
          <w:sz w:val="20"/>
          <w:szCs w:val="20"/>
        </w:rPr>
        <w:t>ρίτη</w:t>
      </w:r>
      <w:r w:rsidR="002A4E2A" w:rsidRPr="0083605D">
        <w:rPr>
          <w:rFonts w:ascii="Tahoma" w:hAnsi="Tahoma" w:cs="Tahoma"/>
          <w:sz w:val="20"/>
          <w:szCs w:val="20"/>
        </w:rPr>
        <w:t xml:space="preserve"> </w:t>
      </w:r>
      <w:r w:rsidRPr="0083605D">
        <w:rPr>
          <w:rFonts w:ascii="Tahoma" w:hAnsi="Tahoma" w:cs="Tahoma"/>
          <w:sz w:val="20"/>
          <w:szCs w:val="20"/>
        </w:rPr>
        <w:t xml:space="preserve">και ώρα </w:t>
      </w:r>
      <w:r w:rsidR="002A4E2A" w:rsidRPr="0083605D">
        <w:rPr>
          <w:rFonts w:ascii="Tahoma" w:hAnsi="Tahoma" w:cs="Tahoma"/>
          <w:b/>
          <w:sz w:val="20"/>
          <w:szCs w:val="20"/>
        </w:rPr>
        <w:t>1</w:t>
      </w:r>
      <w:r w:rsidR="00240CFE" w:rsidRPr="0083605D">
        <w:rPr>
          <w:rFonts w:ascii="Tahoma" w:hAnsi="Tahoma" w:cs="Tahoma"/>
          <w:b/>
          <w:sz w:val="20"/>
          <w:szCs w:val="20"/>
        </w:rPr>
        <w:t>1</w:t>
      </w:r>
      <w:r w:rsidRPr="0083605D">
        <w:rPr>
          <w:rFonts w:ascii="Tahoma" w:hAnsi="Tahoma" w:cs="Tahoma"/>
          <w:b/>
          <w:sz w:val="20"/>
          <w:szCs w:val="20"/>
        </w:rPr>
        <w:t>:</w:t>
      </w:r>
      <w:r w:rsidR="002A055B" w:rsidRPr="0083605D">
        <w:rPr>
          <w:rFonts w:ascii="Tahoma" w:hAnsi="Tahoma" w:cs="Tahoma"/>
          <w:b/>
          <w:sz w:val="20"/>
          <w:szCs w:val="20"/>
        </w:rPr>
        <w:t>0</w:t>
      </w:r>
      <w:r w:rsidRPr="0083605D">
        <w:rPr>
          <w:rFonts w:ascii="Tahoma" w:hAnsi="Tahoma" w:cs="Tahoma"/>
          <w:b/>
          <w:sz w:val="20"/>
          <w:szCs w:val="20"/>
        </w:rPr>
        <w:t>0</w:t>
      </w:r>
      <w:r w:rsidR="002F5F42" w:rsidRPr="0083605D">
        <w:rPr>
          <w:rFonts w:ascii="Tahoma" w:hAnsi="Tahoma" w:cs="Tahoma"/>
          <w:b/>
          <w:sz w:val="20"/>
          <w:szCs w:val="20"/>
        </w:rPr>
        <w:t>΄</w:t>
      </w:r>
      <w:r w:rsidRPr="0083605D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0845AE" w:rsidRPr="0083605D">
        <w:rPr>
          <w:rFonts w:ascii="Tahoma" w:hAnsi="Tahoma" w:cs="Tahoma"/>
          <w:b/>
          <w:sz w:val="20"/>
          <w:szCs w:val="20"/>
        </w:rPr>
        <w:t>22689</w:t>
      </w:r>
      <w:r w:rsidRPr="0083605D">
        <w:rPr>
          <w:rFonts w:ascii="Tahoma" w:hAnsi="Tahoma" w:cs="Tahoma"/>
          <w:b/>
          <w:sz w:val="20"/>
          <w:szCs w:val="20"/>
        </w:rPr>
        <w:t>/</w:t>
      </w:r>
      <w:r w:rsidR="00240CFE" w:rsidRPr="0083605D">
        <w:rPr>
          <w:rFonts w:ascii="Tahoma" w:hAnsi="Tahoma" w:cs="Tahoma"/>
          <w:b/>
          <w:sz w:val="20"/>
          <w:szCs w:val="20"/>
        </w:rPr>
        <w:t>28</w:t>
      </w:r>
      <w:r w:rsidR="001B22D2" w:rsidRPr="0083605D">
        <w:rPr>
          <w:rFonts w:ascii="Tahoma" w:hAnsi="Tahoma" w:cs="Tahoma"/>
          <w:b/>
          <w:sz w:val="20"/>
          <w:szCs w:val="20"/>
        </w:rPr>
        <w:t>-</w:t>
      </w:r>
      <w:r w:rsidR="00DD72E4" w:rsidRPr="0083605D">
        <w:rPr>
          <w:rFonts w:ascii="Tahoma" w:hAnsi="Tahoma" w:cs="Tahoma"/>
          <w:b/>
          <w:sz w:val="20"/>
          <w:szCs w:val="20"/>
        </w:rPr>
        <w:t>1</w:t>
      </w:r>
      <w:r w:rsidR="00CE6CAB" w:rsidRPr="0083605D">
        <w:rPr>
          <w:rFonts w:ascii="Tahoma" w:hAnsi="Tahoma" w:cs="Tahoma"/>
          <w:b/>
          <w:sz w:val="20"/>
          <w:szCs w:val="20"/>
        </w:rPr>
        <w:t>1</w:t>
      </w:r>
      <w:r w:rsidRPr="0083605D">
        <w:rPr>
          <w:rFonts w:ascii="Tahoma" w:hAnsi="Tahoma" w:cs="Tahoma"/>
          <w:b/>
          <w:sz w:val="20"/>
          <w:szCs w:val="20"/>
        </w:rPr>
        <w:t xml:space="preserve">-2025 </w:t>
      </w:r>
      <w:r w:rsidR="008B2CF0" w:rsidRPr="0083605D">
        <w:rPr>
          <w:rFonts w:ascii="Tahoma" w:hAnsi="Tahoma" w:cs="Tahoma"/>
          <w:sz w:val="20"/>
          <w:szCs w:val="20"/>
        </w:rPr>
        <w:t>έγγραφη</w:t>
      </w:r>
      <w:r w:rsidR="008B2CF0" w:rsidRPr="00D36B4A">
        <w:rPr>
          <w:rFonts w:ascii="Tahoma" w:hAnsi="Tahoma" w:cs="Tahoma"/>
          <w:sz w:val="20"/>
          <w:szCs w:val="20"/>
        </w:rPr>
        <w:t xml:space="preserve">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83605D">
      <w:pPr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83605D">
      <w:pPr>
        <w:spacing w:after="0" w:line="360" w:lineRule="auto"/>
        <w:ind w:right="709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1" w:name="2"/>
      <w:bookmarkEnd w:id="1"/>
    </w:p>
    <w:p w:rsidR="00C8590A" w:rsidRPr="0083605D" w:rsidRDefault="00C8590A" w:rsidP="0083605D">
      <w:pPr>
        <w:spacing w:after="0" w:line="360" w:lineRule="auto"/>
        <w:ind w:right="709" w:firstLine="567"/>
        <w:jc w:val="both"/>
        <w:rPr>
          <w:rFonts w:ascii="Tahoma" w:hAnsi="Tahoma" w:cs="Tahoma"/>
          <w:sz w:val="20"/>
          <w:szCs w:val="20"/>
        </w:rPr>
      </w:pPr>
      <w:r w:rsidRPr="0083605D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83605D">
        <w:rPr>
          <w:rFonts w:ascii="Tahoma" w:hAnsi="Tahoma" w:cs="Tahoma"/>
          <w:b/>
          <w:sz w:val="20"/>
          <w:szCs w:val="20"/>
        </w:rPr>
        <w:t>επτά (</w:t>
      </w:r>
      <w:r w:rsidR="00B240CA" w:rsidRPr="0083605D">
        <w:rPr>
          <w:rFonts w:ascii="Tahoma" w:hAnsi="Tahoma" w:cs="Tahoma"/>
          <w:b/>
          <w:sz w:val="20"/>
          <w:szCs w:val="20"/>
        </w:rPr>
        <w:t>7</w:t>
      </w:r>
      <w:r w:rsidRPr="0083605D">
        <w:rPr>
          <w:rFonts w:ascii="Tahoma" w:hAnsi="Tahoma" w:cs="Tahoma"/>
          <w:b/>
          <w:sz w:val="20"/>
          <w:szCs w:val="20"/>
        </w:rPr>
        <w:t>) τακτικών μελών</w:t>
      </w:r>
      <w:r w:rsidRPr="0083605D">
        <w:rPr>
          <w:rFonts w:ascii="Tahoma" w:hAnsi="Tahoma" w:cs="Tahoma"/>
          <w:sz w:val="20"/>
          <w:szCs w:val="20"/>
        </w:rPr>
        <w:t xml:space="preserve">, παρόντες ήταν </w:t>
      </w:r>
      <w:r w:rsidR="009F1F61" w:rsidRPr="0083605D">
        <w:rPr>
          <w:rFonts w:ascii="Tahoma" w:hAnsi="Tahoma" w:cs="Tahoma"/>
          <w:b/>
          <w:sz w:val="20"/>
          <w:szCs w:val="20"/>
        </w:rPr>
        <w:t>τέσσερις</w:t>
      </w:r>
      <w:r w:rsidRPr="0083605D">
        <w:rPr>
          <w:rFonts w:ascii="Tahoma" w:hAnsi="Tahoma" w:cs="Tahoma"/>
          <w:b/>
          <w:sz w:val="20"/>
          <w:szCs w:val="20"/>
        </w:rPr>
        <w:t xml:space="preserve"> (</w:t>
      </w:r>
      <w:r w:rsidR="009F1F61" w:rsidRPr="0083605D">
        <w:rPr>
          <w:rFonts w:ascii="Tahoma" w:hAnsi="Tahoma" w:cs="Tahoma"/>
          <w:b/>
          <w:sz w:val="20"/>
          <w:szCs w:val="20"/>
        </w:rPr>
        <w:t>4</w:t>
      </w:r>
      <w:r w:rsidRPr="0083605D">
        <w:rPr>
          <w:rFonts w:ascii="Tahoma" w:hAnsi="Tahoma" w:cs="Tahoma"/>
          <w:b/>
          <w:sz w:val="20"/>
          <w:szCs w:val="20"/>
        </w:rPr>
        <w:t>)</w:t>
      </w:r>
      <w:r w:rsidRPr="0083605D">
        <w:rPr>
          <w:rFonts w:ascii="Tahoma" w:hAnsi="Tahoma" w:cs="Tahoma"/>
          <w:sz w:val="20"/>
          <w:szCs w:val="20"/>
        </w:rPr>
        <w:t xml:space="preserve"> και απόντες </w:t>
      </w:r>
      <w:r w:rsidR="009F1F61" w:rsidRPr="0083605D">
        <w:rPr>
          <w:rFonts w:ascii="Tahoma" w:hAnsi="Tahoma" w:cs="Tahoma"/>
          <w:b/>
          <w:sz w:val="20"/>
          <w:szCs w:val="20"/>
        </w:rPr>
        <w:t>τρεις</w:t>
      </w:r>
      <w:r w:rsidRPr="0083605D">
        <w:rPr>
          <w:rFonts w:ascii="Tahoma" w:hAnsi="Tahoma" w:cs="Tahoma"/>
          <w:b/>
          <w:sz w:val="20"/>
          <w:szCs w:val="20"/>
        </w:rPr>
        <w:t xml:space="preserve"> (</w:t>
      </w:r>
      <w:r w:rsidR="009F1F61" w:rsidRPr="0083605D">
        <w:rPr>
          <w:rFonts w:ascii="Tahoma" w:hAnsi="Tahoma" w:cs="Tahoma"/>
          <w:b/>
          <w:sz w:val="20"/>
          <w:szCs w:val="20"/>
        </w:rPr>
        <w:t>3</w:t>
      </w:r>
      <w:r w:rsidRPr="0083605D">
        <w:rPr>
          <w:rFonts w:ascii="Tahoma" w:hAnsi="Tahoma" w:cs="Tahoma"/>
          <w:b/>
          <w:sz w:val="20"/>
          <w:szCs w:val="20"/>
        </w:rPr>
        <w:t>)</w:t>
      </w:r>
      <w:r w:rsidRPr="0083605D">
        <w:rPr>
          <w:rFonts w:ascii="Tahoma" w:hAnsi="Tahoma" w:cs="Tahoma"/>
          <w:sz w:val="20"/>
          <w:szCs w:val="20"/>
        </w:rPr>
        <w:t>, ήτοι οι δημοτικοί σύμβουλοι κ.κ.</w:t>
      </w:r>
      <w:r w:rsidR="00667F03" w:rsidRPr="0083605D">
        <w:rPr>
          <w:rFonts w:ascii="Tahoma" w:hAnsi="Tahoma" w:cs="Tahoma"/>
          <w:sz w:val="20"/>
          <w:szCs w:val="20"/>
        </w:rPr>
        <w:t xml:space="preserve"> </w:t>
      </w:r>
      <w:r w:rsidRPr="0083605D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E87E77" w:rsidRPr="00D36B4A" w:rsidRDefault="008444BC" w:rsidP="0083605D">
      <w:pPr>
        <w:spacing w:after="0" w:line="360" w:lineRule="auto"/>
        <w:ind w:right="709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83605D">
      <w:pPr>
        <w:spacing w:after="0" w:line="360" w:lineRule="auto"/>
        <w:ind w:right="709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946ED9">
        <w:rPr>
          <w:rFonts w:ascii="Tahoma" w:hAnsi="Tahoma" w:cs="Tahoma"/>
          <w:sz w:val="20"/>
          <w:szCs w:val="20"/>
        </w:rPr>
        <w:t>η</w:t>
      </w:r>
      <w:r w:rsidRPr="00D36B4A">
        <w:rPr>
          <w:rFonts w:ascii="Tahoma" w:hAnsi="Tahoma" w:cs="Tahoma"/>
          <w:sz w:val="20"/>
          <w:szCs w:val="20"/>
        </w:rPr>
        <w:t xml:space="preserve"> υπάλληλος του </w:t>
      </w:r>
      <w:r w:rsidRPr="0076723F">
        <w:rPr>
          <w:rFonts w:ascii="Tahoma" w:hAnsi="Tahoma" w:cs="Tahoma"/>
          <w:sz w:val="20"/>
          <w:szCs w:val="20"/>
        </w:rPr>
        <w:t xml:space="preserve">Δήμου </w:t>
      </w:r>
      <w:r w:rsidR="00946ED9">
        <w:rPr>
          <w:rFonts w:ascii="Tahoma" w:hAnsi="Tahoma" w:cs="Tahoma"/>
          <w:sz w:val="20"/>
          <w:szCs w:val="20"/>
        </w:rPr>
        <w:t>η</w:t>
      </w:r>
      <w:r w:rsidRPr="0076723F">
        <w:rPr>
          <w:rFonts w:ascii="Tahoma" w:hAnsi="Tahoma" w:cs="Tahoma"/>
          <w:sz w:val="20"/>
          <w:szCs w:val="20"/>
        </w:rPr>
        <w:t xml:space="preserve"> κ. </w:t>
      </w:r>
      <w:r w:rsidR="00946ED9">
        <w:rPr>
          <w:rFonts w:ascii="Tahoma" w:hAnsi="Tahoma" w:cs="Tahoma"/>
          <w:sz w:val="20"/>
          <w:szCs w:val="20"/>
        </w:rPr>
        <w:t>Μάντακα Στυλιανή</w:t>
      </w:r>
      <w:r w:rsidRPr="0076723F">
        <w:rPr>
          <w:rFonts w:ascii="Tahoma" w:hAnsi="Tahoma" w:cs="Tahoma"/>
          <w:sz w:val="20"/>
          <w:szCs w:val="20"/>
        </w:rPr>
        <w:t>.</w:t>
      </w:r>
    </w:p>
    <w:p w:rsidR="001555C3" w:rsidRDefault="001555C3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549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CF46EF" w:rsidRPr="00CF46EF" w:rsidRDefault="00CF46EF" w:rsidP="0083605D">
      <w:pPr>
        <w:tabs>
          <w:tab w:val="left" w:pos="567"/>
        </w:tabs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CF46EF">
        <w:rPr>
          <w:rFonts w:ascii="Tahoma" w:hAnsi="Tahoma" w:cs="Tahoma"/>
          <w:sz w:val="20"/>
          <w:szCs w:val="20"/>
        </w:rPr>
        <w:t xml:space="preserve">Έγκριση πρακτικού ελέγχου και αξιολόγησης των δικαιολογητικών κατακύρωσης του προσωρινού αναδόχου του ηλεκτρονικού ανοικτού διαγωνισμού κάτω των ορίων για την </w:t>
      </w:r>
      <w:r w:rsidRPr="00CF46EF">
        <w:rPr>
          <w:rFonts w:ascii="Tahoma" w:hAnsi="Tahoma" w:cs="Tahoma"/>
          <w:color w:val="000000"/>
          <w:sz w:val="20"/>
          <w:szCs w:val="20"/>
        </w:rPr>
        <w:t xml:space="preserve">προμήθεια με τίτλο: </w:t>
      </w:r>
      <w:r w:rsidRPr="00CF46EF">
        <w:rPr>
          <w:rFonts w:ascii="Tahoma" w:hAnsi="Tahoma" w:cs="Tahoma"/>
          <w:sz w:val="20"/>
          <w:szCs w:val="20"/>
        </w:rPr>
        <w:t>«Προμήθεια ειδών καθαριότητας και ευπρεπισμού» για το τμήμα 1: «Χαρτικά για την κάλυψη των αναγκών του Δήμου και των σχολικών μονάδων»</w:t>
      </w:r>
    </w:p>
    <w:p w:rsidR="002B5F59" w:rsidRDefault="00110066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B0647C">
        <w:rPr>
          <w:rFonts w:ascii="Tahoma" w:hAnsi="Tahoma" w:cs="Tahoma"/>
          <w:sz w:val="20"/>
          <w:szCs w:val="20"/>
        </w:rPr>
        <w:t>Εγκρίνεται Ομόφωνα</w:t>
      </w:r>
      <w:r w:rsidR="00B36B82">
        <w:rPr>
          <w:rFonts w:ascii="Tahoma" w:hAnsi="Tahoma" w:cs="Tahoma"/>
          <w:sz w:val="20"/>
          <w:szCs w:val="20"/>
        </w:rPr>
        <w:t>.</w:t>
      </w:r>
      <w:r w:rsidR="00F37A07">
        <w:rPr>
          <w:rFonts w:ascii="Tahoma" w:hAnsi="Tahoma" w:cs="Tahoma"/>
          <w:sz w:val="20"/>
          <w:szCs w:val="20"/>
        </w:rPr>
        <w:t xml:space="preserve"> </w:t>
      </w:r>
    </w:p>
    <w:p w:rsidR="00CF46EF" w:rsidRDefault="00CF46EF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 550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774DB2" w:rsidRPr="00774DB2" w:rsidRDefault="00774DB2" w:rsidP="0083605D">
      <w:pPr>
        <w:spacing w:after="0" w:line="360" w:lineRule="auto"/>
        <w:ind w:right="709"/>
        <w:jc w:val="both"/>
        <w:rPr>
          <w:rFonts w:ascii="Tahoma" w:eastAsiaTheme="minorHAnsi" w:hAnsi="Tahoma" w:cs="Tahoma"/>
          <w:sz w:val="20"/>
          <w:szCs w:val="20"/>
        </w:rPr>
      </w:pPr>
      <w:r w:rsidRPr="00774DB2">
        <w:rPr>
          <w:rFonts w:ascii="Tahoma" w:eastAsiaTheme="minorHAnsi" w:hAnsi="Tahoma" w:cs="Tahoma"/>
          <w:sz w:val="20"/>
          <w:szCs w:val="20"/>
        </w:rPr>
        <w:t xml:space="preserve"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της διαπραγμάτευσης μέσω ΕΣΗΔΗΣ χωρίς προηγούμενη δημοσίευση σύμφωνα με τις διατάξεις του άρθρου 32 παρ.2 περ. α΄ του ν.4412/2016, για τη σύναψη  συμφωνίας-πλαίσιο για τη συντήρηση και επισκευή του μηχανοκίνητου εξοπλισμού του Δήμου για 4 έτη για το τμήμα </w:t>
      </w:r>
      <w:r w:rsidRPr="00774DB2">
        <w:rPr>
          <w:rFonts w:ascii="Tahoma" w:eastAsiaTheme="minorHAnsi" w:hAnsi="Tahoma" w:cs="Tahoma"/>
          <w:i/>
          <w:sz w:val="20"/>
          <w:szCs w:val="20"/>
        </w:rPr>
        <w:t>4:</w:t>
      </w:r>
      <w:r w:rsidRPr="00774DB2">
        <w:rPr>
          <w:rFonts w:ascii="Tahoma" w:eastAsiaTheme="minorHAnsi" w:hAnsi="Tahoma" w:cs="Tahoma"/>
          <w:sz w:val="20"/>
          <w:szCs w:val="20"/>
        </w:rPr>
        <w:t xml:space="preserve"> </w:t>
      </w:r>
      <w:r w:rsidRPr="00774DB2">
        <w:rPr>
          <w:rFonts w:ascii="Tahoma" w:eastAsiaTheme="minorHAnsi" w:hAnsi="Tahoma" w:cs="Tahoma"/>
          <w:i/>
          <w:sz w:val="20"/>
          <w:szCs w:val="20"/>
        </w:rPr>
        <w:t>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</w:t>
      </w:r>
      <w:r w:rsidRPr="00774DB2">
        <w:rPr>
          <w:rFonts w:ascii="Tahoma" w:eastAsiaTheme="minorHAnsi" w:hAnsi="Tahoma" w:cs="Tahoma"/>
          <w:sz w:val="20"/>
          <w:szCs w:val="20"/>
        </w:rPr>
        <w:t xml:space="preserve"> της υπ’ αριθμ.πρωτ.20486/11-11-2024 διακήρυξης</w:t>
      </w:r>
    </w:p>
    <w:p w:rsidR="00117BBB" w:rsidRDefault="004F5625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555C3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551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883EDD" w:rsidRPr="00883EDD" w:rsidRDefault="00883ED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883EDD">
        <w:rPr>
          <w:rFonts w:ascii="Tahoma" w:hAnsi="Tahoma" w:cs="Tahoma"/>
          <w:sz w:val="20"/>
          <w:szCs w:val="20"/>
        </w:rPr>
        <w:t>Έγκριση παράτασης ωραρίου μουσικής</w:t>
      </w:r>
    </w:p>
    <w:p w:rsidR="00A605A9" w:rsidRPr="0083605D" w:rsidRDefault="0083605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F022A8" w:rsidRPr="00D36B4A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552</w:t>
      </w:r>
    </w:p>
    <w:p w:rsidR="00E761D1" w:rsidRPr="00E761D1" w:rsidRDefault="00E761D1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E761D1">
        <w:rPr>
          <w:rFonts w:ascii="Tahoma" w:hAnsi="Tahoma" w:cs="Tahoma"/>
          <w:sz w:val="20"/>
          <w:szCs w:val="20"/>
        </w:rPr>
        <w:t>Έγκριση ε</w:t>
      </w:r>
      <w:r w:rsidRPr="00E761D1">
        <w:rPr>
          <w:rFonts w:ascii="Tahoma" w:hAnsi="Tahoma" w:cs="Tahoma"/>
          <w:bCs/>
          <w:sz w:val="20"/>
          <w:szCs w:val="20"/>
        </w:rPr>
        <w:t xml:space="preserve">ξειδίκευσης πίστωσης για την </w:t>
      </w:r>
      <w:r w:rsidRPr="00E761D1">
        <w:rPr>
          <w:rFonts w:ascii="Tahoma" w:hAnsi="Tahoma" w:cs="Tahoma"/>
          <w:sz w:val="20"/>
          <w:szCs w:val="20"/>
        </w:rPr>
        <w:t xml:space="preserve">δαπάνη με τίτλο </w:t>
      </w:r>
      <w:r w:rsidRPr="00E761D1">
        <w:rPr>
          <w:rFonts w:ascii="Tahoma" w:hAnsi="Tahoma" w:cs="Tahoma"/>
          <w:bCs/>
          <w:sz w:val="20"/>
          <w:szCs w:val="20"/>
        </w:rPr>
        <w:t>«</w:t>
      </w:r>
      <w:r w:rsidRPr="00E761D1">
        <w:rPr>
          <w:rFonts w:ascii="Tahoma" w:hAnsi="Tahoma" w:cs="Tahoma"/>
          <w:sz w:val="20"/>
          <w:szCs w:val="20"/>
        </w:rPr>
        <w:t>Διοργάνωση ετήσιας Χριστουγεννιάτικης Συναυλίας του Ωδείου του Δήμου μας</w:t>
      </w:r>
      <w:r w:rsidRPr="00E761D1">
        <w:rPr>
          <w:rFonts w:ascii="Tahoma" w:hAnsi="Tahoma" w:cs="Tahoma"/>
          <w:bCs/>
          <w:sz w:val="20"/>
          <w:szCs w:val="20"/>
        </w:rPr>
        <w:t>»</w:t>
      </w:r>
    </w:p>
    <w:p w:rsidR="00E761D1" w:rsidRDefault="00E761D1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F022A8" w:rsidRPr="001555C3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553</w:t>
      </w:r>
    </w:p>
    <w:p w:rsidR="00897A06" w:rsidRPr="00897A06" w:rsidRDefault="00897A06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897A06">
        <w:rPr>
          <w:rFonts w:ascii="Tahoma" w:hAnsi="Tahoma" w:cs="Tahoma"/>
          <w:sz w:val="20"/>
          <w:szCs w:val="20"/>
        </w:rPr>
        <w:t>Λήψη απόφασης για αντικατάσταση ή μη δύο (2) δένδρων - βραχυχιτώνων στην οδό Ναρκίσσου 31, Ψυχικό</w:t>
      </w:r>
    </w:p>
    <w:p w:rsidR="0083605D" w:rsidRPr="0083605D" w:rsidRDefault="0083605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6C4FE0" w:rsidRPr="001555C3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554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CC7412" w:rsidRPr="00CC7412" w:rsidRDefault="00CC7412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CC7412">
        <w:rPr>
          <w:rFonts w:ascii="Tahoma" w:hAnsi="Tahoma" w:cs="Tahoma"/>
          <w:sz w:val="20"/>
          <w:szCs w:val="20"/>
        </w:rPr>
        <w:t>Λήψη απόφασης περί κοπής ή μη δέντρου στο ακίνητο της οδού Γ. Σταύρου 3, Φιλοθέη</w:t>
      </w:r>
    </w:p>
    <w:p w:rsidR="0083605D" w:rsidRPr="0083605D" w:rsidRDefault="0083605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514DD0" w:rsidRPr="001555C3" w:rsidRDefault="00514DD0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A616C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83605D">
        <w:rPr>
          <w:rFonts w:ascii="Tahoma" w:hAnsi="Tahoma" w:cs="Tahoma"/>
          <w:b/>
          <w:sz w:val="20"/>
          <w:szCs w:val="20"/>
          <w:u w:val="single"/>
        </w:rPr>
        <w:t>555</w:t>
      </w:r>
    </w:p>
    <w:p w:rsidR="000C6C35" w:rsidRPr="000C6C35" w:rsidRDefault="000C6C35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Cambria" w:hAnsi="Tahoma" w:cs="Tahoma"/>
          <w:sz w:val="20"/>
          <w:szCs w:val="20"/>
          <w:lang w:eastAsia="el-GR" w:bidi="en-US"/>
        </w:rPr>
      </w:pPr>
      <w:r w:rsidRPr="000C6C35">
        <w:rPr>
          <w:rFonts w:ascii="Tahoma" w:eastAsia="Times New Roman" w:hAnsi="Tahoma" w:cs="Tahoma"/>
          <w:sz w:val="20"/>
          <w:szCs w:val="20"/>
          <w:lang w:eastAsia="el-GR"/>
        </w:rPr>
        <w:t>Λήψη απόφασης για αντικατάσταση ή μη δένδρων δενδροστοιχίας στην οδό Βασιλέως Παύλου 43, Ψυχικό στην Πλατεία Ευκαλύπτων</w:t>
      </w:r>
    </w:p>
    <w:p w:rsidR="0083605D" w:rsidRPr="0083605D" w:rsidRDefault="0083605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</w:t>
      </w:r>
    </w:p>
    <w:p w:rsidR="00514DD0" w:rsidRPr="001555C3" w:rsidRDefault="00514DD0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556</w:t>
      </w:r>
    </w:p>
    <w:p w:rsidR="0083605D" w:rsidRDefault="004A0FE6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4A0FE6">
        <w:rPr>
          <w:rFonts w:ascii="Tahoma" w:hAnsi="Tahoma" w:cs="Tahoma"/>
          <w:sz w:val="20"/>
          <w:szCs w:val="20"/>
        </w:rPr>
        <w:t>Έγκριση κατ’ εξαίρεση οδήγησης αυτοκινήτων του Δήμου από υπαλλήλους που δεν κατέχουν νομοθετημένη θέση οδηγού</w:t>
      </w:r>
    </w:p>
    <w:p w:rsidR="007F1C79" w:rsidRPr="0083605D" w:rsidRDefault="007F1C79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 w:rsidR="009F1F61">
        <w:rPr>
          <w:rFonts w:ascii="Tahoma" w:hAnsi="Tahoma" w:cs="Tahoma"/>
          <w:bCs/>
          <w:sz w:val="20"/>
          <w:szCs w:val="20"/>
        </w:rPr>
        <w:t>.</w:t>
      </w:r>
    </w:p>
    <w:p w:rsidR="00611072" w:rsidRPr="001555C3" w:rsidRDefault="00611072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557</w:t>
      </w:r>
    </w:p>
    <w:p w:rsidR="0056627D" w:rsidRPr="0056627D" w:rsidRDefault="0056627D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56627D">
        <w:rPr>
          <w:rFonts w:ascii="Tahoma" w:hAnsi="Tahoma" w:cs="Tahoma"/>
          <w:sz w:val="20"/>
          <w:szCs w:val="20"/>
        </w:rPr>
        <w:t>Πρόσληψη προσωπικού με σχέση εργασίας ιδιωτικού δικαίου ορισμένου χρόνου δίμηνης διάρκειας για την κάλυψη των αναγκών της Υπηρεσίας Καθαριότητας του Δήμου.</w:t>
      </w:r>
    </w:p>
    <w:p w:rsidR="003904C9" w:rsidRDefault="003904C9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611072" w:rsidRPr="001555C3" w:rsidRDefault="00611072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558</w:t>
      </w:r>
    </w:p>
    <w:p w:rsidR="00586380" w:rsidRPr="00586380" w:rsidRDefault="00586380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586380">
        <w:rPr>
          <w:rFonts w:ascii="Tahoma" w:eastAsia="Times New Roman" w:hAnsi="Tahoma" w:cs="Tahoma"/>
          <w:sz w:val="20"/>
          <w:szCs w:val="20"/>
          <w:lang w:eastAsia="el-GR"/>
        </w:rPr>
        <w:t>Αίτημα της κ. Σ.Μ., Προέδρου του Μορφωτικού Εξωραϊστικού Ομίλου (Μ.Ε.Ο.) Νέου Ψυχικού, για χρήση της ισόγειας αίθουσας του κτηρίου πολλαπλών χρήσεων του Αθλητικού Κέντρου Νέου Ψυχικού» «Θάνος Βεζυργιάννης»</w:t>
      </w:r>
    </w:p>
    <w:p w:rsidR="00894BDC" w:rsidRPr="00B345AA" w:rsidRDefault="00894BDC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586380" w:rsidRDefault="00586380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Default="00611072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559</w:t>
      </w:r>
    </w:p>
    <w:p w:rsidR="00E93D52" w:rsidRPr="00E93D52" w:rsidRDefault="00E93D52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E93D52">
        <w:rPr>
          <w:rFonts w:ascii="Tahoma" w:eastAsia="Times New Roman" w:hAnsi="Tahoma" w:cs="Tahoma"/>
          <w:sz w:val="20"/>
          <w:szCs w:val="20"/>
          <w:lang w:eastAsia="el-GR"/>
        </w:rPr>
        <w:t>Αίτημα της κ. Δ.Μ. για  παραχώρηση του Πολιτιστικού Κέντρου Μπενετάτου</w:t>
      </w:r>
    </w:p>
    <w:p w:rsidR="00894BDC" w:rsidRDefault="00894BDC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D67977" w:rsidRDefault="00D67977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560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E93D52" w:rsidRPr="00E93D52" w:rsidRDefault="00E93D52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E93D52">
        <w:rPr>
          <w:rFonts w:ascii="Tahoma" w:eastAsia="Times New Roman" w:hAnsi="Tahoma" w:cs="Tahoma"/>
          <w:sz w:val="20"/>
          <w:szCs w:val="20"/>
          <w:lang w:eastAsia="el-GR"/>
        </w:rPr>
        <w:t>Αίτημα της Πρεσβείας της Ζάμπια για  παραχώρηση  του Πολιτιστικού Κέντρου Μπενετάτου</w:t>
      </w:r>
    </w:p>
    <w:p w:rsidR="00D67977" w:rsidRDefault="00D67977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F9312E" w:rsidRDefault="00F9312E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561</w:t>
      </w:r>
    </w:p>
    <w:p w:rsidR="00811993" w:rsidRPr="00811993" w:rsidRDefault="00811993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11993">
        <w:rPr>
          <w:rFonts w:ascii="Tahoma" w:eastAsia="Times New Roman" w:hAnsi="Tahoma" w:cs="Tahoma"/>
          <w:sz w:val="20"/>
          <w:szCs w:val="20"/>
          <w:lang w:eastAsia="el-GR"/>
        </w:rPr>
        <w:t>Αίτημα του Γραφείου Συμφερόντων του Κοσόβου στην Αθήνα για  παραχώρηση  του Πολιτιστικού Κέντρου Μπενετάτου</w:t>
      </w:r>
    </w:p>
    <w:p w:rsidR="00CE0792" w:rsidRDefault="00CE0792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F9312E" w:rsidRDefault="00F9312E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562</w:t>
      </w:r>
    </w:p>
    <w:p w:rsidR="00542140" w:rsidRPr="00542140" w:rsidRDefault="00542140" w:rsidP="0083605D">
      <w:pPr>
        <w:autoSpaceDE w:val="0"/>
        <w:autoSpaceDN w:val="0"/>
        <w:adjustRightInd w:val="0"/>
        <w:spacing w:after="0" w:line="360" w:lineRule="auto"/>
        <w:ind w:right="709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542140">
        <w:rPr>
          <w:rFonts w:ascii="Tahoma" w:eastAsia="Times New Roman" w:hAnsi="Tahoma" w:cs="Tahoma"/>
          <w:sz w:val="20"/>
          <w:szCs w:val="20"/>
          <w:lang w:eastAsia="el-GR"/>
        </w:rPr>
        <w:t>Έγκριση εξειδίκευσης πίστωσης για την δαπάνη με τίτλο «Διοργάνωση Philothei-Psychiko Santa Run 2025»</w:t>
      </w:r>
    </w:p>
    <w:p w:rsidR="00A7396B" w:rsidRDefault="00A7396B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2D303F" w:rsidRDefault="002D303F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563</w:t>
      </w:r>
    </w:p>
    <w:p w:rsidR="00B2531E" w:rsidRPr="00B2531E" w:rsidRDefault="00B2531E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B2531E">
        <w:rPr>
          <w:rFonts w:ascii="Tahoma" w:hAnsi="Tahoma" w:cs="Tahoma"/>
          <w:sz w:val="20"/>
          <w:szCs w:val="20"/>
        </w:rPr>
        <w:t xml:space="preserve">Ανάθεση στον δικηγόρο Β. Παπαδημητρίου να παραστεί ενώπιον της/του προέδρου του Διοικητικού Εφετείου Αθηνών κατά την προσδιορισθησομένη δικάσιμο αιτήσεως προσωρινής διαταγής των αιτούντων Ηλία Καράντζαλη και λοιπών πέντε (5), στρεφομένης κατά του Δήμου Φιλοθέης – Ψυχικού, καθώς και να παραστεί κατά τη συζήτηση της αίτησης αναστολής εκτέλεσης κατά την προσδιορισθησομένη δικάσιμο, ως και να συντάξει και καταθέσει υπομνήματα επί των παραπάνω αιτήσεων.            </w:t>
      </w:r>
    </w:p>
    <w:p w:rsidR="00542140" w:rsidRDefault="00542140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865A77" w:rsidRPr="0083605D" w:rsidRDefault="00865A77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83605D">
        <w:rPr>
          <w:rFonts w:ascii="Tahoma" w:hAnsi="Tahoma" w:cs="Tahoma"/>
          <w:b/>
          <w:sz w:val="20"/>
          <w:szCs w:val="20"/>
          <w:u w:val="single"/>
        </w:rPr>
        <w:t>ΘΕΜΑ 16</w:t>
      </w:r>
      <w:r w:rsidRPr="0083605D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83605D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3605D">
        <w:rPr>
          <w:rFonts w:ascii="Tahoma" w:hAnsi="Tahoma" w:cs="Tahoma"/>
          <w:b/>
          <w:sz w:val="20"/>
          <w:szCs w:val="20"/>
          <w:u w:val="single"/>
        </w:rPr>
        <w:t>564</w:t>
      </w:r>
    </w:p>
    <w:p w:rsidR="00BE10E5" w:rsidRDefault="00BE10E5" w:rsidP="0083605D">
      <w:pPr>
        <w:tabs>
          <w:tab w:val="left" w:pos="567"/>
        </w:tabs>
        <w:spacing w:after="0" w:line="360" w:lineRule="auto"/>
        <w:ind w:right="709"/>
        <w:jc w:val="both"/>
        <w:rPr>
          <w:rFonts w:ascii="Tahoma" w:eastAsiaTheme="minorHAnsi" w:hAnsi="Tahoma" w:cs="Tahoma"/>
          <w:sz w:val="20"/>
          <w:szCs w:val="20"/>
        </w:rPr>
      </w:pPr>
      <w:r w:rsidRPr="0083605D">
        <w:rPr>
          <w:rFonts w:ascii="Tahoma" w:eastAsiaTheme="minorHAnsi" w:hAnsi="Tahoma" w:cs="Tahoma"/>
          <w:sz w:val="20"/>
          <w:szCs w:val="20"/>
        </w:rPr>
        <w:t xml:space="preserve">Έγκριση του 3ου πρακτικού ελέγχου και αξιολόγησης των δικαιολογητικών κατακύρωσης του προσωρινού αναδόχου του ηλεκτρονικού ανοικτού διαγωνισμού κάτω των ορίων για την </w:t>
      </w:r>
      <w:r w:rsidRPr="0083605D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προμήθεια με τίτλο: </w:t>
      </w:r>
      <w:r w:rsidRPr="0083605D">
        <w:rPr>
          <w:rFonts w:ascii="Tahoma" w:eastAsiaTheme="minorHAnsi" w:hAnsi="Tahoma" w:cs="Tahoma"/>
          <w:sz w:val="20"/>
          <w:szCs w:val="20"/>
        </w:rPr>
        <w:t>«Προμήθεια σάκων απορριμμάτων και ανακύκλωσης»</w:t>
      </w:r>
    </w:p>
    <w:p w:rsidR="00BE10E5" w:rsidRDefault="00BE10E5" w:rsidP="0083605D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BE10E5" w:rsidRPr="00BE10E5" w:rsidRDefault="00BE10E5" w:rsidP="0083605D">
      <w:pPr>
        <w:tabs>
          <w:tab w:val="left" w:pos="567"/>
        </w:tabs>
        <w:spacing w:after="0" w:line="360" w:lineRule="auto"/>
        <w:ind w:right="709"/>
        <w:jc w:val="both"/>
        <w:rPr>
          <w:rFonts w:ascii="Tahoma" w:eastAsiaTheme="minorHAnsi" w:hAnsi="Tahoma" w:cs="Tahoma"/>
          <w:sz w:val="20"/>
          <w:szCs w:val="20"/>
        </w:rPr>
      </w:pPr>
    </w:p>
    <w:p w:rsidR="00DE07F1" w:rsidRDefault="00DE07F1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AC5F89" w:rsidRDefault="00887E9A" w:rsidP="0083605D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475A57" w:rsidRDefault="00E30EC2" w:rsidP="0083605D">
      <w:pPr>
        <w:spacing w:after="0" w:line="360" w:lineRule="auto"/>
        <w:ind w:right="709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</w:t>
      </w:r>
    </w:p>
    <w:p w:rsidR="007863DE" w:rsidRDefault="00E30EC2" w:rsidP="0083605D">
      <w:pPr>
        <w:spacing w:after="0" w:line="360" w:lineRule="auto"/>
        <w:ind w:left="4320" w:right="709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</w:t>
      </w:r>
      <w:r w:rsidR="00887E9A"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BE10E5" w:rsidRDefault="00BE10E5" w:rsidP="0083605D">
      <w:pPr>
        <w:spacing w:after="0" w:line="360" w:lineRule="auto"/>
        <w:ind w:left="4320" w:right="709" w:firstLine="720"/>
        <w:rPr>
          <w:rFonts w:ascii="Tahoma" w:hAnsi="Tahoma" w:cs="Tahoma"/>
          <w:b/>
          <w:sz w:val="20"/>
          <w:szCs w:val="20"/>
        </w:rPr>
      </w:pPr>
    </w:p>
    <w:sectPr w:rsidR="00BE10E5" w:rsidSect="00E77B7D">
      <w:pgSz w:w="11906" w:h="16838"/>
      <w:pgMar w:top="1134" w:right="849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691"/>
    <w:multiLevelType w:val="hybridMultilevel"/>
    <w:tmpl w:val="6EF078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7A73"/>
    <w:multiLevelType w:val="hybridMultilevel"/>
    <w:tmpl w:val="A156DB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24CF2"/>
    <w:multiLevelType w:val="hybridMultilevel"/>
    <w:tmpl w:val="4B6A77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76458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8070F"/>
    <w:multiLevelType w:val="hybridMultilevel"/>
    <w:tmpl w:val="FDB6C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0F1C66"/>
    <w:multiLevelType w:val="hybridMultilevel"/>
    <w:tmpl w:val="4A04EF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9E51A1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1B7C25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76F571A2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2"/>
  </w:num>
  <w:num w:numId="4">
    <w:abstractNumId w:val="28"/>
  </w:num>
  <w:num w:numId="5">
    <w:abstractNumId w:val="21"/>
  </w:num>
  <w:num w:numId="6">
    <w:abstractNumId w:val="8"/>
  </w:num>
  <w:num w:numId="7">
    <w:abstractNumId w:val="12"/>
  </w:num>
  <w:num w:numId="8">
    <w:abstractNumId w:val="25"/>
  </w:num>
  <w:num w:numId="9">
    <w:abstractNumId w:val="10"/>
  </w:num>
  <w:num w:numId="10">
    <w:abstractNumId w:val="5"/>
  </w:num>
  <w:num w:numId="11">
    <w:abstractNumId w:val="30"/>
  </w:num>
  <w:num w:numId="12">
    <w:abstractNumId w:val="19"/>
  </w:num>
  <w:num w:numId="13">
    <w:abstractNumId w:val="31"/>
  </w:num>
  <w:num w:numId="14">
    <w:abstractNumId w:val="23"/>
  </w:num>
  <w:num w:numId="15">
    <w:abstractNumId w:val="24"/>
  </w:num>
  <w:num w:numId="16">
    <w:abstractNumId w:val="15"/>
  </w:num>
  <w:num w:numId="17">
    <w:abstractNumId w:val="1"/>
  </w:num>
  <w:num w:numId="18">
    <w:abstractNumId w:val="11"/>
  </w:num>
  <w:num w:numId="19">
    <w:abstractNumId w:val="13"/>
  </w:num>
  <w:num w:numId="20">
    <w:abstractNumId w:val="26"/>
  </w:num>
  <w:num w:numId="21">
    <w:abstractNumId w:val="0"/>
  </w:num>
  <w:num w:numId="22">
    <w:abstractNumId w:val="27"/>
  </w:num>
  <w:num w:numId="23">
    <w:abstractNumId w:val="6"/>
  </w:num>
  <w:num w:numId="24">
    <w:abstractNumId w:val="18"/>
  </w:num>
  <w:num w:numId="25">
    <w:abstractNumId w:val="2"/>
  </w:num>
  <w:num w:numId="26">
    <w:abstractNumId w:val="17"/>
  </w:num>
  <w:num w:numId="27">
    <w:abstractNumId w:val="16"/>
  </w:num>
  <w:num w:numId="28">
    <w:abstractNumId w:val="20"/>
  </w:num>
  <w:num w:numId="29">
    <w:abstractNumId w:val="29"/>
  </w:num>
  <w:num w:numId="30">
    <w:abstractNumId w:val="3"/>
  </w:num>
  <w:num w:numId="31">
    <w:abstractNumId w:val="4"/>
  </w:num>
  <w:num w:numId="32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32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893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284F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1EF5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5AE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1FBE"/>
    <w:rsid w:val="000A2067"/>
    <w:rsid w:val="000A208D"/>
    <w:rsid w:val="000A20D6"/>
    <w:rsid w:val="000A212D"/>
    <w:rsid w:val="000A2D51"/>
    <w:rsid w:val="000A2FBE"/>
    <w:rsid w:val="000A35A7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57D"/>
    <w:rsid w:val="000B0C4D"/>
    <w:rsid w:val="000B0D11"/>
    <w:rsid w:val="000B0D1D"/>
    <w:rsid w:val="000B0F81"/>
    <w:rsid w:val="000B1D65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A1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533"/>
    <w:rsid w:val="000C57A4"/>
    <w:rsid w:val="000C5AFE"/>
    <w:rsid w:val="000C5D88"/>
    <w:rsid w:val="000C616F"/>
    <w:rsid w:val="000C6229"/>
    <w:rsid w:val="000C6286"/>
    <w:rsid w:val="000C64E7"/>
    <w:rsid w:val="000C696C"/>
    <w:rsid w:val="000C6C35"/>
    <w:rsid w:val="000C764A"/>
    <w:rsid w:val="000C7936"/>
    <w:rsid w:val="000C7E9D"/>
    <w:rsid w:val="000D0F6F"/>
    <w:rsid w:val="000D14D7"/>
    <w:rsid w:val="000D1820"/>
    <w:rsid w:val="000D2509"/>
    <w:rsid w:val="000D2774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3E1"/>
    <w:rsid w:val="0010752E"/>
    <w:rsid w:val="0010765F"/>
    <w:rsid w:val="001076DD"/>
    <w:rsid w:val="00110066"/>
    <w:rsid w:val="00110E12"/>
    <w:rsid w:val="00110EE0"/>
    <w:rsid w:val="00110F6C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0806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7D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493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BC0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64B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67DC7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0FE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83F"/>
    <w:rsid w:val="00183C21"/>
    <w:rsid w:val="00184457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7B1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2EB8"/>
    <w:rsid w:val="0019300B"/>
    <w:rsid w:val="00193874"/>
    <w:rsid w:val="00193E7C"/>
    <w:rsid w:val="00194295"/>
    <w:rsid w:val="00194D96"/>
    <w:rsid w:val="00194E50"/>
    <w:rsid w:val="001953F4"/>
    <w:rsid w:val="00195406"/>
    <w:rsid w:val="00195B68"/>
    <w:rsid w:val="00195C67"/>
    <w:rsid w:val="00195F8C"/>
    <w:rsid w:val="0019640B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7E7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164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909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1FC8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043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02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1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E1C"/>
    <w:rsid w:val="00217FF2"/>
    <w:rsid w:val="00220128"/>
    <w:rsid w:val="00220497"/>
    <w:rsid w:val="00220C31"/>
    <w:rsid w:val="00220ECE"/>
    <w:rsid w:val="00220F4F"/>
    <w:rsid w:val="0022195C"/>
    <w:rsid w:val="00221E29"/>
    <w:rsid w:val="00221E50"/>
    <w:rsid w:val="00222646"/>
    <w:rsid w:val="00222DC7"/>
    <w:rsid w:val="00223A16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6B1D"/>
    <w:rsid w:val="00237607"/>
    <w:rsid w:val="00237F56"/>
    <w:rsid w:val="002404C5"/>
    <w:rsid w:val="0024054A"/>
    <w:rsid w:val="00240CFE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4EB9"/>
    <w:rsid w:val="00245B98"/>
    <w:rsid w:val="00246190"/>
    <w:rsid w:val="002461E0"/>
    <w:rsid w:val="002463D2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0C3"/>
    <w:rsid w:val="002522DA"/>
    <w:rsid w:val="00252714"/>
    <w:rsid w:val="00252E3B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3EA9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5CF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094"/>
    <w:rsid w:val="00287B0B"/>
    <w:rsid w:val="00287F9C"/>
    <w:rsid w:val="0029000A"/>
    <w:rsid w:val="002906F7"/>
    <w:rsid w:val="0029076E"/>
    <w:rsid w:val="002907C7"/>
    <w:rsid w:val="00290A71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0AB4"/>
    <w:rsid w:val="002A1011"/>
    <w:rsid w:val="002A13CA"/>
    <w:rsid w:val="002A158B"/>
    <w:rsid w:val="002A2273"/>
    <w:rsid w:val="002A2415"/>
    <w:rsid w:val="002A2D66"/>
    <w:rsid w:val="002A327A"/>
    <w:rsid w:val="002A3AAD"/>
    <w:rsid w:val="002A4408"/>
    <w:rsid w:val="002A4930"/>
    <w:rsid w:val="002A4E2A"/>
    <w:rsid w:val="002A4E4B"/>
    <w:rsid w:val="002A4F3F"/>
    <w:rsid w:val="002A5137"/>
    <w:rsid w:val="002A5423"/>
    <w:rsid w:val="002A567F"/>
    <w:rsid w:val="002A5925"/>
    <w:rsid w:val="002A5D76"/>
    <w:rsid w:val="002A65AA"/>
    <w:rsid w:val="002A65E3"/>
    <w:rsid w:val="002A6701"/>
    <w:rsid w:val="002A6BFC"/>
    <w:rsid w:val="002A6F08"/>
    <w:rsid w:val="002A7ACC"/>
    <w:rsid w:val="002B0093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5F59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03F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234"/>
    <w:rsid w:val="002F1440"/>
    <w:rsid w:val="002F1C0B"/>
    <w:rsid w:val="002F1D36"/>
    <w:rsid w:val="002F2198"/>
    <w:rsid w:val="002F24CC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4E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3D7"/>
    <w:rsid w:val="00303617"/>
    <w:rsid w:val="00303A00"/>
    <w:rsid w:val="00303CDF"/>
    <w:rsid w:val="00303D6C"/>
    <w:rsid w:val="00303E9A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275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3CFA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794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A00"/>
    <w:rsid w:val="00386E9C"/>
    <w:rsid w:val="00387392"/>
    <w:rsid w:val="003876B8"/>
    <w:rsid w:val="0038776F"/>
    <w:rsid w:val="00387F8E"/>
    <w:rsid w:val="00390018"/>
    <w:rsid w:val="0039014E"/>
    <w:rsid w:val="003904C9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29B7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C39"/>
    <w:rsid w:val="003C1F6C"/>
    <w:rsid w:val="003C1FB0"/>
    <w:rsid w:val="003C2452"/>
    <w:rsid w:val="003C2E4B"/>
    <w:rsid w:val="003C32CA"/>
    <w:rsid w:val="003C4009"/>
    <w:rsid w:val="003C42FA"/>
    <w:rsid w:val="003C4F24"/>
    <w:rsid w:val="003C4FFE"/>
    <w:rsid w:val="003C54EC"/>
    <w:rsid w:val="003C5512"/>
    <w:rsid w:val="003C5B94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326"/>
    <w:rsid w:val="003E3432"/>
    <w:rsid w:val="003E3516"/>
    <w:rsid w:val="003E3ADC"/>
    <w:rsid w:val="003E3BFE"/>
    <w:rsid w:val="003E453C"/>
    <w:rsid w:val="003E455C"/>
    <w:rsid w:val="003E4D45"/>
    <w:rsid w:val="003E5B36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AFB"/>
    <w:rsid w:val="00416B86"/>
    <w:rsid w:val="00416C19"/>
    <w:rsid w:val="0041748D"/>
    <w:rsid w:val="0041749E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E63"/>
    <w:rsid w:val="00422F16"/>
    <w:rsid w:val="004231E5"/>
    <w:rsid w:val="00423E39"/>
    <w:rsid w:val="004245E4"/>
    <w:rsid w:val="00424F1F"/>
    <w:rsid w:val="00425500"/>
    <w:rsid w:val="00425C07"/>
    <w:rsid w:val="004260F8"/>
    <w:rsid w:val="00426393"/>
    <w:rsid w:val="004265AD"/>
    <w:rsid w:val="00426DE0"/>
    <w:rsid w:val="004271DB"/>
    <w:rsid w:val="004272EB"/>
    <w:rsid w:val="00427D91"/>
    <w:rsid w:val="00427DF2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B85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1D3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077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5A57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6A9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1FE0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929"/>
    <w:rsid w:val="00496CD1"/>
    <w:rsid w:val="00496CF7"/>
    <w:rsid w:val="00497643"/>
    <w:rsid w:val="004977F1"/>
    <w:rsid w:val="00497C5B"/>
    <w:rsid w:val="00497CA0"/>
    <w:rsid w:val="00497F1F"/>
    <w:rsid w:val="004A0ECD"/>
    <w:rsid w:val="004A0FE6"/>
    <w:rsid w:val="004A12A1"/>
    <w:rsid w:val="004A1448"/>
    <w:rsid w:val="004A220B"/>
    <w:rsid w:val="004A2761"/>
    <w:rsid w:val="004A2D1F"/>
    <w:rsid w:val="004A369E"/>
    <w:rsid w:val="004A3AF6"/>
    <w:rsid w:val="004A40BC"/>
    <w:rsid w:val="004A4188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9E2"/>
    <w:rsid w:val="004B3D9E"/>
    <w:rsid w:val="004B3DB0"/>
    <w:rsid w:val="004B3E04"/>
    <w:rsid w:val="004B3ED4"/>
    <w:rsid w:val="004B40E7"/>
    <w:rsid w:val="004B43EE"/>
    <w:rsid w:val="004B444A"/>
    <w:rsid w:val="004B4AC0"/>
    <w:rsid w:val="004B4B66"/>
    <w:rsid w:val="004B5165"/>
    <w:rsid w:val="004B5255"/>
    <w:rsid w:val="004B5830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6D31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B93"/>
    <w:rsid w:val="004E0C2F"/>
    <w:rsid w:val="004E112B"/>
    <w:rsid w:val="004E1458"/>
    <w:rsid w:val="004E1962"/>
    <w:rsid w:val="004E1AA3"/>
    <w:rsid w:val="004E1AFC"/>
    <w:rsid w:val="004E222F"/>
    <w:rsid w:val="004E2650"/>
    <w:rsid w:val="004E2AA2"/>
    <w:rsid w:val="004E2B78"/>
    <w:rsid w:val="004E2D51"/>
    <w:rsid w:val="004E3022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903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4DD0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A36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140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81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64A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96B"/>
    <w:rsid w:val="00562EF0"/>
    <w:rsid w:val="00562FFF"/>
    <w:rsid w:val="00563FC9"/>
    <w:rsid w:val="00564010"/>
    <w:rsid w:val="00564703"/>
    <w:rsid w:val="00564743"/>
    <w:rsid w:val="00565733"/>
    <w:rsid w:val="00565BD8"/>
    <w:rsid w:val="00566209"/>
    <w:rsid w:val="0056627D"/>
    <w:rsid w:val="005665E0"/>
    <w:rsid w:val="00566743"/>
    <w:rsid w:val="0056674B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2DA4"/>
    <w:rsid w:val="00573A43"/>
    <w:rsid w:val="00573DF7"/>
    <w:rsid w:val="00573F3E"/>
    <w:rsid w:val="00574046"/>
    <w:rsid w:val="00574517"/>
    <w:rsid w:val="0057458F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21D"/>
    <w:rsid w:val="00581398"/>
    <w:rsid w:val="00581757"/>
    <w:rsid w:val="00581867"/>
    <w:rsid w:val="00581F5F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380"/>
    <w:rsid w:val="0058650B"/>
    <w:rsid w:val="00587965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C73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6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0DE"/>
    <w:rsid w:val="005D6E73"/>
    <w:rsid w:val="005D7137"/>
    <w:rsid w:val="005D7706"/>
    <w:rsid w:val="005D774C"/>
    <w:rsid w:val="005D7928"/>
    <w:rsid w:val="005E0312"/>
    <w:rsid w:val="005E04C5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3CD1"/>
    <w:rsid w:val="005F44CE"/>
    <w:rsid w:val="005F472D"/>
    <w:rsid w:val="005F54A7"/>
    <w:rsid w:val="005F5D92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072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853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0A41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7FD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48F8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2C8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DB9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67F03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7AD"/>
    <w:rsid w:val="00684D8C"/>
    <w:rsid w:val="00685231"/>
    <w:rsid w:val="006852E4"/>
    <w:rsid w:val="00685425"/>
    <w:rsid w:val="00685B78"/>
    <w:rsid w:val="0068622C"/>
    <w:rsid w:val="006868B7"/>
    <w:rsid w:val="006870BC"/>
    <w:rsid w:val="006870CA"/>
    <w:rsid w:val="00687B31"/>
    <w:rsid w:val="00687C5A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CE7"/>
    <w:rsid w:val="00696E13"/>
    <w:rsid w:val="0069740B"/>
    <w:rsid w:val="00697D39"/>
    <w:rsid w:val="00697F7B"/>
    <w:rsid w:val="006A050D"/>
    <w:rsid w:val="006A09FC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0D7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2F1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355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BF5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6EBA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CA5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0EC7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23F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4DB2"/>
    <w:rsid w:val="007751DB"/>
    <w:rsid w:val="00775459"/>
    <w:rsid w:val="00775677"/>
    <w:rsid w:val="00775B51"/>
    <w:rsid w:val="00775B75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6FD5"/>
    <w:rsid w:val="0078796D"/>
    <w:rsid w:val="00787E26"/>
    <w:rsid w:val="00790388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5C6B"/>
    <w:rsid w:val="007A64B2"/>
    <w:rsid w:val="007A6915"/>
    <w:rsid w:val="007A6993"/>
    <w:rsid w:val="007A6B28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7A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640C"/>
    <w:rsid w:val="007C72AC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753"/>
    <w:rsid w:val="007D4ED9"/>
    <w:rsid w:val="007D55B1"/>
    <w:rsid w:val="007D575C"/>
    <w:rsid w:val="007D5839"/>
    <w:rsid w:val="007D5BD7"/>
    <w:rsid w:val="007D5C8C"/>
    <w:rsid w:val="007D5CC6"/>
    <w:rsid w:val="007D5E5E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230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1C79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3F8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7F7284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99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02B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8D9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0C5"/>
    <w:rsid w:val="00835129"/>
    <w:rsid w:val="008351BE"/>
    <w:rsid w:val="0083548B"/>
    <w:rsid w:val="0083558C"/>
    <w:rsid w:val="00835655"/>
    <w:rsid w:val="0083605D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AE7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4489"/>
    <w:rsid w:val="008653CA"/>
    <w:rsid w:val="00865A77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A6A"/>
    <w:rsid w:val="00882BFE"/>
    <w:rsid w:val="00882F58"/>
    <w:rsid w:val="00883BD1"/>
    <w:rsid w:val="00883EDD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689"/>
    <w:rsid w:val="0089478B"/>
    <w:rsid w:val="00894B18"/>
    <w:rsid w:val="00894BD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A06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5C88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A37"/>
    <w:rsid w:val="008C2F56"/>
    <w:rsid w:val="008C30E8"/>
    <w:rsid w:val="008C33B5"/>
    <w:rsid w:val="008C33F3"/>
    <w:rsid w:val="008C3ACA"/>
    <w:rsid w:val="008C3F4B"/>
    <w:rsid w:val="008C4325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B63"/>
    <w:rsid w:val="008D7C7D"/>
    <w:rsid w:val="008E0406"/>
    <w:rsid w:val="008E0913"/>
    <w:rsid w:val="008E09B5"/>
    <w:rsid w:val="008E09D1"/>
    <w:rsid w:val="008E0A52"/>
    <w:rsid w:val="008E1DAB"/>
    <w:rsid w:val="008E244A"/>
    <w:rsid w:val="008E24AE"/>
    <w:rsid w:val="008E2782"/>
    <w:rsid w:val="008E31E5"/>
    <w:rsid w:val="008E32EC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86B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6ED9"/>
    <w:rsid w:val="009477F9"/>
    <w:rsid w:val="00947D36"/>
    <w:rsid w:val="009500ED"/>
    <w:rsid w:val="00950277"/>
    <w:rsid w:val="0095041E"/>
    <w:rsid w:val="0095046B"/>
    <w:rsid w:val="009504B8"/>
    <w:rsid w:val="00950551"/>
    <w:rsid w:val="00950A54"/>
    <w:rsid w:val="00950B89"/>
    <w:rsid w:val="00950FB0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4A90"/>
    <w:rsid w:val="009653B3"/>
    <w:rsid w:val="009653E7"/>
    <w:rsid w:val="00965A98"/>
    <w:rsid w:val="00965B20"/>
    <w:rsid w:val="00965E1A"/>
    <w:rsid w:val="0096688E"/>
    <w:rsid w:val="00966B80"/>
    <w:rsid w:val="00966CD9"/>
    <w:rsid w:val="00966DBF"/>
    <w:rsid w:val="00966E8B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67F2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6D25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398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A7CDB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B29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186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1F61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1EDA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A8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6E9B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4BFD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53D"/>
    <w:rsid w:val="00A7361C"/>
    <w:rsid w:val="00A7396B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C5B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51B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AD3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16C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5F89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DC6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811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47C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4CB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601"/>
    <w:rsid w:val="00B179FE"/>
    <w:rsid w:val="00B17D2E"/>
    <w:rsid w:val="00B201C7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31E"/>
    <w:rsid w:val="00B25471"/>
    <w:rsid w:val="00B256C3"/>
    <w:rsid w:val="00B25E8A"/>
    <w:rsid w:val="00B25F19"/>
    <w:rsid w:val="00B267E1"/>
    <w:rsid w:val="00B26BFD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5AA"/>
    <w:rsid w:val="00B34742"/>
    <w:rsid w:val="00B348D3"/>
    <w:rsid w:val="00B34918"/>
    <w:rsid w:val="00B34BD1"/>
    <w:rsid w:val="00B34C2E"/>
    <w:rsid w:val="00B34E26"/>
    <w:rsid w:val="00B353C7"/>
    <w:rsid w:val="00B3570F"/>
    <w:rsid w:val="00B359E1"/>
    <w:rsid w:val="00B35FDE"/>
    <w:rsid w:val="00B36B82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0EEC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510"/>
    <w:rsid w:val="00B64CE5"/>
    <w:rsid w:val="00B65672"/>
    <w:rsid w:val="00B65D1A"/>
    <w:rsid w:val="00B65D3C"/>
    <w:rsid w:val="00B65DE6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19A5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630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2E51"/>
    <w:rsid w:val="00BA3483"/>
    <w:rsid w:val="00BA354F"/>
    <w:rsid w:val="00BA3A1F"/>
    <w:rsid w:val="00BA3CCB"/>
    <w:rsid w:val="00BA3D56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5FB3"/>
    <w:rsid w:val="00BA6212"/>
    <w:rsid w:val="00BA64DD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1A65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0E5"/>
    <w:rsid w:val="00BE162E"/>
    <w:rsid w:val="00BE1BBF"/>
    <w:rsid w:val="00BE1CA3"/>
    <w:rsid w:val="00BE1CFF"/>
    <w:rsid w:val="00BE1DBE"/>
    <w:rsid w:val="00BE24AA"/>
    <w:rsid w:val="00BE27F0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908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BF7AC2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B4F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3A8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1E1C"/>
    <w:rsid w:val="00C424C4"/>
    <w:rsid w:val="00C42582"/>
    <w:rsid w:val="00C43162"/>
    <w:rsid w:val="00C43449"/>
    <w:rsid w:val="00C4382B"/>
    <w:rsid w:val="00C43A79"/>
    <w:rsid w:val="00C43D05"/>
    <w:rsid w:val="00C43DA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39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6E48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14D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5F94"/>
    <w:rsid w:val="00C864A2"/>
    <w:rsid w:val="00C867F1"/>
    <w:rsid w:val="00C86810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124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831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AA2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2D8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412"/>
    <w:rsid w:val="00CC7E2C"/>
    <w:rsid w:val="00CD0981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792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62F"/>
    <w:rsid w:val="00CE3C2C"/>
    <w:rsid w:val="00CE3DBC"/>
    <w:rsid w:val="00CE4383"/>
    <w:rsid w:val="00CE49CA"/>
    <w:rsid w:val="00CE49E8"/>
    <w:rsid w:val="00CE5467"/>
    <w:rsid w:val="00CE5679"/>
    <w:rsid w:val="00CE6CAB"/>
    <w:rsid w:val="00CE6D50"/>
    <w:rsid w:val="00CE6E1A"/>
    <w:rsid w:val="00CE7578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46EF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6CA"/>
    <w:rsid w:val="00D04700"/>
    <w:rsid w:val="00D047B4"/>
    <w:rsid w:val="00D04C2E"/>
    <w:rsid w:val="00D04C6E"/>
    <w:rsid w:val="00D04EA7"/>
    <w:rsid w:val="00D054A6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8B9"/>
    <w:rsid w:val="00D13A1B"/>
    <w:rsid w:val="00D13F15"/>
    <w:rsid w:val="00D140A6"/>
    <w:rsid w:val="00D15191"/>
    <w:rsid w:val="00D15C0B"/>
    <w:rsid w:val="00D16186"/>
    <w:rsid w:val="00D16981"/>
    <w:rsid w:val="00D16AE4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81E"/>
    <w:rsid w:val="00D219C1"/>
    <w:rsid w:val="00D21A68"/>
    <w:rsid w:val="00D21A85"/>
    <w:rsid w:val="00D21D60"/>
    <w:rsid w:val="00D22229"/>
    <w:rsid w:val="00D222F6"/>
    <w:rsid w:val="00D22665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9D9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39A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7E7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531"/>
    <w:rsid w:val="00D47728"/>
    <w:rsid w:val="00D50345"/>
    <w:rsid w:val="00D504AF"/>
    <w:rsid w:val="00D505AE"/>
    <w:rsid w:val="00D50743"/>
    <w:rsid w:val="00D50972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C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5F80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977"/>
    <w:rsid w:val="00D67B34"/>
    <w:rsid w:val="00D707BE"/>
    <w:rsid w:val="00D716AB"/>
    <w:rsid w:val="00D722DC"/>
    <w:rsid w:val="00D72320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84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90E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470"/>
    <w:rsid w:val="00DA6E50"/>
    <w:rsid w:val="00DA6E59"/>
    <w:rsid w:val="00DA7670"/>
    <w:rsid w:val="00DA7831"/>
    <w:rsid w:val="00DA7BA2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D7C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6B4"/>
    <w:rsid w:val="00DD58C8"/>
    <w:rsid w:val="00DD5A54"/>
    <w:rsid w:val="00DD5AC4"/>
    <w:rsid w:val="00DD649F"/>
    <w:rsid w:val="00DD676E"/>
    <w:rsid w:val="00DD6883"/>
    <w:rsid w:val="00DD6C6E"/>
    <w:rsid w:val="00DD72E4"/>
    <w:rsid w:val="00DD72E8"/>
    <w:rsid w:val="00DD760C"/>
    <w:rsid w:val="00DD7910"/>
    <w:rsid w:val="00DE01C3"/>
    <w:rsid w:val="00DE07F1"/>
    <w:rsid w:val="00DE0DB8"/>
    <w:rsid w:val="00DE104E"/>
    <w:rsid w:val="00DE1722"/>
    <w:rsid w:val="00DE1CAC"/>
    <w:rsid w:val="00DE2096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94A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E10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9BB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8D1"/>
    <w:rsid w:val="00E30EC2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1EF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4EE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5E6F"/>
    <w:rsid w:val="00E761D1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7D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472"/>
    <w:rsid w:val="00E93711"/>
    <w:rsid w:val="00E93D0E"/>
    <w:rsid w:val="00E93D52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54F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1EF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85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5CD1"/>
    <w:rsid w:val="00EC6152"/>
    <w:rsid w:val="00EC63FE"/>
    <w:rsid w:val="00EC6445"/>
    <w:rsid w:val="00EC64A0"/>
    <w:rsid w:val="00EC6788"/>
    <w:rsid w:val="00EC689E"/>
    <w:rsid w:val="00EC6A57"/>
    <w:rsid w:val="00EC6E74"/>
    <w:rsid w:val="00EC74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08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28B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572E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1D14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0E8F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A07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5505"/>
    <w:rsid w:val="00F55A1F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6C6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E19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F2"/>
    <w:rsid w:val="00F77A80"/>
    <w:rsid w:val="00F77C5E"/>
    <w:rsid w:val="00F800E6"/>
    <w:rsid w:val="00F80102"/>
    <w:rsid w:val="00F8069F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12E"/>
    <w:rsid w:val="00F933C2"/>
    <w:rsid w:val="00F934BB"/>
    <w:rsid w:val="00F942DB"/>
    <w:rsid w:val="00F949DA"/>
    <w:rsid w:val="00F94B82"/>
    <w:rsid w:val="00F94C85"/>
    <w:rsid w:val="00F95006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27E4"/>
    <w:rsid w:val="00FA3037"/>
    <w:rsid w:val="00FA3051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2"/>
    <w:rsid w:val="00FA7ED5"/>
    <w:rsid w:val="00FB0ADB"/>
    <w:rsid w:val="00FB0C9C"/>
    <w:rsid w:val="00FB1530"/>
    <w:rsid w:val="00FB1C02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4660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D1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E7BBA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5057"/>
    <o:shapelayout v:ext="edit">
      <o:idmap v:ext="edit" data="1"/>
    </o:shapelayout>
  </w:shapeDefaults>
  <w:decimalSymbol w:val=","/>
  <w:listSeparator w:val=";"/>
  <w14:docId w14:val="22479C14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702DF9-2A37-4C4B-8DDD-7A4138D8E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853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5455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36</cp:revision>
  <cp:lastPrinted>2025-10-31T10:00:00Z</cp:lastPrinted>
  <dcterms:created xsi:type="dcterms:W3CDTF">2025-11-28T11:54:00Z</dcterms:created>
  <dcterms:modified xsi:type="dcterms:W3CDTF">2025-12-02T10:33:00Z</dcterms:modified>
</cp:coreProperties>
</file>