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085"/>
        <w:gridCol w:w="4218"/>
        <w:gridCol w:w="3911"/>
      </w:tblGrid>
      <w:tr w:rsidR="001655EE" w:rsidRPr="0024380E" w:rsidTr="00440D75">
        <w:trPr>
          <w:trHeight w:val="993"/>
        </w:trPr>
        <w:tc>
          <w:tcPr>
            <w:tcW w:w="5303" w:type="dxa"/>
            <w:gridSpan w:val="2"/>
          </w:tcPr>
          <w:p w:rsidR="001655EE" w:rsidRPr="0024380E" w:rsidRDefault="009015A9" w:rsidP="00414F6B">
            <w:pPr>
              <w:tabs>
                <w:tab w:val="left" w:pos="2136"/>
                <w:tab w:val="left" w:pos="4392"/>
              </w:tabs>
              <w:spacing w:after="0" w:line="240" w:lineRule="auto"/>
              <w:ind w:left="459" w:right="-142" w:hanging="317"/>
              <w:jc w:val="both"/>
              <w:rPr>
                <w:rFonts w:ascii="Tahoma" w:hAnsi="Tahoma" w:cs="Tahoma"/>
                <w:sz w:val="20"/>
                <w:szCs w:val="20"/>
              </w:rPr>
            </w:pPr>
            <w:r w:rsidRPr="0024380E">
              <w:rPr>
                <w:rFonts w:ascii="Tahoma" w:hAnsi="Tahoma" w:cs="Tahoma"/>
                <w:sz w:val="20"/>
                <w:szCs w:val="20"/>
              </w:rPr>
              <w:t xml:space="preserve"> </w:t>
            </w:r>
            <w:r w:rsidR="00965A98" w:rsidRPr="0024380E">
              <w:rPr>
                <w:rFonts w:ascii="Tahoma" w:hAnsi="Tahoma" w:cs="Tahoma"/>
                <w:sz w:val="20"/>
                <w:szCs w:val="20"/>
                <w:lang w:val="en-US"/>
              </w:rPr>
              <w:t xml:space="preserve">  </w:t>
            </w:r>
            <w:r w:rsidR="00D66191" w:rsidRPr="0024380E">
              <w:rPr>
                <w:rFonts w:ascii="Tahoma" w:hAnsi="Tahoma" w:cs="Tahoma"/>
                <w:sz w:val="20"/>
                <w:szCs w:val="20"/>
                <w:lang w:val="en-US"/>
              </w:rPr>
              <w:t xml:space="preserve">  </w:t>
            </w:r>
            <w:r w:rsidR="00C73626" w:rsidRPr="0024380E">
              <w:rPr>
                <w:rFonts w:ascii="Tahoma" w:hAnsi="Tahoma" w:cs="Tahoma"/>
                <w:sz w:val="20"/>
                <w:szCs w:val="20"/>
              </w:rPr>
              <w:t xml:space="preserve"> </w:t>
            </w:r>
            <w:r w:rsidR="001655EE" w:rsidRPr="0024380E">
              <w:rPr>
                <w:rFonts w:ascii="Tahoma" w:hAnsi="Tahoma" w:cs="Tahoma"/>
                <w:sz w:val="20"/>
                <w:szCs w:val="20"/>
              </w:rPr>
              <w:t xml:space="preserve">         </w:t>
            </w:r>
            <w:r w:rsidR="001655EE" w:rsidRPr="0024380E">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24380E" w:rsidRDefault="001655EE" w:rsidP="00414F6B">
            <w:pPr>
              <w:spacing w:after="0" w:line="240" w:lineRule="auto"/>
              <w:ind w:right="-142"/>
              <w:jc w:val="both"/>
              <w:rPr>
                <w:rFonts w:ascii="Tahoma" w:hAnsi="Tahoma" w:cs="Tahoma"/>
                <w:sz w:val="20"/>
                <w:szCs w:val="20"/>
              </w:rPr>
            </w:pPr>
          </w:p>
        </w:tc>
      </w:tr>
      <w:tr w:rsidR="001655EE" w:rsidRPr="0024380E" w:rsidTr="005920A3">
        <w:trPr>
          <w:trHeight w:val="325"/>
        </w:trPr>
        <w:tc>
          <w:tcPr>
            <w:tcW w:w="5303" w:type="dxa"/>
            <w:gridSpan w:val="2"/>
          </w:tcPr>
          <w:p w:rsidR="001655EE" w:rsidRPr="0024380E" w:rsidRDefault="001655EE" w:rsidP="00414F6B">
            <w:pPr>
              <w:spacing w:after="0" w:line="240" w:lineRule="auto"/>
              <w:ind w:right="-142"/>
              <w:jc w:val="both"/>
              <w:rPr>
                <w:rFonts w:ascii="Tahoma" w:hAnsi="Tahoma" w:cs="Tahoma"/>
                <w:b/>
                <w:noProof/>
                <w:sz w:val="20"/>
                <w:szCs w:val="20"/>
                <w:lang w:eastAsia="el-GR"/>
              </w:rPr>
            </w:pPr>
            <w:r w:rsidRPr="0024380E">
              <w:rPr>
                <w:rFonts w:ascii="Tahoma" w:hAnsi="Tahoma" w:cs="Tahoma"/>
                <w:b/>
                <w:noProof/>
                <w:sz w:val="20"/>
                <w:szCs w:val="20"/>
                <w:lang w:eastAsia="el-GR"/>
              </w:rPr>
              <w:t>ΕΛΛΗΝΙΚΗ ΔΗΜΟΚΡΑΤΙΑ</w:t>
            </w:r>
          </w:p>
        </w:tc>
        <w:tc>
          <w:tcPr>
            <w:tcW w:w="3911" w:type="dxa"/>
            <w:shd w:val="clear" w:color="auto" w:fill="auto"/>
          </w:tcPr>
          <w:p w:rsidR="001655EE" w:rsidRPr="006F7328" w:rsidRDefault="0083605D" w:rsidP="00650C2B">
            <w:pPr>
              <w:spacing w:after="0" w:line="240" w:lineRule="auto"/>
              <w:ind w:right="-142"/>
              <w:jc w:val="both"/>
              <w:rPr>
                <w:rFonts w:ascii="Tahoma" w:hAnsi="Tahoma" w:cs="Tahoma"/>
                <w:b/>
                <w:sz w:val="20"/>
                <w:szCs w:val="20"/>
              </w:rPr>
            </w:pPr>
            <w:r w:rsidRPr="006F7328">
              <w:rPr>
                <w:rFonts w:ascii="Tahoma" w:hAnsi="Tahoma" w:cs="Tahoma"/>
                <w:b/>
                <w:sz w:val="20"/>
                <w:szCs w:val="20"/>
              </w:rPr>
              <w:t xml:space="preserve">       </w:t>
            </w:r>
            <w:r w:rsidR="003B429F" w:rsidRPr="006F7328">
              <w:rPr>
                <w:rFonts w:ascii="Tahoma" w:hAnsi="Tahoma" w:cs="Tahoma"/>
                <w:b/>
                <w:sz w:val="20"/>
                <w:szCs w:val="20"/>
              </w:rPr>
              <w:t>Ψυχικό</w:t>
            </w:r>
            <w:r w:rsidR="00DC0934" w:rsidRPr="006F7328">
              <w:rPr>
                <w:rFonts w:ascii="Tahoma" w:hAnsi="Tahoma" w:cs="Tahoma"/>
                <w:b/>
                <w:sz w:val="20"/>
                <w:szCs w:val="20"/>
              </w:rPr>
              <w:t>,</w:t>
            </w:r>
            <w:r w:rsidR="00866902" w:rsidRPr="006F7328">
              <w:rPr>
                <w:rFonts w:ascii="Tahoma" w:hAnsi="Tahoma" w:cs="Tahoma"/>
                <w:b/>
                <w:sz w:val="20"/>
                <w:szCs w:val="20"/>
              </w:rPr>
              <w:t xml:space="preserve"> </w:t>
            </w:r>
            <w:r w:rsidR="00650C2B" w:rsidRPr="006F7328">
              <w:rPr>
                <w:rFonts w:ascii="Tahoma" w:hAnsi="Tahoma" w:cs="Tahoma"/>
                <w:b/>
                <w:sz w:val="20"/>
                <w:szCs w:val="20"/>
              </w:rPr>
              <w:t>22</w:t>
            </w:r>
            <w:r w:rsidR="008F763B" w:rsidRPr="006F7328">
              <w:rPr>
                <w:rFonts w:ascii="Tahoma" w:hAnsi="Tahoma" w:cs="Tahoma"/>
                <w:b/>
                <w:sz w:val="20"/>
                <w:szCs w:val="20"/>
              </w:rPr>
              <w:t>/</w:t>
            </w:r>
            <w:r w:rsidR="008254BD" w:rsidRPr="006F7328">
              <w:rPr>
                <w:rFonts w:ascii="Tahoma" w:hAnsi="Tahoma" w:cs="Tahoma"/>
                <w:b/>
                <w:sz w:val="20"/>
                <w:szCs w:val="20"/>
              </w:rPr>
              <w:t>0</w:t>
            </w:r>
            <w:r w:rsidR="00650C2B" w:rsidRPr="006F7328">
              <w:rPr>
                <w:rFonts w:ascii="Tahoma" w:hAnsi="Tahoma" w:cs="Tahoma"/>
                <w:b/>
                <w:sz w:val="20"/>
                <w:szCs w:val="20"/>
              </w:rPr>
              <w:t>4</w:t>
            </w:r>
            <w:r w:rsidR="008254BD" w:rsidRPr="006F7328">
              <w:rPr>
                <w:rFonts w:ascii="Tahoma" w:hAnsi="Tahoma" w:cs="Tahoma"/>
                <w:b/>
                <w:sz w:val="20"/>
                <w:szCs w:val="20"/>
              </w:rPr>
              <w:t>/2026</w:t>
            </w:r>
          </w:p>
        </w:tc>
      </w:tr>
      <w:tr w:rsidR="001655EE" w:rsidRPr="0024380E" w:rsidTr="005920A3">
        <w:trPr>
          <w:trHeight w:val="458"/>
        </w:trPr>
        <w:tc>
          <w:tcPr>
            <w:tcW w:w="5303" w:type="dxa"/>
            <w:gridSpan w:val="2"/>
          </w:tcPr>
          <w:p w:rsidR="001655EE" w:rsidRPr="0024380E" w:rsidRDefault="001655EE" w:rsidP="00414F6B">
            <w:pPr>
              <w:spacing w:after="0" w:line="240" w:lineRule="auto"/>
              <w:ind w:right="-142"/>
              <w:jc w:val="both"/>
              <w:rPr>
                <w:rFonts w:ascii="Tahoma" w:hAnsi="Tahoma" w:cs="Tahoma"/>
                <w:b/>
                <w:noProof/>
                <w:sz w:val="20"/>
                <w:szCs w:val="20"/>
                <w:lang w:eastAsia="el-GR"/>
              </w:rPr>
            </w:pPr>
            <w:r w:rsidRPr="0024380E">
              <w:rPr>
                <w:rFonts w:ascii="Tahoma" w:hAnsi="Tahoma" w:cs="Tahoma"/>
                <w:b/>
                <w:noProof/>
                <w:sz w:val="20"/>
                <w:szCs w:val="20"/>
                <w:lang w:eastAsia="el-GR"/>
              </w:rPr>
              <w:t>ΔΗΜΟΣ ΦΙΛΟΘΕΗΣ – ΨΥΧΙΚΟΥ</w:t>
            </w:r>
          </w:p>
          <w:p w:rsidR="001655EE" w:rsidRPr="0024380E" w:rsidRDefault="001655EE" w:rsidP="00414F6B">
            <w:pPr>
              <w:spacing w:after="0" w:line="240" w:lineRule="auto"/>
              <w:ind w:right="-142"/>
              <w:jc w:val="both"/>
              <w:rPr>
                <w:rFonts w:ascii="Tahoma" w:hAnsi="Tahoma" w:cs="Tahoma"/>
                <w:b/>
                <w:noProof/>
                <w:sz w:val="20"/>
                <w:szCs w:val="20"/>
                <w:lang w:eastAsia="el-GR"/>
              </w:rPr>
            </w:pPr>
            <w:r w:rsidRPr="0024380E">
              <w:rPr>
                <w:rFonts w:ascii="Tahoma" w:hAnsi="Tahoma" w:cs="Tahoma"/>
                <w:b/>
                <w:noProof/>
                <w:sz w:val="20"/>
                <w:szCs w:val="20"/>
                <w:lang w:eastAsia="el-GR"/>
              </w:rPr>
              <w:t>ΤΜΗΜΑ ΥΠΟΣΤΗΡΙΞΗΣ ΠΟΛΙΤΙΚΩΝ ΟΡΓΑΝΩΝ</w:t>
            </w:r>
          </w:p>
          <w:p w:rsidR="001655EE" w:rsidRPr="0024380E" w:rsidRDefault="001655EE" w:rsidP="00414F6B">
            <w:pPr>
              <w:spacing w:after="0" w:line="240" w:lineRule="auto"/>
              <w:ind w:right="-142"/>
              <w:jc w:val="both"/>
              <w:rPr>
                <w:rFonts w:ascii="Tahoma" w:hAnsi="Tahoma" w:cs="Tahoma"/>
                <w:b/>
                <w:noProof/>
                <w:sz w:val="20"/>
                <w:szCs w:val="20"/>
                <w:lang w:eastAsia="el-GR"/>
              </w:rPr>
            </w:pPr>
            <w:r w:rsidRPr="0024380E">
              <w:rPr>
                <w:rFonts w:ascii="Tahoma" w:hAnsi="Tahoma" w:cs="Tahoma"/>
                <w:b/>
                <w:noProof/>
                <w:sz w:val="20"/>
                <w:szCs w:val="20"/>
                <w:lang w:eastAsia="el-GR"/>
              </w:rPr>
              <w:t>ΤΑΧ. Δ/ΝΣΗ: Μαραθωνοδρόμου 95</w:t>
            </w:r>
          </w:p>
        </w:tc>
        <w:tc>
          <w:tcPr>
            <w:tcW w:w="3911" w:type="dxa"/>
            <w:shd w:val="clear" w:color="auto" w:fill="auto"/>
          </w:tcPr>
          <w:p w:rsidR="001655EE" w:rsidRPr="006F7328" w:rsidRDefault="0083605D" w:rsidP="00983C86">
            <w:pPr>
              <w:spacing w:after="0" w:line="240" w:lineRule="auto"/>
              <w:ind w:right="-142"/>
              <w:jc w:val="both"/>
              <w:rPr>
                <w:rFonts w:ascii="Tahoma" w:hAnsi="Tahoma" w:cs="Tahoma"/>
                <w:b/>
                <w:sz w:val="20"/>
                <w:szCs w:val="20"/>
              </w:rPr>
            </w:pPr>
            <w:r w:rsidRPr="006F7328">
              <w:rPr>
                <w:rFonts w:ascii="Tahoma" w:hAnsi="Tahoma" w:cs="Tahoma"/>
                <w:b/>
                <w:sz w:val="20"/>
                <w:szCs w:val="20"/>
              </w:rPr>
              <w:t xml:space="preserve">       </w:t>
            </w:r>
            <w:r w:rsidR="00D85A07" w:rsidRPr="006F7328">
              <w:rPr>
                <w:rFonts w:ascii="Tahoma" w:hAnsi="Tahoma" w:cs="Tahoma"/>
                <w:b/>
                <w:sz w:val="20"/>
                <w:szCs w:val="20"/>
              </w:rPr>
              <w:t>Αριθμ.</w:t>
            </w:r>
            <w:r w:rsidR="001655EE" w:rsidRPr="006F7328">
              <w:rPr>
                <w:rFonts w:ascii="Tahoma" w:hAnsi="Tahoma" w:cs="Tahoma"/>
                <w:b/>
                <w:sz w:val="20"/>
                <w:szCs w:val="20"/>
              </w:rPr>
              <w:t>Πρωτ.</w:t>
            </w:r>
            <w:r w:rsidR="008F2EF9" w:rsidRPr="006F7328">
              <w:rPr>
                <w:rFonts w:ascii="Tahoma" w:hAnsi="Tahoma" w:cs="Tahoma"/>
                <w:b/>
                <w:sz w:val="20"/>
                <w:szCs w:val="20"/>
              </w:rPr>
              <w:t xml:space="preserve"> </w:t>
            </w:r>
            <w:r w:rsidR="00BC0D90" w:rsidRPr="006F7328">
              <w:rPr>
                <w:rFonts w:ascii="Tahoma" w:hAnsi="Tahoma" w:cs="Tahoma"/>
                <w:b/>
                <w:sz w:val="20"/>
                <w:szCs w:val="20"/>
              </w:rPr>
              <w:t>:</w:t>
            </w:r>
            <w:r w:rsidR="00923F81" w:rsidRPr="006F7328">
              <w:rPr>
                <w:rFonts w:ascii="Tahoma" w:hAnsi="Tahoma" w:cs="Tahoma"/>
                <w:b/>
                <w:sz w:val="20"/>
                <w:szCs w:val="20"/>
              </w:rPr>
              <w:t xml:space="preserve"> </w:t>
            </w:r>
            <w:r w:rsidR="00650C2B" w:rsidRPr="006F7328">
              <w:rPr>
                <w:rFonts w:ascii="Tahoma" w:hAnsi="Tahoma" w:cs="Tahoma"/>
                <w:b/>
                <w:sz w:val="20"/>
                <w:szCs w:val="20"/>
              </w:rPr>
              <w:t>7193</w:t>
            </w:r>
          </w:p>
        </w:tc>
      </w:tr>
      <w:tr w:rsidR="001655EE" w:rsidRPr="0024380E" w:rsidTr="001655EE">
        <w:trPr>
          <w:trHeight w:val="325"/>
        </w:trPr>
        <w:tc>
          <w:tcPr>
            <w:tcW w:w="5303" w:type="dxa"/>
            <w:gridSpan w:val="2"/>
          </w:tcPr>
          <w:p w:rsidR="001655EE" w:rsidRPr="0024380E" w:rsidRDefault="001655EE" w:rsidP="00414F6B">
            <w:pPr>
              <w:spacing w:after="0" w:line="240" w:lineRule="auto"/>
              <w:ind w:right="-142"/>
              <w:jc w:val="both"/>
              <w:rPr>
                <w:rFonts w:ascii="Tahoma" w:hAnsi="Tahoma" w:cs="Tahoma"/>
                <w:b/>
                <w:noProof/>
                <w:sz w:val="20"/>
                <w:szCs w:val="20"/>
                <w:lang w:eastAsia="el-GR"/>
              </w:rPr>
            </w:pPr>
            <w:r w:rsidRPr="0024380E">
              <w:rPr>
                <w:rFonts w:ascii="Tahoma" w:hAnsi="Tahoma" w:cs="Tahoma"/>
                <w:b/>
                <w:noProof/>
                <w:sz w:val="20"/>
                <w:szCs w:val="20"/>
                <w:lang w:eastAsia="el-GR"/>
              </w:rPr>
              <w:t>Ψυχικό, Τ.Κ. 154 52</w:t>
            </w:r>
          </w:p>
        </w:tc>
        <w:tc>
          <w:tcPr>
            <w:tcW w:w="3911" w:type="dxa"/>
          </w:tcPr>
          <w:p w:rsidR="001655EE" w:rsidRPr="0024380E" w:rsidRDefault="001655EE" w:rsidP="00414F6B">
            <w:pPr>
              <w:spacing w:after="0" w:line="240" w:lineRule="auto"/>
              <w:ind w:right="-142"/>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414F6B">
            <w:pPr>
              <w:spacing w:after="0" w:line="240" w:lineRule="auto"/>
              <w:ind w:right="-142"/>
              <w:jc w:val="both"/>
              <w:rPr>
                <w:rFonts w:ascii="Tahoma" w:hAnsi="Tahoma" w:cs="Tahoma"/>
                <w:b/>
                <w:noProof/>
                <w:sz w:val="20"/>
                <w:szCs w:val="20"/>
                <w:lang w:eastAsia="el-GR"/>
              </w:rPr>
            </w:pPr>
            <w:r w:rsidRPr="0024380E">
              <w:rPr>
                <w:rFonts w:ascii="Tahoma" w:hAnsi="Tahoma" w:cs="Tahoma"/>
                <w:b/>
                <w:noProof/>
                <w:sz w:val="20"/>
                <w:szCs w:val="20"/>
                <w:lang w:eastAsia="el-GR"/>
              </w:rPr>
              <w:t>Πληρ.</w:t>
            </w:r>
          </w:p>
        </w:tc>
        <w:tc>
          <w:tcPr>
            <w:tcW w:w="4218" w:type="dxa"/>
          </w:tcPr>
          <w:p w:rsidR="001655EE" w:rsidRPr="0024380E" w:rsidRDefault="001655EE" w:rsidP="00414F6B">
            <w:pPr>
              <w:spacing w:after="0" w:line="240" w:lineRule="auto"/>
              <w:ind w:right="-142"/>
              <w:jc w:val="both"/>
              <w:rPr>
                <w:rFonts w:ascii="Tahoma" w:hAnsi="Tahoma" w:cs="Tahoma"/>
                <w:noProof/>
                <w:sz w:val="20"/>
                <w:szCs w:val="20"/>
                <w:lang w:eastAsia="el-GR"/>
              </w:rPr>
            </w:pPr>
            <w:r w:rsidRPr="0024380E">
              <w:rPr>
                <w:rFonts w:ascii="Tahoma" w:hAnsi="Tahoma" w:cs="Tahoma"/>
                <w:noProof/>
                <w:sz w:val="20"/>
                <w:szCs w:val="20"/>
                <w:lang w:eastAsia="el-GR"/>
              </w:rPr>
              <w:t xml:space="preserve">: </w:t>
            </w:r>
            <w:r w:rsidR="00685B78" w:rsidRPr="0024380E">
              <w:rPr>
                <w:rFonts w:ascii="Tahoma" w:hAnsi="Tahoma" w:cs="Tahoma"/>
                <w:noProof/>
                <w:sz w:val="20"/>
                <w:szCs w:val="20"/>
                <w:lang w:eastAsia="el-GR"/>
              </w:rPr>
              <w:t>Σ. Μάντακα</w:t>
            </w:r>
          </w:p>
        </w:tc>
        <w:tc>
          <w:tcPr>
            <w:tcW w:w="3911" w:type="dxa"/>
          </w:tcPr>
          <w:p w:rsidR="001655EE" w:rsidRPr="0024380E" w:rsidRDefault="001655EE" w:rsidP="00414F6B">
            <w:pPr>
              <w:spacing w:after="0" w:line="240" w:lineRule="auto"/>
              <w:ind w:right="-142"/>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414F6B">
            <w:pPr>
              <w:spacing w:after="0" w:line="240" w:lineRule="auto"/>
              <w:ind w:right="-142"/>
              <w:jc w:val="both"/>
              <w:rPr>
                <w:rFonts w:ascii="Tahoma" w:hAnsi="Tahoma" w:cs="Tahoma"/>
                <w:b/>
                <w:noProof/>
                <w:sz w:val="20"/>
                <w:szCs w:val="20"/>
                <w:lang w:eastAsia="el-GR"/>
              </w:rPr>
            </w:pPr>
            <w:r w:rsidRPr="0024380E">
              <w:rPr>
                <w:rFonts w:ascii="Tahoma" w:hAnsi="Tahoma" w:cs="Tahoma"/>
                <w:b/>
                <w:noProof/>
                <w:sz w:val="20"/>
                <w:szCs w:val="20"/>
                <w:lang w:eastAsia="el-GR"/>
              </w:rPr>
              <w:t>Τηλ.</w:t>
            </w:r>
          </w:p>
        </w:tc>
        <w:tc>
          <w:tcPr>
            <w:tcW w:w="4218" w:type="dxa"/>
          </w:tcPr>
          <w:p w:rsidR="001655EE" w:rsidRPr="0024380E" w:rsidRDefault="001655EE" w:rsidP="00414F6B">
            <w:pPr>
              <w:spacing w:after="0" w:line="240" w:lineRule="auto"/>
              <w:ind w:right="-142"/>
              <w:jc w:val="both"/>
              <w:rPr>
                <w:rFonts w:ascii="Tahoma" w:hAnsi="Tahoma" w:cs="Tahoma"/>
                <w:noProof/>
                <w:sz w:val="20"/>
                <w:szCs w:val="20"/>
                <w:lang w:eastAsia="el-GR"/>
              </w:rPr>
            </w:pPr>
            <w:r w:rsidRPr="0024380E">
              <w:rPr>
                <w:rFonts w:ascii="Tahoma" w:hAnsi="Tahoma" w:cs="Tahoma"/>
                <w:noProof/>
                <w:sz w:val="20"/>
                <w:szCs w:val="20"/>
                <w:lang w:eastAsia="el-GR"/>
              </w:rPr>
              <w:t>: 210 679 4000</w:t>
            </w:r>
          </w:p>
        </w:tc>
        <w:tc>
          <w:tcPr>
            <w:tcW w:w="3911" w:type="dxa"/>
          </w:tcPr>
          <w:p w:rsidR="001655EE" w:rsidRPr="0024380E" w:rsidRDefault="001655EE" w:rsidP="00414F6B">
            <w:pPr>
              <w:spacing w:after="0" w:line="240" w:lineRule="auto"/>
              <w:ind w:right="-142"/>
              <w:jc w:val="both"/>
              <w:rPr>
                <w:rFonts w:ascii="Tahoma" w:hAnsi="Tahoma" w:cs="Tahoma"/>
                <w:b/>
                <w:sz w:val="20"/>
                <w:szCs w:val="20"/>
              </w:rPr>
            </w:pPr>
          </w:p>
        </w:tc>
      </w:tr>
      <w:tr w:rsidR="001655EE" w:rsidRPr="0024380E" w:rsidTr="001655EE">
        <w:trPr>
          <w:trHeight w:val="325"/>
        </w:trPr>
        <w:tc>
          <w:tcPr>
            <w:tcW w:w="1085" w:type="dxa"/>
          </w:tcPr>
          <w:p w:rsidR="001655EE" w:rsidRPr="0024380E" w:rsidRDefault="001655EE" w:rsidP="00414F6B">
            <w:pPr>
              <w:spacing w:after="0" w:line="240" w:lineRule="auto"/>
              <w:ind w:right="-142"/>
              <w:jc w:val="both"/>
              <w:rPr>
                <w:rFonts w:ascii="Tahoma" w:hAnsi="Tahoma" w:cs="Tahoma"/>
                <w:b/>
                <w:noProof/>
                <w:sz w:val="20"/>
                <w:szCs w:val="20"/>
                <w:lang w:eastAsia="el-GR"/>
              </w:rPr>
            </w:pPr>
            <w:r w:rsidRPr="0024380E">
              <w:rPr>
                <w:rFonts w:ascii="Tahoma" w:hAnsi="Tahoma" w:cs="Tahoma"/>
                <w:b/>
                <w:noProof/>
                <w:sz w:val="20"/>
                <w:szCs w:val="20"/>
                <w:lang w:val="en-US" w:eastAsia="el-GR"/>
              </w:rPr>
              <w:t>Fax</w:t>
            </w:r>
          </w:p>
        </w:tc>
        <w:tc>
          <w:tcPr>
            <w:tcW w:w="4218" w:type="dxa"/>
          </w:tcPr>
          <w:p w:rsidR="001655EE" w:rsidRPr="0024380E" w:rsidRDefault="001655EE" w:rsidP="00414F6B">
            <w:pPr>
              <w:spacing w:after="0" w:line="240" w:lineRule="auto"/>
              <w:ind w:right="-142"/>
              <w:jc w:val="both"/>
              <w:rPr>
                <w:rFonts w:ascii="Tahoma" w:hAnsi="Tahoma" w:cs="Tahoma"/>
                <w:noProof/>
                <w:sz w:val="20"/>
                <w:szCs w:val="20"/>
                <w:lang w:eastAsia="el-GR"/>
              </w:rPr>
            </w:pPr>
            <w:r w:rsidRPr="0024380E">
              <w:rPr>
                <w:rFonts w:ascii="Tahoma" w:hAnsi="Tahoma" w:cs="Tahoma"/>
                <w:noProof/>
                <w:sz w:val="20"/>
                <w:szCs w:val="20"/>
                <w:lang w:eastAsia="el-GR"/>
              </w:rPr>
              <w:t>: 210 672 2934</w:t>
            </w:r>
          </w:p>
        </w:tc>
        <w:tc>
          <w:tcPr>
            <w:tcW w:w="3911" w:type="dxa"/>
          </w:tcPr>
          <w:p w:rsidR="001655EE" w:rsidRPr="0024380E" w:rsidRDefault="001655EE" w:rsidP="00414F6B">
            <w:pPr>
              <w:spacing w:after="0" w:line="240" w:lineRule="auto"/>
              <w:ind w:right="-142"/>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414F6B">
            <w:pPr>
              <w:spacing w:after="0" w:line="240" w:lineRule="auto"/>
              <w:ind w:right="-142"/>
              <w:jc w:val="both"/>
              <w:rPr>
                <w:rFonts w:ascii="Tahoma" w:hAnsi="Tahoma" w:cs="Tahoma"/>
                <w:b/>
                <w:noProof/>
                <w:sz w:val="20"/>
                <w:szCs w:val="20"/>
                <w:lang w:eastAsia="el-GR"/>
              </w:rPr>
            </w:pPr>
            <w:r w:rsidRPr="0024380E">
              <w:rPr>
                <w:rFonts w:ascii="Tahoma" w:hAnsi="Tahoma" w:cs="Tahoma"/>
                <w:b/>
                <w:noProof/>
                <w:sz w:val="20"/>
                <w:szCs w:val="20"/>
                <w:lang w:val="en-US" w:eastAsia="el-GR"/>
              </w:rPr>
              <w:t>Email</w:t>
            </w:r>
          </w:p>
        </w:tc>
        <w:tc>
          <w:tcPr>
            <w:tcW w:w="4218" w:type="dxa"/>
          </w:tcPr>
          <w:p w:rsidR="001655EE" w:rsidRPr="0024380E" w:rsidRDefault="001655EE" w:rsidP="00414F6B">
            <w:pPr>
              <w:spacing w:after="0" w:line="240" w:lineRule="auto"/>
              <w:ind w:right="-142"/>
              <w:jc w:val="both"/>
              <w:rPr>
                <w:rFonts w:ascii="Tahoma" w:hAnsi="Tahoma" w:cs="Tahoma"/>
                <w:noProof/>
                <w:sz w:val="20"/>
                <w:szCs w:val="20"/>
                <w:lang w:val="en-US" w:eastAsia="el-GR"/>
              </w:rPr>
            </w:pPr>
            <w:r w:rsidRPr="0024380E">
              <w:rPr>
                <w:rFonts w:ascii="Tahoma" w:hAnsi="Tahoma" w:cs="Tahoma"/>
                <w:noProof/>
                <w:sz w:val="20"/>
                <w:szCs w:val="20"/>
                <w:lang w:eastAsia="el-GR"/>
              </w:rPr>
              <w:t xml:space="preserve">: </w:t>
            </w:r>
            <w:hyperlink r:id="rId9" w:history="1">
              <w:r w:rsidRPr="0024380E">
                <w:rPr>
                  <w:rStyle w:val="-"/>
                  <w:rFonts w:ascii="Tahoma" w:hAnsi="Tahoma" w:cs="Tahoma"/>
                  <w:noProof/>
                  <w:sz w:val="20"/>
                  <w:szCs w:val="20"/>
                  <w:lang w:val="en-US" w:eastAsia="el-GR"/>
                </w:rPr>
                <w:t>epitropesds@0177.syzefxis</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gov</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gr</w:t>
              </w:r>
            </w:hyperlink>
          </w:p>
        </w:tc>
        <w:tc>
          <w:tcPr>
            <w:tcW w:w="3911" w:type="dxa"/>
          </w:tcPr>
          <w:p w:rsidR="001655EE" w:rsidRPr="0024380E" w:rsidRDefault="001655EE" w:rsidP="00414F6B">
            <w:pPr>
              <w:spacing w:after="0" w:line="240" w:lineRule="auto"/>
              <w:ind w:right="-142"/>
              <w:jc w:val="both"/>
              <w:rPr>
                <w:rFonts w:ascii="Tahoma" w:hAnsi="Tahoma" w:cs="Tahoma"/>
                <w:b/>
                <w:sz w:val="20"/>
                <w:szCs w:val="20"/>
              </w:rPr>
            </w:pPr>
          </w:p>
        </w:tc>
      </w:tr>
    </w:tbl>
    <w:p w:rsidR="000D2F1D" w:rsidRPr="0024380E" w:rsidRDefault="000D2F1D" w:rsidP="00414F6B">
      <w:pPr>
        <w:spacing w:after="0" w:line="360" w:lineRule="auto"/>
        <w:ind w:right="-142"/>
        <w:jc w:val="both"/>
        <w:rPr>
          <w:rFonts w:ascii="Tahoma" w:hAnsi="Tahoma" w:cs="Tahoma"/>
          <w:sz w:val="20"/>
          <w:szCs w:val="20"/>
        </w:rPr>
      </w:pPr>
    </w:p>
    <w:p w:rsidR="0083605D" w:rsidRPr="0024380E" w:rsidRDefault="0083605D" w:rsidP="00414F6B">
      <w:pPr>
        <w:spacing w:after="0" w:line="360" w:lineRule="auto"/>
        <w:ind w:left="720" w:right="-142" w:firstLine="720"/>
        <w:jc w:val="both"/>
        <w:rPr>
          <w:rFonts w:ascii="Tahoma" w:hAnsi="Tahoma" w:cs="Tahoma"/>
          <w:b/>
          <w:sz w:val="20"/>
          <w:szCs w:val="20"/>
          <w:u w:val="single"/>
        </w:rPr>
      </w:pPr>
    </w:p>
    <w:p w:rsidR="001555C3" w:rsidRPr="0024380E" w:rsidRDefault="00BF1071" w:rsidP="00414F6B">
      <w:pPr>
        <w:spacing w:after="0" w:line="360" w:lineRule="auto"/>
        <w:ind w:left="720" w:right="-142" w:firstLine="720"/>
        <w:jc w:val="both"/>
        <w:rPr>
          <w:rFonts w:ascii="Tahoma" w:hAnsi="Tahoma" w:cs="Tahoma"/>
          <w:b/>
          <w:sz w:val="20"/>
          <w:szCs w:val="20"/>
          <w:u w:val="single"/>
        </w:rPr>
      </w:pPr>
      <w:r w:rsidRPr="00CA66FB">
        <w:rPr>
          <w:rFonts w:ascii="Tahoma" w:hAnsi="Tahoma" w:cs="Tahoma"/>
          <w:b/>
          <w:sz w:val="20"/>
          <w:szCs w:val="20"/>
          <w:u w:val="single"/>
        </w:rPr>
        <w:t xml:space="preserve">ΠΙΝΑΚΑΣ </w:t>
      </w:r>
      <w:r w:rsidR="00A65413" w:rsidRPr="00CA66FB">
        <w:rPr>
          <w:rFonts w:ascii="Tahoma" w:hAnsi="Tahoma" w:cs="Tahoma"/>
          <w:b/>
          <w:sz w:val="20"/>
          <w:szCs w:val="20"/>
          <w:u w:val="single"/>
        </w:rPr>
        <w:t xml:space="preserve">ΑΠΟΦΑΣΕΩΝ </w:t>
      </w:r>
      <w:r w:rsidR="00983C86" w:rsidRPr="00CA66FB">
        <w:rPr>
          <w:rFonts w:ascii="Tahoma" w:hAnsi="Tahoma" w:cs="Tahoma"/>
          <w:b/>
          <w:sz w:val="20"/>
          <w:szCs w:val="20"/>
          <w:u w:val="single"/>
        </w:rPr>
        <w:t>8</w:t>
      </w:r>
      <w:r w:rsidR="00E43E59" w:rsidRPr="00CA66FB">
        <w:rPr>
          <w:rFonts w:ascii="Tahoma" w:hAnsi="Tahoma" w:cs="Tahoma"/>
          <w:b/>
          <w:sz w:val="20"/>
          <w:szCs w:val="20"/>
          <w:u w:val="single"/>
          <w:vertAlign w:val="superscript"/>
        </w:rPr>
        <w:t>ης</w:t>
      </w:r>
      <w:r w:rsidR="00E43E59" w:rsidRPr="00CA66FB">
        <w:rPr>
          <w:rFonts w:ascii="Tahoma" w:hAnsi="Tahoma" w:cs="Tahoma"/>
          <w:b/>
          <w:sz w:val="20"/>
          <w:szCs w:val="20"/>
          <w:u w:val="single"/>
        </w:rPr>
        <w:t xml:space="preserve"> ΣΥΝΕΔΡΙΑΣΗΣ </w:t>
      </w:r>
      <w:r w:rsidR="00BD6AB5" w:rsidRPr="00CA66FB">
        <w:rPr>
          <w:rFonts w:ascii="Tahoma" w:hAnsi="Tahoma" w:cs="Tahoma"/>
          <w:b/>
          <w:sz w:val="20"/>
          <w:szCs w:val="20"/>
          <w:u w:val="single"/>
        </w:rPr>
        <w:t>ΔΗΜΟΤ</w:t>
      </w:r>
      <w:r w:rsidR="00E43E59" w:rsidRPr="00CA66FB">
        <w:rPr>
          <w:rFonts w:ascii="Tahoma" w:hAnsi="Tahoma" w:cs="Tahoma"/>
          <w:b/>
          <w:sz w:val="20"/>
          <w:szCs w:val="20"/>
          <w:u w:val="single"/>
        </w:rPr>
        <w:t>ΙΚΗΣ ΕΠΙΤΡΟΠΗΣ</w:t>
      </w:r>
    </w:p>
    <w:p w:rsidR="0083605D" w:rsidRPr="0024380E" w:rsidRDefault="0083605D" w:rsidP="00414F6B">
      <w:pPr>
        <w:spacing w:after="0" w:line="360" w:lineRule="auto"/>
        <w:ind w:right="-142" w:firstLine="720"/>
        <w:jc w:val="both"/>
        <w:rPr>
          <w:rFonts w:ascii="Tahoma" w:hAnsi="Tahoma" w:cs="Tahoma"/>
          <w:sz w:val="20"/>
          <w:szCs w:val="20"/>
        </w:rPr>
      </w:pPr>
    </w:p>
    <w:p w:rsidR="008444BC" w:rsidRPr="0024380E" w:rsidRDefault="00F05193" w:rsidP="00414F6B">
      <w:pPr>
        <w:spacing w:after="0" w:line="360" w:lineRule="auto"/>
        <w:ind w:right="-142" w:firstLine="720"/>
        <w:jc w:val="both"/>
        <w:rPr>
          <w:rFonts w:ascii="Tahoma" w:hAnsi="Tahoma" w:cs="Tahoma"/>
          <w:sz w:val="20"/>
          <w:szCs w:val="20"/>
        </w:rPr>
      </w:pPr>
      <w:r w:rsidRPr="00CA66FB">
        <w:rPr>
          <w:rFonts w:ascii="Tahoma" w:hAnsi="Tahoma" w:cs="Tahoma"/>
          <w:sz w:val="20"/>
          <w:szCs w:val="20"/>
        </w:rPr>
        <w:t xml:space="preserve">Στο Ψυχικό σήμερα την </w:t>
      </w:r>
      <w:r w:rsidR="00C70A8F" w:rsidRPr="00CA66FB">
        <w:rPr>
          <w:rFonts w:ascii="Tahoma" w:hAnsi="Tahoma" w:cs="Tahoma"/>
          <w:b/>
          <w:sz w:val="20"/>
          <w:szCs w:val="20"/>
        </w:rPr>
        <w:t>21</w:t>
      </w:r>
      <w:r w:rsidRPr="00CA66FB">
        <w:rPr>
          <w:rFonts w:ascii="Tahoma" w:hAnsi="Tahoma" w:cs="Tahoma"/>
          <w:b/>
          <w:color w:val="000000"/>
          <w:sz w:val="20"/>
          <w:szCs w:val="20"/>
          <w:vertAlign w:val="superscript"/>
        </w:rPr>
        <w:t>ην</w:t>
      </w:r>
      <w:r w:rsidRPr="00CA66FB">
        <w:rPr>
          <w:rFonts w:ascii="Tahoma" w:hAnsi="Tahoma" w:cs="Tahoma"/>
          <w:b/>
          <w:sz w:val="20"/>
          <w:szCs w:val="20"/>
        </w:rPr>
        <w:t xml:space="preserve"> </w:t>
      </w:r>
      <w:r w:rsidRPr="00CA66FB">
        <w:rPr>
          <w:rFonts w:ascii="Tahoma" w:hAnsi="Tahoma" w:cs="Tahoma"/>
          <w:sz w:val="20"/>
          <w:szCs w:val="20"/>
        </w:rPr>
        <w:t>του μηνός</w:t>
      </w:r>
      <w:r w:rsidRPr="00CA66FB">
        <w:rPr>
          <w:rFonts w:ascii="Tahoma" w:hAnsi="Tahoma" w:cs="Tahoma"/>
          <w:b/>
          <w:sz w:val="20"/>
          <w:szCs w:val="20"/>
        </w:rPr>
        <w:t xml:space="preserve"> </w:t>
      </w:r>
      <w:r w:rsidR="00C70A8F" w:rsidRPr="00CA66FB">
        <w:rPr>
          <w:rFonts w:ascii="Tahoma" w:hAnsi="Tahoma" w:cs="Tahoma"/>
          <w:b/>
          <w:sz w:val="20"/>
          <w:szCs w:val="20"/>
        </w:rPr>
        <w:t>Απριλίου</w:t>
      </w:r>
      <w:r w:rsidRPr="00CA66FB">
        <w:rPr>
          <w:rFonts w:ascii="Tahoma" w:hAnsi="Tahoma" w:cs="Tahoma"/>
          <w:b/>
          <w:sz w:val="20"/>
          <w:szCs w:val="20"/>
        </w:rPr>
        <w:t xml:space="preserve"> </w:t>
      </w:r>
      <w:r w:rsidRPr="00CA66FB">
        <w:rPr>
          <w:rFonts w:ascii="Tahoma" w:hAnsi="Tahoma" w:cs="Tahoma"/>
          <w:sz w:val="20"/>
          <w:szCs w:val="20"/>
        </w:rPr>
        <w:t xml:space="preserve">του έτους </w:t>
      </w:r>
      <w:r w:rsidRPr="00CA66FB">
        <w:rPr>
          <w:rFonts w:ascii="Tahoma" w:hAnsi="Tahoma" w:cs="Tahoma"/>
          <w:b/>
          <w:sz w:val="20"/>
          <w:szCs w:val="20"/>
        </w:rPr>
        <w:t>2026,</w:t>
      </w:r>
      <w:r w:rsidRPr="00CA66FB">
        <w:rPr>
          <w:rFonts w:ascii="Tahoma" w:hAnsi="Tahoma" w:cs="Tahoma"/>
          <w:sz w:val="20"/>
          <w:szCs w:val="20"/>
        </w:rPr>
        <w:t xml:space="preserve"> ημέρα </w:t>
      </w:r>
      <w:r w:rsidR="00C70A8F" w:rsidRPr="00CA66FB">
        <w:rPr>
          <w:rFonts w:ascii="Tahoma" w:hAnsi="Tahoma" w:cs="Tahoma"/>
          <w:b/>
          <w:sz w:val="20"/>
          <w:szCs w:val="20"/>
        </w:rPr>
        <w:t>Τρίτη</w:t>
      </w:r>
      <w:r w:rsidRPr="00CA66FB">
        <w:rPr>
          <w:rFonts w:ascii="Tahoma" w:hAnsi="Tahoma" w:cs="Tahoma"/>
          <w:b/>
          <w:sz w:val="20"/>
          <w:szCs w:val="20"/>
        </w:rPr>
        <w:t xml:space="preserve"> </w:t>
      </w:r>
      <w:r w:rsidRPr="00CA66FB">
        <w:rPr>
          <w:rFonts w:ascii="Tahoma" w:hAnsi="Tahoma" w:cs="Tahoma"/>
          <w:sz w:val="20"/>
          <w:szCs w:val="20"/>
        </w:rPr>
        <w:t xml:space="preserve">και ώρα </w:t>
      </w:r>
      <w:r w:rsidR="00C70A8F" w:rsidRPr="00CA66FB">
        <w:rPr>
          <w:rFonts w:ascii="Tahoma" w:hAnsi="Tahoma" w:cs="Tahoma"/>
          <w:b/>
          <w:sz w:val="20"/>
          <w:szCs w:val="20"/>
        </w:rPr>
        <w:t>14</w:t>
      </w:r>
      <w:r w:rsidRPr="00CA66FB">
        <w:rPr>
          <w:rFonts w:ascii="Tahoma" w:hAnsi="Tahoma" w:cs="Tahoma"/>
          <w:b/>
          <w:sz w:val="20"/>
          <w:szCs w:val="20"/>
        </w:rPr>
        <w:t>:</w:t>
      </w:r>
      <w:r w:rsidR="0044222F" w:rsidRPr="00CA66FB">
        <w:rPr>
          <w:rFonts w:ascii="Tahoma" w:hAnsi="Tahoma" w:cs="Tahoma"/>
          <w:b/>
          <w:sz w:val="20"/>
          <w:szCs w:val="20"/>
        </w:rPr>
        <w:t>30</w:t>
      </w:r>
      <w:r w:rsidRPr="00CA66FB">
        <w:rPr>
          <w:rFonts w:ascii="Tahoma" w:hAnsi="Tahoma" w:cs="Tahoma"/>
          <w:b/>
          <w:sz w:val="20"/>
          <w:szCs w:val="20"/>
        </w:rPr>
        <w:t>΄</w:t>
      </w:r>
      <w:r w:rsidRPr="00CA66FB">
        <w:rPr>
          <w:rFonts w:ascii="Tahoma" w:hAnsi="Tahoma" w:cs="Tahoma"/>
          <w:sz w:val="20"/>
          <w:szCs w:val="20"/>
        </w:rPr>
        <w:t>, ύστερα από την υπ’ αριθμ. πρωτ.</w:t>
      </w:r>
      <w:r w:rsidRPr="00CA66FB">
        <w:rPr>
          <w:rFonts w:ascii="Tahoma" w:hAnsi="Tahoma" w:cs="Tahoma"/>
          <w:b/>
          <w:sz w:val="20"/>
          <w:szCs w:val="20"/>
        </w:rPr>
        <w:t xml:space="preserve"> </w:t>
      </w:r>
      <w:r w:rsidR="00CA66FB" w:rsidRPr="00CA66FB">
        <w:rPr>
          <w:rFonts w:ascii="Tahoma" w:hAnsi="Tahoma" w:cs="Tahoma"/>
          <w:b/>
          <w:sz w:val="20"/>
          <w:szCs w:val="20"/>
        </w:rPr>
        <w:t>6922</w:t>
      </w:r>
      <w:r w:rsidR="00F25C19" w:rsidRPr="00CA66FB">
        <w:rPr>
          <w:rFonts w:ascii="Tahoma" w:hAnsi="Tahoma" w:cs="Tahoma"/>
          <w:b/>
          <w:sz w:val="20"/>
          <w:szCs w:val="20"/>
        </w:rPr>
        <w:t>/</w:t>
      </w:r>
      <w:r w:rsidR="00CA66FB" w:rsidRPr="00CA66FB">
        <w:rPr>
          <w:rFonts w:ascii="Tahoma" w:hAnsi="Tahoma" w:cs="Tahoma"/>
          <w:b/>
          <w:sz w:val="20"/>
          <w:szCs w:val="20"/>
        </w:rPr>
        <w:t>17</w:t>
      </w:r>
      <w:r w:rsidRPr="00CA66FB">
        <w:rPr>
          <w:rFonts w:ascii="Tahoma" w:hAnsi="Tahoma" w:cs="Tahoma"/>
          <w:b/>
          <w:sz w:val="20"/>
          <w:szCs w:val="20"/>
        </w:rPr>
        <w:t>-0</w:t>
      </w:r>
      <w:r w:rsidR="00CA66FB" w:rsidRPr="00CA66FB">
        <w:rPr>
          <w:rFonts w:ascii="Tahoma" w:hAnsi="Tahoma" w:cs="Tahoma"/>
          <w:b/>
          <w:sz w:val="20"/>
          <w:szCs w:val="20"/>
        </w:rPr>
        <w:t>4</w:t>
      </w:r>
      <w:r w:rsidRPr="00CA66FB">
        <w:rPr>
          <w:rFonts w:ascii="Tahoma" w:hAnsi="Tahoma" w:cs="Tahoma"/>
          <w:b/>
          <w:sz w:val="20"/>
          <w:szCs w:val="20"/>
        </w:rPr>
        <w:t>-2026</w:t>
      </w:r>
      <w:r w:rsidRPr="002F79E9">
        <w:rPr>
          <w:rFonts w:ascii="Tahoma" w:hAnsi="Tahoma" w:cs="Tahoma"/>
          <w:b/>
          <w:sz w:val="20"/>
          <w:szCs w:val="20"/>
        </w:rPr>
        <w:t xml:space="preserve"> </w:t>
      </w:r>
      <w:r w:rsidR="008B2CF0" w:rsidRPr="002F79E9">
        <w:rPr>
          <w:rFonts w:ascii="Tahoma" w:hAnsi="Tahoma" w:cs="Tahoma"/>
          <w:sz w:val="20"/>
          <w:szCs w:val="20"/>
        </w:rPr>
        <w:t>έγγραφη</w:t>
      </w:r>
      <w:r w:rsidR="008B2CF0" w:rsidRPr="0024380E">
        <w:rPr>
          <w:rFonts w:ascii="Tahoma" w:hAnsi="Tahoma" w:cs="Tahoma"/>
          <w:sz w:val="20"/>
          <w:szCs w:val="20"/>
        </w:rPr>
        <w:t xml:space="preserve"> πρόσκληση του Προέδρου, που περιείχε τα θέματα της Η.Δ. της συνεδρίασης και επιδόθηκε σύμφωνα με τις διατάξεις του άρθρου </w:t>
      </w:r>
      <w:r w:rsidR="00AA408D" w:rsidRPr="0024380E">
        <w:rPr>
          <w:rFonts w:ascii="Tahoma" w:hAnsi="Tahoma" w:cs="Tahoma"/>
          <w:sz w:val="20"/>
          <w:szCs w:val="20"/>
        </w:rPr>
        <w:t xml:space="preserve">74, και 74Α και 75 </w:t>
      </w:r>
      <w:r w:rsidR="008B2CF0" w:rsidRPr="0024380E">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24380E">
        <w:rPr>
          <w:rFonts w:ascii="Tahoma" w:hAnsi="Tahoma" w:cs="Tahoma"/>
          <w:sz w:val="20"/>
          <w:szCs w:val="20"/>
        </w:rPr>
        <w:t>.</w:t>
      </w:r>
    </w:p>
    <w:p w:rsidR="00774AFA" w:rsidRPr="0024380E" w:rsidRDefault="00774AFA" w:rsidP="00414F6B">
      <w:pPr>
        <w:spacing w:after="0" w:line="360" w:lineRule="auto"/>
        <w:ind w:right="-142"/>
        <w:jc w:val="both"/>
        <w:rPr>
          <w:rFonts w:ascii="Tahoma" w:hAnsi="Tahoma" w:cs="Tahoma"/>
          <w:sz w:val="20"/>
          <w:szCs w:val="20"/>
        </w:rPr>
      </w:pPr>
      <w:r w:rsidRPr="0024380E">
        <w:rPr>
          <w:rFonts w:ascii="Tahoma" w:hAnsi="Tahoma" w:cs="Tahoma"/>
          <w:sz w:val="20"/>
          <w:szCs w:val="20"/>
        </w:rPr>
        <w:t xml:space="preserve">Η </w:t>
      </w:r>
      <w:r w:rsidRPr="0024380E">
        <w:rPr>
          <w:rFonts w:ascii="Tahoma" w:hAnsi="Tahoma" w:cs="Tahoma"/>
          <w:b/>
          <w:sz w:val="20"/>
          <w:szCs w:val="20"/>
        </w:rPr>
        <w:t>Δημοτική Επιτροπή</w:t>
      </w:r>
      <w:r w:rsidRPr="0024380E">
        <w:rPr>
          <w:rFonts w:ascii="Tahoma" w:hAnsi="Tahoma" w:cs="Tahoma"/>
          <w:sz w:val="20"/>
          <w:szCs w:val="20"/>
        </w:rPr>
        <w:t xml:space="preserve"> αποτελούμενη από τους:</w:t>
      </w:r>
      <w:r w:rsidRPr="0024380E">
        <w:rPr>
          <w:rFonts w:ascii="Tahoma" w:hAnsi="Tahoma" w:cs="Tahoma"/>
          <w:sz w:val="20"/>
          <w:szCs w:val="20"/>
        </w:rPr>
        <w:tab/>
      </w:r>
    </w:p>
    <w:p w:rsidR="00774AFA" w:rsidRPr="0024380E" w:rsidRDefault="00774AFA" w:rsidP="00414F6B">
      <w:pPr>
        <w:pStyle w:val="a4"/>
        <w:numPr>
          <w:ilvl w:val="0"/>
          <w:numId w:val="1"/>
        </w:numPr>
        <w:autoSpaceDN w:val="0"/>
        <w:spacing w:after="0" w:line="360" w:lineRule="auto"/>
        <w:ind w:left="567" w:right="-142" w:hanging="357"/>
        <w:jc w:val="both"/>
        <w:rPr>
          <w:rFonts w:ascii="Tahoma" w:hAnsi="Tahoma" w:cs="Tahoma"/>
          <w:sz w:val="20"/>
          <w:szCs w:val="20"/>
        </w:rPr>
      </w:pPr>
      <w:r w:rsidRPr="0024380E">
        <w:rPr>
          <w:rFonts w:ascii="Tahoma" w:hAnsi="Tahoma" w:cs="Tahoma"/>
          <w:sz w:val="20"/>
          <w:szCs w:val="20"/>
        </w:rPr>
        <w:t xml:space="preserve">Μπονάτσο Χαράλαμπο, ως Πρόεδρο, </w:t>
      </w:r>
    </w:p>
    <w:p w:rsidR="00774AFA" w:rsidRPr="0024380E" w:rsidRDefault="00774AFA" w:rsidP="00414F6B">
      <w:pPr>
        <w:pStyle w:val="a4"/>
        <w:numPr>
          <w:ilvl w:val="0"/>
          <w:numId w:val="1"/>
        </w:numPr>
        <w:autoSpaceDN w:val="0"/>
        <w:spacing w:after="0" w:line="360" w:lineRule="auto"/>
        <w:ind w:left="567" w:right="-142"/>
        <w:jc w:val="both"/>
        <w:rPr>
          <w:rFonts w:ascii="Tahoma" w:hAnsi="Tahoma" w:cs="Tahoma"/>
          <w:sz w:val="20"/>
          <w:szCs w:val="20"/>
        </w:rPr>
      </w:pPr>
      <w:r w:rsidRPr="0024380E">
        <w:rPr>
          <w:rFonts w:ascii="Tahoma" w:hAnsi="Tahoma" w:cs="Tahoma"/>
          <w:sz w:val="20"/>
          <w:szCs w:val="20"/>
        </w:rPr>
        <w:t xml:space="preserve">Νάκα Αριστείδη, </w:t>
      </w:r>
    </w:p>
    <w:p w:rsidR="00774AFA" w:rsidRPr="0024380E" w:rsidRDefault="00774AFA" w:rsidP="00414F6B">
      <w:pPr>
        <w:pStyle w:val="a4"/>
        <w:numPr>
          <w:ilvl w:val="0"/>
          <w:numId w:val="1"/>
        </w:numPr>
        <w:autoSpaceDN w:val="0"/>
        <w:spacing w:after="0" w:line="360" w:lineRule="auto"/>
        <w:ind w:left="567" w:right="-142"/>
        <w:jc w:val="both"/>
        <w:rPr>
          <w:rFonts w:ascii="Tahoma" w:hAnsi="Tahoma" w:cs="Tahoma"/>
          <w:sz w:val="20"/>
          <w:szCs w:val="20"/>
        </w:rPr>
      </w:pPr>
      <w:r w:rsidRPr="0024380E">
        <w:rPr>
          <w:rFonts w:ascii="Tahoma" w:hAnsi="Tahoma" w:cs="Tahoma"/>
          <w:sz w:val="20"/>
          <w:szCs w:val="20"/>
        </w:rPr>
        <w:t xml:space="preserve">Γκιζελή Αλίκη, </w:t>
      </w:r>
    </w:p>
    <w:p w:rsidR="00774AFA" w:rsidRPr="0024380E" w:rsidRDefault="00774AFA" w:rsidP="00414F6B">
      <w:pPr>
        <w:pStyle w:val="a4"/>
        <w:numPr>
          <w:ilvl w:val="0"/>
          <w:numId w:val="1"/>
        </w:numPr>
        <w:autoSpaceDN w:val="0"/>
        <w:spacing w:after="0" w:line="360" w:lineRule="auto"/>
        <w:ind w:left="567" w:right="-142"/>
        <w:jc w:val="both"/>
        <w:rPr>
          <w:rFonts w:ascii="Tahoma" w:hAnsi="Tahoma" w:cs="Tahoma"/>
          <w:sz w:val="20"/>
          <w:szCs w:val="20"/>
        </w:rPr>
      </w:pPr>
      <w:r w:rsidRPr="0024380E">
        <w:rPr>
          <w:rFonts w:ascii="Tahoma" w:hAnsi="Tahoma" w:cs="Tahoma"/>
          <w:sz w:val="20"/>
          <w:szCs w:val="20"/>
        </w:rPr>
        <w:t>Τρέζου Μαρία</w:t>
      </w:r>
      <w:r w:rsidR="005D096B">
        <w:rPr>
          <w:rFonts w:ascii="Tahoma" w:hAnsi="Tahoma" w:cs="Tahoma"/>
          <w:sz w:val="20"/>
          <w:szCs w:val="20"/>
        </w:rPr>
        <w:t xml:space="preserve"> - Ελένη</w:t>
      </w:r>
      <w:r w:rsidRPr="0024380E">
        <w:rPr>
          <w:rFonts w:ascii="Tahoma" w:hAnsi="Tahoma" w:cs="Tahoma"/>
          <w:sz w:val="20"/>
          <w:szCs w:val="20"/>
        </w:rPr>
        <w:t>,</w:t>
      </w:r>
    </w:p>
    <w:p w:rsidR="00774AFA" w:rsidRPr="0024380E" w:rsidRDefault="00774AFA" w:rsidP="00414F6B">
      <w:pPr>
        <w:pStyle w:val="a4"/>
        <w:numPr>
          <w:ilvl w:val="0"/>
          <w:numId w:val="1"/>
        </w:numPr>
        <w:autoSpaceDN w:val="0"/>
        <w:spacing w:after="0" w:line="360" w:lineRule="auto"/>
        <w:ind w:left="567" w:right="-142"/>
        <w:jc w:val="both"/>
        <w:rPr>
          <w:rFonts w:ascii="Tahoma" w:hAnsi="Tahoma" w:cs="Tahoma"/>
          <w:sz w:val="20"/>
          <w:szCs w:val="20"/>
        </w:rPr>
      </w:pPr>
      <w:r w:rsidRPr="0024380E">
        <w:rPr>
          <w:rFonts w:ascii="Tahoma" w:hAnsi="Tahoma" w:cs="Tahoma"/>
          <w:sz w:val="20"/>
          <w:szCs w:val="20"/>
        </w:rPr>
        <w:t>Δελακουρίδη Ιωάννη,</w:t>
      </w:r>
    </w:p>
    <w:p w:rsidR="00774AFA" w:rsidRPr="0024380E" w:rsidRDefault="00774AFA" w:rsidP="00414F6B">
      <w:pPr>
        <w:pStyle w:val="a4"/>
        <w:numPr>
          <w:ilvl w:val="0"/>
          <w:numId w:val="1"/>
        </w:numPr>
        <w:autoSpaceDN w:val="0"/>
        <w:spacing w:after="0" w:line="360" w:lineRule="auto"/>
        <w:ind w:left="567" w:right="-142"/>
        <w:jc w:val="both"/>
        <w:rPr>
          <w:rFonts w:ascii="Tahoma" w:hAnsi="Tahoma" w:cs="Tahoma"/>
          <w:sz w:val="20"/>
          <w:szCs w:val="20"/>
        </w:rPr>
      </w:pPr>
      <w:r w:rsidRPr="0024380E">
        <w:rPr>
          <w:rFonts w:ascii="Tahoma" w:hAnsi="Tahoma" w:cs="Tahoma"/>
          <w:sz w:val="20"/>
          <w:szCs w:val="20"/>
        </w:rPr>
        <w:t>Γαλάνη Δημήτριο,</w:t>
      </w:r>
    </w:p>
    <w:p w:rsidR="00774AFA" w:rsidRPr="0024380E" w:rsidRDefault="00774AFA" w:rsidP="00414F6B">
      <w:pPr>
        <w:numPr>
          <w:ilvl w:val="0"/>
          <w:numId w:val="1"/>
        </w:numPr>
        <w:autoSpaceDN w:val="0"/>
        <w:spacing w:after="0" w:line="360" w:lineRule="auto"/>
        <w:ind w:left="567" w:right="-142"/>
        <w:jc w:val="both"/>
        <w:rPr>
          <w:rFonts w:ascii="Tahoma" w:hAnsi="Tahoma" w:cs="Tahoma"/>
          <w:sz w:val="20"/>
          <w:szCs w:val="20"/>
        </w:rPr>
      </w:pPr>
      <w:r w:rsidRPr="0024380E">
        <w:rPr>
          <w:rFonts w:ascii="Tahoma" w:hAnsi="Tahoma" w:cs="Tahoma"/>
          <w:sz w:val="20"/>
          <w:szCs w:val="20"/>
        </w:rPr>
        <w:t>Παπαχρόνη Γεώργιο, ως μέλη,</w:t>
      </w:r>
    </w:p>
    <w:p w:rsidR="00E87E77" w:rsidRPr="0024380E" w:rsidRDefault="008444BC" w:rsidP="00414F6B">
      <w:pPr>
        <w:spacing w:after="0" w:line="360" w:lineRule="auto"/>
        <w:ind w:right="-142" w:firstLine="567"/>
        <w:jc w:val="both"/>
        <w:rPr>
          <w:rFonts w:ascii="Tahoma" w:hAnsi="Tahoma" w:cs="Tahoma"/>
          <w:sz w:val="20"/>
          <w:szCs w:val="20"/>
        </w:rPr>
      </w:pPr>
      <w:r w:rsidRPr="0024380E">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CA66FB" w:rsidRDefault="00C8590A" w:rsidP="00414F6B">
      <w:pPr>
        <w:spacing w:after="0" w:line="360" w:lineRule="auto"/>
        <w:ind w:right="-142" w:firstLine="567"/>
        <w:jc w:val="both"/>
        <w:rPr>
          <w:rFonts w:ascii="Tahoma" w:hAnsi="Tahoma" w:cs="Tahoma"/>
          <w:sz w:val="20"/>
          <w:szCs w:val="20"/>
        </w:rPr>
      </w:pPr>
      <w:r w:rsidRPr="00CA66FB">
        <w:rPr>
          <w:rFonts w:ascii="Tahoma" w:hAnsi="Tahoma" w:cs="Tahoma"/>
          <w:sz w:val="20"/>
          <w:szCs w:val="20"/>
        </w:rPr>
        <w:t xml:space="preserve">Πριν την έναρξη της συνεδρίασης διαπιστώθηκε ότι επί συνόλου </w:t>
      </w:r>
      <w:r w:rsidRPr="00CA66FB">
        <w:rPr>
          <w:rFonts w:ascii="Tahoma" w:hAnsi="Tahoma" w:cs="Tahoma"/>
          <w:b/>
          <w:sz w:val="20"/>
          <w:szCs w:val="20"/>
        </w:rPr>
        <w:t>επτά (</w:t>
      </w:r>
      <w:r w:rsidR="00B240CA" w:rsidRPr="00CA66FB">
        <w:rPr>
          <w:rFonts w:ascii="Tahoma" w:hAnsi="Tahoma" w:cs="Tahoma"/>
          <w:b/>
          <w:sz w:val="20"/>
          <w:szCs w:val="20"/>
        </w:rPr>
        <w:t>7</w:t>
      </w:r>
      <w:r w:rsidRPr="00CA66FB">
        <w:rPr>
          <w:rFonts w:ascii="Tahoma" w:hAnsi="Tahoma" w:cs="Tahoma"/>
          <w:b/>
          <w:sz w:val="20"/>
          <w:szCs w:val="20"/>
        </w:rPr>
        <w:t>) τακτικών μελών</w:t>
      </w:r>
      <w:r w:rsidRPr="00CA66FB">
        <w:rPr>
          <w:rFonts w:ascii="Tahoma" w:hAnsi="Tahoma" w:cs="Tahoma"/>
          <w:sz w:val="20"/>
          <w:szCs w:val="20"/>
        </w:rPr>
        <w:t xml:space="preserve">, παρόντες ήταν </w:t>
      </w:r>
      <w:r w:rsidR="009E69D5" w:rsidRPr="00CA66FB">
        <w:rPr>
          <w:rFonts w:ascii="Tahoma" w:hAnsi="Tahoma" w:cs="Tahoma"/>
          <w:b/>
          <w:sz w:val="20"/>
          <w:szCs w:val="20"/>
        </w:rPr>
        <w:t>δύο</w:t>
      </w:r>
      <w:r w:rsidRPr="00CA66FB">
        <w:rPr>
          <w:rFonts w:ascii="Tahoma" w:hAnsi="Tahoma" w:cs="Tahoma"/>
          <w:b/>
          <w:sz w:val="20"/>
          <w:szCs w:val="20"/>
        </w:rPr>
        <w:t xml:space="preserve"> (</w:t>
      </w:r>
      <w:r w:rsidR="009E69D5" w:rsidRPr="00CA66FB">
        <w:rPr>
          <w:rFonts w:ascii="Tahoma" w:hAnsi="Tahoma" w:cs="Tahoma"/>
          <w:b/>
          <w:sz w:val="20"/>
          <w:szCs w:val="20"/>
        </w:rPr>
        <w:t>2</w:t>
      </w:r>
      <w:r w:rsidRPr="00CA66FB">
        <w:rPr>
          <w:rFonts w:ascii="Tahoma" w:hAnsi="Tahoma" w:cs="Tahoma"/>
          <w:b/>
          <w:sz w:val="20"/>
          <w:szCs w:val="20"/>
        </w:rPr>
        <w:t>)</w:t>
      </w:r>
      <w:r w:rsidRPr="00CA66FB">
        <w:rPr>
          <w:rFonts w:ascii="Tahoma" w:hAnsi="Tahoma" w:cs="Tahoma"/>
          <w:sz w:val="20"/>
          <w:szCs w:val="20"/>
        </w:rPr>
        <w:t xml:space="preserve"> και απόντες </w:t>
      </w:r>
      <w:r w:rsidR="009E69D5" w:rsidRPr="00CA66FB">
        <w:rPr>
          <w:rFonts w:ascii="Tahoma" w:hAnsi="Tahoma" w:cs="Tahoma"/>
          <w:b/>
          <w:sz w:val="20"/>
          <w:szCs w:val="20"/>
        </w:rPr>
        <w:t>πέντε</w:t>
      </w:r>
      <w:r w:rsidRPr="00CA66FB">
        <w:rPr>
          <w:rFonts w:ascii="Tahoma" w:hAnsi="Tahoma" w:cs="Tahoma"/>
          <w:b/>
          <w:sz w:val="20"/>
          <w:szCs w:val="20"/>
        </w:rPr>
        <w:t xml:space="preserve"> (</w:t>
      </w:r>
      <w:r w:rsidR="009E69D5" w:rsidRPr="00CA66FB">
        <w:rPr>
          <w:rFonts w:ascii="Tahoma" w:hAnsi="Tahoma" w:cs="Tahoma"/>
          <w:b/>
          <w:sz w:val="20"/>
          <w:szCs w:val="20"/>
        </w:rPr>
        <w:t>5</w:t>
      </w:r>
      <w:r w:rsidRPr="00CA66FB">
        <w:rPr>
          <w:rFonts w:ascii="Tahoma" w:hAnsi="Tahoma" w:cs="Tahoma"/>
          <w:b/>
          <w:sz w:val="20"/>
          <w:szCs w:val="20"/>
        </w:rPr>
        <w:t>)</w:t>
      </w:r>
      <w:r w:rsidRPr="00CA66FB">
        <w:rPr>
          <w:rFonts w:ascii="Tahoma" w:hAnsi="Tahoma" w:cs="Tahoma"/>
          <w:sz w:val="20"/>
          <w:szCs w:val="20"/>
        </w:rPr>
        <w:t>, ήτοι οι δημοτικοί σύμβουλοι κ.κ.</w:t>
      </w:r>
      <w:r w:rsidR="00667F03" w:rsidRPr="00CA66FB">
        <w:rPr>
          <w:rFonts w:ascii="Tahoma" w:hAnsi="Tahoma" w:cs="Tahoma"/>
          <w:sz w:val="20"/>
          <w:szCs w:val="20"/>
        </w:rPr>
        <w:t xml:space="preserve"> </w:t>
      </w:r>
      <w:r w:rsidR="009E69D5" w:rsidRPr="00CA66FB">
        <w:rPr>
          <w:rFonts w:ascii="Tahoma" w:hAnsi="Tahoma" w:cs="Tahoma"/>
          <w:sz w:val="20"/>
          <w:szCs w:val="20"/>
        </w:rPr>
        <w:t xml:space="preserve">Νάκας Αριστείδης, Τρέζου Μαρία, </w:t>
      </w:r>
      <w:r w:rsidRPr="00CA66FB">
        <w:rPr>
          <w:rFonts w:ascii="Tahoma" w:hAnsi="Tahoma" w:cs="Tahoma"/>
          <w:sz w:val="20"/>
          <w:szCs w:val="20"/>
        </w:rPr>
        <w:t>Δελακουρίδης Ιωάννης, Γαλάνης Δημήτριος και Παπαχρόνης Γεώργιος.</w:t>
      </w:r>
    </w:p>
    <w:p w:rsidR="009E69D5" w:rsidRPr="009075CF" w:rsidRDefault="009E69D5" w:rsidP="009E69D5">
      <w:pPr>
        <w:spacing w:after="0" w:line="360" w:lineRule="auto"/>
        <w:ind w:right="-142" w:firstLine="567"/>
        <w:jc w:val="both"/>
        <w:rPr>
          <w:rFonts w:ascii="Tahoma" w:hAnsi="Tahoma" w:cs="Tahoma"/>
          <w:sz w:val="20"/>
          <w:szCs w:val="20"/>
          <w:highlight w:val="yellow"/>
        </w:rPr>
      </w:pPr>
      <w:r w:rsidRPr="009E69D5">
        <w:rPr>
          <w:rFonts w:ascii="Tahoma" w:hAnsi="Tahoma" w:cs="Tahoma"/>
          <w:b/>
          <w:sz w:val="20"/>
          <w:szCs w:val="20"/>
        </w:rPr>
        <w:t>Τον απόντα Δημοτικό Σύμβουλο κ. Νάκα Αριστείδη αντικατέστησε το αναπληρωματικό μέλος της Δημοτικής Επιτροπής κ.Παλτζόγλου Ευφημία-Ελένη</w:t>
      </w:r>
      <w:r w:rsidRPr="009E69D5">
        <w:rPr>
          <w:rFonts w:ascii="Tahoma" w:hAnsi="Tahoma" w:cs="Tahoma"/>
          <w:sz w:val="20"/>
          <w:szCs w:val="20"/>
        </w:rPr>
        <w:t>.</w:t>
      </w:r>
    </w:p>
    <w:p w:rsidR="009E69D5" w:rsidRPr="009E69D5" w:rsidRDefault="009E69D5" w:rsidP="009E69D5">
      <w:pPr>
        <w:spacing w:after="0" w:line="360" w:lineRule="auto"/>
        <w:ind w:right="-142" w:firstLine="567"/>
        <w:jc w:val="both"/>
        <w:rPr>
          <w:rFonts w:ascii="Tahoma" w:hAnsi="Tahoma" w:cs="Tahoma"/>
          <w:sz w:val="20"/>
          <w:szCs w:val="20"/>
        </w:rPr>
      </w:pPr>
      <w:r w:rsidRPr="009E69D5">
        <w:rPr>
          <w:rFonts w:ascii="Tahoma" w:hAnsi="Tahoma" w:cs="Tahoma"/>
          <w:b/>
          <w:sz w:val="20"/>
          <w:szCs w:val="20"/>
        </w:rPr>
        <w:t>Την  απούσα Δημοτική Σύμβουλο κ. Τρέζου Μαρία αντικατέστησε το αναπληρωματικό μέλος της Δημοτικής Επιτροπής κ. Μπρέλλας Γεώργιος</w:t>
      </w:r>
      <w:r w:rsidRPr="009E69D5">
        <w:rPr>
          <w:rFonts w:ascii="Tahoma" w:hAnsi="Tahoma" w:cs="Tahoma"/>
          <w:sz w:val="20"/>
          <w:szCs w:val="20"/>
        </w:rPr>
        <w:t>.</w:t>
      </w:r>
    </w:p>
    <w:p w:rsidR="002F79E9" w:rsidRPr="008254BD" w:rsidRDefault="002A0C2E" w:rsidP="002A0C2E">
      <w:pPr>
        <w:spacing w:after="0" w:line="360" w:lineRule="auto"/>
        <w:ind w:right="-142" w:firstLine="567"/>
        <w:jc w:val="both"/>
        <w:rPr>
          <w:rFonts w:ascii="Tahoma" w:hAnsi="Tahoma" w:cs="Tahoma"/>
          <w:sz w:val="20"/>
          <w:szCs w:val="20"/>
        </w:rPr>
      </w:pPr>
      <w:r w:rsidRPr="009E69D5">
        <w:rPr>
          <w:rFonts w:ascii="Tahoma" w:hAnsi="Tahoma" w:cs="Tahoma"/>
          <w:b/>
          <w:sz w:val="20"/>
          <w:szCs w:val="20"/>
        </w:rPr>
        <w:t>Τον</w:t>
      </w:r>
      <w:r w:rsidR="002F79E9" w:rsidRPr="009E69D5">
        <w:rPr>
          <w:rFonts w:ascii="Tahoma" w:hAnsi="Tahoma" w:cs="Tahoma"/>
          <w:b/>
          <w:sz w:val="20"/>
          <w:szCs w:val="20"/>
        </w:rPr>
        <w:t xml:space="preserve"> </w:t>
      </w:r>
      <w:r w:rsidRPr="009E69D5">
        <w:rPr>
          <w:rFonts w:ascii="Tahoma" w:hAnsi="Tahoma" w:cs="Tahoma"/>
          <w:b/>
          <w:sz w:val="20"/>
          <w:szCs w:val="20"/>
        </w:rPr>
        <w:t xml:space="preserve">απόντα Δημοτικό Σύμβουλο </w:t>
      </w:r>
      <w:r w:rsidR="002F79E9" w:rsidRPr="009E69D5">
        <w:rPr>
          <w:rFonts w:ascii="Tahoma" w:hAnsi="Tahoma" w:cs="Tahoma"/>
          <w:b/>
          <w:sz w:val="20"/>
          <w:szCs w:val="20"/>
        </w:rPr>
        <w:t xml:space="preserve">κ. </w:t>
      </w:r>
      <w:r w:rsidRPr="009E69D5">
        <w:rPr>
          <w:rFonts w:ascii="Tahoma" w:hAnsi="Tahoma" w:cs="Tahoma"/>
          <w:b/>
          <w:sz w:val="20"/>
          <w:szCs w:val="20"/>
        </w:rPr>
        <w:t>Γαλάνη Δημήτριο</w:t>
      </w:r>
      <w:r w:rsidR="002F79E9" w:rsidRPr="009E69D5">
        <w:rPr>
          <w:rFonts w:ascii="Tahoma" w:hAnsi="Tahoma" w:cs="Tahoma"/>
          <w:b/>
          <w:sz w:val="20"/>
          <w:szCs w:val="20"/>
        </w:rPr>
        <w:t xml:space="preserve"> αντικατέστησε το αναπληρωματικό μέλος της Δημοτικής Επιτροπής κ. </w:t>
      </w:r>
      <w:r w:rsidR="009E69D5">
        <w:rPr>
          <w:rFonts w:ascii="Tahoma" w:hAnsi="Tahoma" w:cs="Tahoma"/>
          <w:b/>
          <w:sz w:val="20"/>
          <w:szCs w:val="20"/>
        </w:rPr>
        <w:t>Ζέππου – Χαρλαύτη Ελένη</w:t>
      </w:r>
      <w:r w:rsidR="002F79E9" w:rsidRPr="009E69D5">
        <w:rPr>
          <w:rFonts w:ascii="Tahoma" w:hAnsi="Tahoma" w:cs="Tahoma"/>
          <w:sz w:val="20"/>
          <w:szCs w:val="20"/>
        </w:rPr>
        <w:t>.</w:t>
      </w:r>
    </w:p>
    <w:p w:rsidR="00E87E77" w:rsidRPr="0024380E" w:rsidRDefault="008444BC" w:rsidP="00414F6B">
      <w:pPr>
        <w:spacing w:after="0" w:line="360" w:lineRule="auto"/>
        <w:ind w:right="-142" w:firstLine="567"/>
        <w:jc w:val="both"/>
        <w:rPr>
          <w:rFonts w:ascii="Tahoma" w:hAnsi="Tahoma" w:cs="Tahoma"/>
          <w:sz w:val="20"/>
          <w:szCs w:val="20"/>
        </w:rPr>
      </w:pPr>
      <w:r w:rsidRPr="0024380E">
        <w:rPr>
          <w:rFonts w:ascii="Tahoma" w:hAnsi="Tahoma" w:cs="Tahoma"/>
          <w:sz w:val="20"/>
          <w:szCs w:val="20"/>
        </w:rPr>
        <w:t xml:space="preserve">Η συνεδρίαση πραγματοποιήθηκε </w:t>
      </w:r>
      <w:r w:rsidRPr="0024380E">
        <w:rPr>
          <w:rFonts w:ascii="Tahoma" w:hAnsi="Tahoma" w:cs="Tahoma"/>
          <w:b/>
          <w:sz w:val="20"/>
          <w:szCs w:val="20"/>
          <w:u w:val="single"/>
        </w:rPr>
        <w:t>δια ζώσης,</w:t>
      </w:r>
      <w:r w:rsidRPr="0024380E">
        <w:rPr>
          <w:rFonts w:ascii="Tahoma" w:hAnsi="Tahoma" w:cs="Tahoma"/>
          <w:b/>
          <w:sz w:val="20"/>
          <w:szCs w:val="20"/>
        </w:rPr>
        <w:t xml:space="preserve"> </w:t>
      </w:r>
      <w:r w:rsidRPr="0024380E">
        <w:rPr>
          <w:rFonts w:ascii="Tahoma" w:hAnsi="Tahoma" w:cs="Tahoma"/>
          <w:sz w:val="20"/>
          <w:szCs w:val="20"/>
        </w:rPr>
        <w:t>σύμφωνα με τις διατάξεις του Ν. 5056/2023.</w:t>
      </w:r>
    </w:p>
    <w:p w:rsidR="00C353F4" w:rsidRPr="0024380E" w:rsidRDefault="008444BC" w:rsidP="00414F6B">
      <w:pPr>
        <w:spacing w:after="0" w:line="360" w:lineRule="auto"/>
        <w:ind w:right="-142" w:firstLine="567"/>
        <w:jc w:val="both"/>
        <w:rPr>
          <w:rFonts w:ascii="Tahoma" w:hAnsi="Tahoma" w:cs="Tahoma"/>
          <w:sz w:val="20"/>
          <w:szCs w:val="20"/>
        </w:rPr>
      </w:pPr>
      <w:r w:rsidRPr="0024380E">
        <w:rPr>
          <w:rFonts w:ascii="Tahoma" w:hAnsi="Tahoma" w:cs="Tahoma"/>
          <w:sz w:val="20"/>
          <w:szCs w:val="20"/>
        </w:rPr>
        <w:t xml:space="preserve">Στη συνεδρίαση παραβρέθηκε για την τήρηση των πρακτικών και </w:t>
      </w:r>
      <w:r w:rsidR="00946ED9" w:rsidRPr="0024380E">
        <w:rPr>
          <w:rFonts w:ascii="Tahoma" w:hAnsi="Tahoma" w:cs="Tahoma"/>
          <w:sz w:val="20"/>
          <w:szCs w:val="20"/>
        </w:rPr>
        <w:t>η</w:t>
      </w:r>
      <w:r w:rsidRPr="0024380E">
        <w:rPr>
          <w:rFonts w:ascii="Tahoma" w:hAnsi="Tahoma" w:cs="Tahoma"/>
          <w:sz w:val="20"/>
          <w:szCs w:val="20"/>
        </w:rPr>
        <w:t xml:space="preserve"> υπάλληλος του Δήμου </w:t>
      </w:r>
      <w:r w:rsidR="00946ED9" w:rsidRPr="0024380E">
        <w:rPr>
          <w:rFonts w:ascii="Tahoma" w:hAnsi="Tahoma" w:cs="Tahoma"/>
          <w:sz w:val="20"/>
          <w:szCs w:val="20"/>
        </w:rPr>
        <w:t>η</w:t>
      </w:r>
      <w:r w:rsidRPr="0024380E">
        <w:rPr>
          <w:rFonts w:ascii="Tahoma" w:hAnsi="Tahoma" w:cs="Tahoma"/>
          <w:sz w:val="20"/>
          <w:szCs w:val="20"/>
        </w:rPr>
        <w:t xml:space="preserve"> κ. </w:t>
      </w:r>
      <w:r w:rsidR="00946ED9" w:rsidRPr="0024380E">
        <w:rPr>
          <w:rFonts w:ascii="Tahoma" w:hAnsi="Tahoma" w:cs="Tahoma"/>
          <w:sz w:val="20"/>
          <w:szCs w:val="20"/>
        </w:rPr>
        <w:t>Μάντακα Στυλιανή</w:t>
      </w:r>
      <w:r w:rsidRPr="0024380E">
        <w:rPr>
          <w:rFonts w:ascii="Tahoma" w:hAnsi="Tahoma" w:cs="Tahoma"/>
          <w:sz w:val="20"/>
          <w:szCs w:val="20"/>
        </w:rPr>
        <w:t>.</w:t>
      </w:r>
    </w:p>
    <w:p w:rsidR="00CF46E6" w:rsidRDefault="00CF46E6" w:rsidP="00414F6B">
      <w:pPr>
        <w:spacing w:after="0" w:line="360" w:lineRule="auto"/>
        <w:ind w:right="-142"/>
        <w:jc w:val="both"/>
        <w:rPr>
          <w:rFonts w:ascii="Tahoma" w:hAnsi="Tahoma" w:cs="Tahoma"/>
          <w:b/>
          <w:sz w:val="20"/>
          <w:szCs w:val="20"/>
          <w:u w:val="single"/>
        </w:rPr>
      </w:pPr>
    </w:p>
    <w:p w:rsidR="008444BC" w:rsidRPr="0024380E" w:rsidRDefault="008444BC" w:rsidP="00414F6B">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lastRenderedPageBreak/>
        <w:t>ΘΕΜΑ 1</w:t>
      </w:r>
      <w:r w:rsidRPr="0024380E">
        <w:rPr>
          <w:rFonts w:ascii="Tahoma" w:hAnsi="Tahoma" w:cs="Tahoma"/>
          <w:b/>
          <w:sz w:val="20"/>
          <w:szCs w:val="20"/>
          <w:u w:val="single"/>
          <w:vertAlign w:val="superscript"/>
        </w:rPr>
        <w:t xml:space="preserve">ο </w:t>
      </w:r>
      <w:r w:rsidR="00C8590A" w:rsidRPr="0024380E">
        <w:rPr>
          <w:rFonts w:ascii="Tahoma" w:hAnsi="Tahoma" w:cs="Tahoma"/>
          <w:b/>
          <w:sz w:val="20"/>
          <w:szCs w:val="20"/>
          <w:u w:val="single"/>
        </w:rPr>
        <w:t xml:space="preserve">Η.Δ. αρ. Απόφασης </w:t>
      </w:r>
      <w:r w:rsidR="0083605D" w:rsidRPr="0024380E">
        <w:rPr>
          <w:rFonts w:ascii="Tahoma" w:hAnsi="Tahoma" w:cs="Tahoma"/>
          <w:b/>
          <w:sz w:val="20"/>
          <w:szCs w:val="20"/>
          <w:u w:val="single"/>
        </w:rPr>
        <w:t xml:space="preserve"> </w:t>
      </w:r>
      <w:r w:rsidR="00CA66FB">
        <w:rPr>
          <w:rFonts w:ascii="Tahoma" w:hAnsi="Tahoma" w:cs="Tahoma"/>
          <w:b/>
          <w:sz w:val="20"/>
          <w:szCs w:val="20"/>
          <w:u w:val="single"/>
        </w:rPr>
        <w:t>129</w:t>
      </w:r>
    </w:p>
    <w:p w:rsidR="00CA0F4E" w:rsidRPr="00CA0F4E" w:rsidRDefault="00CA0F4E" w:rsidP="00CA0F4E">
      <w:pPr>
        <w:spacing w:after="0" w:line="360" w:lineRule="auto"/>
        <w:ind w:right="-142"/>
        <w:jc w:val="both"/>
        <w:rPr>
          <w:rFonts w:ascii="Tahoma" w:eastAsia="Cambria" w:hAnsi="Tahoma" w:cs="Tahoma"/>
          <w:color w:val="000000"/>
          <w:sz w:val="20"/>
          <w:szCs w:val="20"/>
          <w:lang w:bidi="en-US"/>
        </w:rPr>
      </w:pPr>
      <w:r w:rsidRPr="00CA0F4E">
        <w:rPr>
          <w:rFonts w:ascii="Tahoma" w:eastAsia="Cambria" w:hAnsi="Tahoma" w:cs="Tahoma"/>
          <w:color w:val="000000"/>
          <w:sz w:val="20"/>
          <w:szCs w:val="20"/>
          <w:lang w:bidi="en-US"/>
        </w:rPr>
        <w:t>Λήψη απόφασης για παραχώρηση χρήσης της αίθουσας πολλαπλών χρήσεων, του 1ου Γυμνασίου Νέου Ψυχικού, στον Σύλλογο Γονέων και Κηδεμόνων, το Σάββατο 25 Απριλίου 2026.</w:t>
      </w:r>
    </w:p>
    <w:p w:rsidR="002B5F59" w:rsidRDefault="00110066" w:rsidP="00414F6B">
      <w:pPr>
        <w:spacing w:after="0" w:line="360" w:lineRule="auto"/>
        <w:ind w:right="-142"/>
        <w:jc w:val="both"/>
        <w:rPr>
          <w:rFonts w:ascii="Tahoma" w:hAnsi="Tahoma" w:cs="Tahoma"/>
          <w:sz w:val="20"/>
          <w:szCs w:val="20"/>
        </w:rPr>
      </w:pPr>
      <w:r w:rsidRPr="008254BD">
        <w:rPr>
          <w:rFonts w:ascii="Tahoma" w:hAnsi="Tahoma" w:cs="Tahoma"/>
          <w:sz w:val="20"/>
          <w:szCs w:val="20"/>
        </w:rPr>
        <w:t>Εγκρίνεται Ομόφωνα</w:t>
      </w:r>
      <w:r w:rsidR="00B36B82" w:rsidRPr="008254BD">
        <w:rPr>
          <w:rFonts w:ascii="Tahoma" w:hAnsi="Tahoma" w:cs="Tahoma"/>
          <w:sz w:val="20"/>
          <w:szCs w:val="20"/>
        </w:rPr>
        <w:t>.</w:t>
      </w:r>
      <w:r w:rsidR="00F37A07" w:rsidRPr="0024380E">
        <w:rPr>
          <w:rFonts w:ascii="Tahoma" w:hAnsi="Tahoma" w:cs="Tahoma"/>
          <w:sz w:val="20"/>
          <w:szCs w:val="20"/>
        </w:rPr>
        <w:t xml:space="preserve"> </w:t>
      </w:r>
    </w:p>
    <w:p w:rsidR="00973C42" w:rsidRDefault="00973C42" w:rsidP="00414F6B">
      <w:pPr>
        <w:spacing w:after="0" w:line="360" w:lineRule="auto"/>
        <w:ind w:right="-142"/>
        <w:jc w:val="both"/>
        <w:rPr>
          <w:rFonts w:ascii="Tahoma" w:hAnsi="Tahoma" w:cs="Tahoma"/>
          <w:b/>
          <w:sz w:val="20"/>
          <w:szCs w:val="20"/>
          <w:u w:val="single"/>
        </w:rPr>
      </w:pPr>
    </w:p>
    <w:p w:rsidR="00F022A8" w:rsidRPr="0024380E" w:rsidRDefault="00F022A8" w:rsidP="00414F6B">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ΘΕΜΑ 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83605D" w:rsidRPr="0024380E">
        <w:rPr>
          <w:rFonts w:ascii="Tahoma" w:hAnsi="Tahoma" w:cs="Tahoma"/>
          <w:b/>
          <w:sz w:val="20"/>
          <w:szCs w:val="20"/>
          <w:u w:val="single"/>
        </w:rPr>
        <w:t xml:space="preserve">  </w:t>
      </w:r>
      <w:r w:rsidR="00CA66FB">
        <w:rPr>
          <w:rFonts w:ascii="Tahoma" w:hAnsi="Tahoma" w:cs="Tahoma"/>
          <w:b/>
          <w:sz w:val="20"/>
          <w:szCs w:val="20"/>
          <w:u w:val="single"/>
        </w:rPr>
        <w:t>-</w:t>
      </w:r>
    </w:p>
    <w:p w:rsidR="00E023B0" w:rsidRPr="00E023B0" w:rsidRDefault="00E023B0" w:rsidP="00E023B0">
      <w:pPr>
        <w:spacing w:after="0" w:line="360" w:lineRule="auto"/>
        <w:ind w:right="-142"/>
        <w:jc w:val="both"/>
        <w:rPr>
          <w:rFonts w:ascii="Tahoma" w:eastAsia="Cambria" w:hAnsi="Tahoma" w:cs="Tahoma"/>
          <w:color w:val="000000"/>
          <w:sz w:val="20"/>
          <w:szCs w:val="20"/>
          <w:lang w:bidi="en-US"/>
        </w:rPr>
      </w:pPr>
      <w:r w:rsidRPr="00E023B0">
        <w:rPr>
          <w:rFonts w:ascii="Tahoma" w:eastAsia="Cambria" w:hAnsi="Tahoma" w:cs="Tahoma"/>
          <w:color w:val="000000"/>
          <w:sz w:val="20"/>
          <w:szCs w:val="20"/>
          <w:lang w:bidi="en-US"/>
        </w:rPr>
        <w:t>Λήψη απόφασης για παραχώρηση χρήσης της αίθουσας πολλαπλών χρήσεων, του  Γυμνασίου – Λυκείου Παλαιού Ψυχικού, στην  Ένωση Γονέων Φιλοθέης – Ψυχικού, την Τετάρτη 22 Απριλίου 2026.</w:t>
      </w:r>
    </w:p>
    <w:p w:rsidR="00117BBB" w:rsidRPr="0024380E" w:rsidRDefault="00CA66FB" w:rsidP="00414F6B">
      <w:pPr>
        <w:spacing w:after="0" w:line="360" w:lineRule="auto"/>
        <w:ind w:right="-142"/>
        <w:jc w:val="both"/>
        <w:rPr>
          <w:rFonts w:ascii="Tahoma" w:hAnsi="Tahoma" w:cs="Tahoma"/>
          <w:sz w:val="20"/>
          <w:szCs w:val="20"/>
        </w:rPr>
      </w:pPr>
      <w:r>
        <w:rPr>
          <w:rFonts w:ascii="Tahoma" w:hAnsi="Tahoma" w:cs="Tahoma"/>
          <w:sz w:val="20"/>
          <w:szCs w:val="20"/>
        </w:rPr>
        <w:t>Αποσύρεται</w:t>
      </w:r>
    </w:p>
    <w:p w:rsidR="00EC063B" w:rsidRPr="0024380E" w:rsidRDefault="00EC063B" w:rsidP="00414F6B">
      <w:pPr>
        <w:spacing w:after="0" w:line="360" w:lineRule="auto"/>
        <w:ind w:right="-142"/>
        <w:jc w:val="both"/>
        <w:rPr>
          <w:rFonts w:ascii="Tahoma" w:hAnsi="Tahoma" w:cs="Tahoma"/>
          <w:b/>
          <w:sz w:val="20"/>
          <w:szCs w:val="20"/>
          <w:u w:val="single"/>
        </w:rPr>
      </w:pPr>
    </w:p>
    <w:p w:rsidR="00F022A8" w:rsidRPr="0024380E" w:rsidRDefault="00F022A8" w:rsidP="00414F6B">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ΘΕΜΑ 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A66FB">
        <w:rPr>
          <w:rFonts w:ascii="Tahoma" w:hAnsi="Tahoma" w:cs="Tahoma"/>
          <w:b/>
          <w:sz w:val="20"/>
          <w:szCs w:val="20"/>
          <w:u w:val="single"/>
        </w:rPr>
        <w:t xml:space="preserve"> 130</w:t>
      </w:r>
    </w:p>
    <w:p w:rsidR="00E023B0" w:rsidRPr="00E023B0" w:rsidRDefault="00E023B0" w:rsidP="00E023B0">
      <w:pPr>
        <w:spacing w:after="0" w:line="360" w:lineRule="auto"/>
        <w:ind w:right="-142"/>
        <w:jc w:val="both"/>
        <w:rPr>
          <w:rFonts w:ascii="Tahoma" w:eastAsia="Cambria" w:hAnsi="Tahoma" w:cs="Tahoma"/>
          <w:color w:val="000000"/>
          <w:sz w:val="20"/>
          <w:szCs w:val="20"/>
          <w:lang w:bidi="en-US"/>
        </w:rPr>
      </w:pPr>
      <w:r w:rsidRPr="00E023B0">
        <w:rPr>
          <w:rFonts w:ascii="Tahoma" w:eastAsia="Cambria" w:hAnsi="Tahoma" w:cs="Tahoma"/>
          <w:color w:val="000000"/>
          <w:sz w:val="20"/>
          <w:szCs w:val="20"/>
          <w:lang w:bidi="en-US"/>
        </w:rPr>
        <w:t>Λήψη απόφασης για παραχώρηση  του Πολιτιστικού Κέντρου Μπενετάτου στη Θεατρικής Ομάδας  ¨OFF BROADWAY¨.</w:t>
      </w:r>
    </w:p>
    <w:p w:rsidR="00CE4317" w:rsidRPr="0024380E" w:rsidRDefault="00CE4317" w:rsidP="00414F6B">
      <w:pPr>
        <w:spacing w:after="0" w:line="360" w:lineRule="auto"/>
        <w:ind w:right="-142"/>
        <w:jc w:val="both"/>
        <w:rPr>
          <w:rFonts w:ascii="Tahoma" w:hAnsi="Tahoma" w:cs="Tahoma"/>
          <w:sz w:val="20"/>
          <w:szCs w:val="20"/>
        </w:rPr>
      </w:pPr>
      <w:r w:rsidRPr="008254BD">
        <w:rPr>
          <w:rFonts w:ascii="Tahoma" w:hAnsi="Tahoma" w:cs="Tahoma"/>
          <w:sz w:val="20"/>
          <w:szCs w:val="20"/>
        </w:rPr>
        <w:t>Εγκρίνεται Ομόφωνα</w:t>
      </w:r>
    </w:p>
    <w:p w:rsidR="00CE4317" w:rsidRPr="0024380E" w:rsidRDefault="00CE4317" w:rsidP="00414F6B">
      <w:pPr>
        <w:spacing w:after="0" w:line="360" w:lineRule="auto"/>
        <w:ind w:right="-142"/>
        <w:jc w:val="both"/>
        <w:rPr>
          <w:rFonts w:ascii="Tahoma" w:hAnsi="Tahoma" w:cs="Tahoma"/>
          <w:sz w:val="20"/>
          <w:szCs w:val="20"/>
        </w:rPr>
      </w:pPr>
    </w:p>
    <w:p w:rsidR="00F022A8" w:rsidRPr="0024380E" w:rsidRDefault="00F022A8" w:rsidP="00414F6B">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ΘΕΜΑ 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A66FB">
        <w:rPr>
          <w:rFonts w:ascii="Tahoma" w:hAnsi="Tahoma" w:cs="Tahoma"/>
          <w:b/>
          <w:sz w:val="20"/>
          <w:szCs w:val="20"/>
          <w:u w:val="single"/>
        </w:rPr>
        <w:t xml:space="preserve"> 131</w:t>
      </w:r>
    </w:p>
    <w:p w:rsidR="00976D01" w:rsidRPr="00976D01" w:rsidRDefault="00976D01" w:rsidP="00CA0730">
      <w:pPr>
        <w:widowControl w:val="0"/>
        <w:autoSpaceDE w:val="0"/>
        <w:autoSpaceDN w:val="0"/>
        <w:spacing w:after="0" w:line="360" w:lineRule="auto"/>
        <w:ind w:right="-142"/>
        <w:jc w:val="both"/>
        <w:rPr>
          <w:rFonts w:ascii="Tahoma" w:eastAsia="Cambria" w:hAnsi="Tahoma" w:cs="Tahoma"/>
          <w:sz w:val="20"/>
          <w:szCs w:val="20"/>
          <w:lang w:bidi="en-US"/>
        </w:rPr>
      </w:pPr>
      <w:r w:rsidRPr="00976D01">
        <w:rPr>
          <w:rFonts w:ascii="Tahoma" w:hAnsi="Tahoma" w:cs="Tahoma"/>
          <w:sz w:val="20"/>
          <w:szCs w:val="20"/>
        </w:rPr>
        <w:t xml:space="preserve">Λήψη απόφασης για παραχώρηση </w:t>
      </w:r>
      <w:r w:rsidRPr="00976D01">
        <w:rPr>
          <w:rFonts w:ascii="Tahoma" w:hAnsi="Tahoma" w:cs="Tahoma"/>
          <w:color w:val="000000"/>
          <w:sz w:val="20"/>
          <w:szCs w:val="20"/>
        </w:rPr>
        <w:t xml:space="preserve"> χρήσης του Πολιτιστικού Κέντρου Μπενετάτου, στη Θεατρική Σκηνή</w:t>
      </w:r>
      <w:r w:rsidR="006B6C50">
        <w:rPr>
          <w:rFonts w:ascii="Tahoma" w:hAnsi="Tahoma" w:cs="Tahoma"/>
          <w:color w:val="000000"/>
          <w:sz w:val="20"/>
          <w:szCs w:val="20"/>
        </w:rPr>
        <w:t xml:space="preserve"> «</w:t>
      </w:r>
      <w:r w:rsidRPr="00976D01">
        <w:rPr>
          <w:rFonts w:ascii="Tahoma" w:hAnsi="Tahoma" w:cs="Tahoma"/>
          <w:color w:val="000000"/>
          <w:sz w:val="20"/>
          <w:szCs w:val="20"/>
        </w:rPr>
        <w:t>ΕΚΦΡΑΣΗ</w:t>
      </w:r>
      <w:r w:rsidR="006B6C50">
        <w:rPr>
          <w:rFonts w:ascii="Tahoma" w:hAnsi="Tahoma" w:cs="Tahoma"/>
          <w:color w:val="000000"/>
          <w:sz w:val="20"/>
          <w:szCs w:val="20"/>
        </w:rPr>
        <w:t>»</w:t>
      </w:r>
    </w:p>
    <w:p w:rsidR="0008529F" w:rsidRPr="0024380E" w:rsidRDefault="0008529F" w:rsidP="00CA0730">
      <w:pPr>
        <w:spacing w:after="0" w:line="360" w:lineRule="auto"/>
        <w:ind w:right="-142"/>
        <w:jc w:val="both"/>
        <w:rPr>
          <w:rFonts w:ascii="Tahoma" w:hAnsi="Tahoma" w:cs="Tahoma"/>
          <w:sz w:val="20"/>
          <w:szCs w:val="20"/>
        </w:rPr>
      </w:pPr>
      <w:r w:rsidRPr="008254BD">
        <w:rPr>
          <w:rFonts w:ascii="Tahoma" w:hAnsi="Tahoma" w:cs="Tahoma"/>
          <w:sz w:val="20"/>
          <w:szCs w:val="20"/>
        </w:rPr>
        <w:t>Εγκρίνεται Ομόφωνα</w:t>
      </w:r>
    </w:p>
    <w:p w:rsidR="001A2736" w:rsidRDefault="001A2736" w:rsidP="00414F6B">
      <w:pPr>
        <w:spacing w:after="0" w:line="360" w:lineRule="auto"/>
        <w:ind w:right="-142"/>
        <w:jc w:val="both"/>
        <w:rPr>
          <w:rFonts w:ascii="Tahoma" w:hAnsi="Tahoma" w:cs="Tahoma"/>
          <w:b/>
          <w:sz w:val="20"/>
          <w:szCs w:val="20"/>
          <w:u w:val="single"/>
        </w:rPr>
      </w:pPr>
    </w:p>
    <w:p w:rsidR="006B3D5F" w:rsidRPr="0024380E" w:rsidRDefault="006B3D5F" w:rsidP="00414F6B">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ΘΕΜΑ 5</w:t>
      </w:r>
      <w:r w:rsidRPr="0024380E">
        <w:rPr>
          <w:rFonts w:ascii="Tahoma" w:hAnsi="Tahoma" w:cs="Tahoma"/>
          <w:b/>
          <w:sz w:val="20"/>
          <w:szCs w:val="20"/>
          <w:u w:val="single"/>
          <w:vertAlign w:val="superscript"/>
        </w:rPr>
        <w:t xml:space="preserve">ο </w:t>
      </w:r>
      <w:r w:rsidR="00CA66FB">
        <w:rPr>
          <w:rFonts w:ascii="Tahoma" w:hAnsi="Tahoma" w:cs="Tahoma"/>
          <w:b/>
          <w:sz w:val="20"/>
          <w:szCs w:val="20"/>
          <w:u w:val="single"/>
        </w:rPr>
        <w:t>Η.Δ. αρ. Απόφασης 132</w:t>
      </w:r>
    </w:p>
    <w:p w:rsidR="00BE46B3" w:rsidRPr="00BE46B3" w:rsidRDefault="00BE46B3" w:rsidP="00BE46B3">
      <w:pPr>
        <w:spacing w:after="0" w:line="360" w:lineRule="auto"/>
        <w:ind w:right="-142"/>
        <w:jc w:val="both"/>
        <w:rPr>
          <w:rFonts w:ascii="Tahoma" w:eastAsia="Cambria" w:hAnsi="Tahoma" w:cs="Tahoma"/>
          <w:color w:val="000000"/>
          <w:sz w:val="20"/>
          <w:szCs w:val="20"/>
          <w:lang w:bidi="en-US"/>
        </w:rPr>
      </w:pPr>
      <w:r w:rsidRPr="00BE46B3">
        <w:rPr>
          <w:rFonts w:ascii="Tahoma" w:eastAsia="Cambria" w:hAnsi="Tahoma" w:cs="Tahoma"/>
          <w:color w:val="000000"/>
          <w:sz w:val="20"/>
          <w:szCs w:val="20"/>
          <w:lang w:bidi="en-US"/>
        </w:rPr>
        <w:t>Λήψη απόφασης για παραχώρηση χρήσης χώρων στο Δημοτικό Γυμναστήριο Φιλοθέης ¨Στ. Κυριακίδης¨ από  τη Διεύθυνση Δευτεροβάθμιας Εκπαίδευσης Β' ΑΘΗΝΑΣ.</w:t>
      </w:r>
    </w:p>
    <w:p w:rsidR="00884B6D" w:rsidRPr="0024380E" w:rsidRDefault="00884B6D" w:rsidP="00414F6B">
      <w:pPr>
        <w:spacing w:after="0" w:line="360" w:lineRule="auto"/>
        <w:ind w:right="-142"/>
        <w:jc w:val="both"/>
        <w:rPr>
          <w:rFonts w:ascii="Tahoma" w:hAnsi="Tahoma" w:cs="Tahoma"/>
          <w:sz w:val="20"/>
          <w:szCs w:val="20"/>
        </w:rPr>
      </w:pPr>
      <w:r w:rsidRPr="008254BD">
        <w:rPr>
          <w:rFonts w:ascii="Tahoma" w:hAnsi="Tahoma" w:cs="Tahoma"/>
          <w:sz w:val="20"/>
          <w:szCs w:val="20"/>
        </w:rPr>
        <w:t>Εγκρίνεται Ομόφωνα</w:t>
      </w:r>
    </w:p>
    <w:p w:rsidR="00884B6D" w:rsidRDefault="00884B6D" w:rsidP="00414F6B">
      <w:pPr>
        <w:spacing w:after="0" w:line="360" w:lineRule="auto"/>
        <w:ind w:right="-142"/>
        <w:jc w:val="both"/>
        <w:rPr>
          <w:rFonts w:ascii="Tahoma" w:hAnsi="Tahoma" w:cs="Tahoma"/>
          <w:b/>
          <w:sz w:val="20"/>
          <w:szCs w:val="20"/>
          <w:u w:val="single"/>
        </w:rPr>
      </w:pPr>
    </w:p>
    <w:p w:rsidR="006B3D5F" w:rsidRPr="0024380E" w:rsidRDefault="006B3D5F" w:rsidP="00414F6B">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ΘΕΜΑ 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A66FB">
        <w:rPr>
          <w:rFonts w:ascii="Tahoma" w:hAnsi="Tahoma" w:cs="Tahoma"/>
          <w:b/>
          <w:sz w:val="20"/>
          <w:szCs w:val="20"/>
          <w:u w:val="single"/>
        </w:rPr>
        <w:t>133</w:t>
      </w:r>
      <w:r w:rsidRPr="0024380E">
        <w:rPr>
          <w:rFonts w:ascii="Tahoma" w:hAnsi="Tahoma" w:cs="Tahoma"/>
          <w:b/>
          <w:sz w:val="20"/>
          <w:szCs w:val="20"/>
          <w:u w:val="single"/>
        </w:rPr>
        <w:t xml:space="preserve">  </w:t>
      </w:r>
    </w:p>
    <w:p w:rsidR="00BE46B3" w:rsidRPr="00BE46B3" w:rsidRDefault="00BE46B3" w:rsidP="00BE46B3">
      <w:pPr>
        <w:spacing w:after="0" w:line="360" w:lineRule="auto"/>
        <w:ind w:right="-142"/>
        <w:jc w:val="both"/>
        <w:rPr>
          <w:rFonts w:ascii="Tahoma" w:eastAsia="Cambria" w:hAnsi="Tahoma" w:cs="Tahoma"/>
          <w:color w:val="000000"/>
          <w:sz w:val="20"/>
          <w:szCs w:val="20"/>
          <w:lang w:bidi="en-US"/>
        </w:rPr>
      </w:pPr>
      <w:r w:rsidRPr="00BE46B3">
        <w:rPr>
          <w:rFonts w:ascii="Tahoma" w:eastAsia="Cambria" w:hAnsi="Tahoma" w:cs="Tahoma"/>
          <w:color w:val="000000"/>
          <w:sz w:val="20"/>
          <w:szCs w:val="20"/>
          <w:lang w:bidi="en-US"/>
        </w:rPr>
        <w:t>Λήψη απόφασης για παραχώρηση χρήσης του 1ου Γενικού Λυκείου Νέου Ψυχικού, στην Esolnet Hellas EΠΕ, το Σάββατο 6 Ιουνίου 2026 και το Σάββατο 27 Ιουνίου 2026.</w:t>
      </w:r>
    </w:p>
    <w:p w:rsidR="00A52B50" w:rsidRPr="0024380E" w:rsidRDefault="00A52B50" w:rsidP="00414F6B">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80DAD" w:rsidRDefault="00180DAD" w:rsidP="00414F6B">
      <w:pPr>
        <w:spacing w:after="0" w:line="360" w:lineRule="auto"/>
        <w:ind w:right="-142"/>
        <w:jc w:val="both"/>
        <w:rPr>
          <w:rFonts w:ascii="Tahoma" w:hAnsi="Tahoma" w:cs="Tahoma"/>
          <w:b/>
          <w:sz w:val="20"/>
          <w:szCs w:val="20"/>
          <w:u w:val="single"/>
        </w:rPr>
      </w:pPr>
    </w:p>
    <w:p w:rsidR="006B3D5F" w:rsidRPr="0024380E" w:rsidRDefault="006B3D5F" w:rsidP="00414F6B">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ΘΕΜΑ 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A66FB">
        <w:rPr>
          <w:rFonts w:ascii="Tahoma" w:hAnsi="Tahoma" w:cs="Tahoma"/>
          <w:b/>
          <w:sz w:val="20"/>
          <w:szCs w:val="20"/>
          <w:u w:val="single"/>
        </w:rPr>
        <w:t>134</w:t>
      </w:r>
      <w:r w:rsidRPr="0024380E">
        <w:rPr>
          <w:rFonts w:ascii="Tahoma" w:hAnsi="Tahoma" w:cs="Tahoma"/>
          <w:b/>
          <w:sz w:val="20"/>
          <w:szCs w:val="20"/>
          <w:u w:val="single"/>
        </w:rPr>
        <w:t xml:space="preserve"> </w:t>
      </w:r>
    </w:p>
    <w:p w:rsidR="00CA4ECD" w:rsidRPr="002E1590" w:rsidRDefault="00CA4ECD" w:rsidP="00CA4ECD">
      <w:pPr>
        <w:pStyle w:val="Default"/>
        <w:spacing w:line="360" w:lineRule="auto"/>
        <w:ind w:right="-142"/>
        <w:jc w:val="both"/>
        <w:rPr>
          <w:sz w:val="20"/>
          <w:szCs w:val="20"/>
        </w:rPr>
      </w:pPr>
      <w:r w:rsidRPr="002E1590">
        <w:rPr>
          <w:bCs/>
          <w:sz w:val="20"/>
          <w:szCs w:val="20"/>
        </w:rPr>
        <w:t>Απόδοση του υπ’ αριθμ. 486/26-03-2026 χρηματικού εντάλματος προπληρωμής</w:t>
      </w:r>
      <w:r>
        <w:rPr>
          <w:bCs/>
          <w:sz w:val="20"/>
          <w:szCs w:val="20"/>
        </w:rPr>
        <w:t xml:space="preserve"> </w:t>
      </w:r>
      <w:r w:rsidRPr="002E1590">
        <w:rPr>
          <w:bCs/>
          <w:sz w:val="20"/>
          <w:szCs w:val="20"/>
        </w:rPr>
        <w:t>για την διέλευση απορριμματοφόρων μέσω Αττικής Οδού.</w:t>
      </w:r>
    </w:p>
    <w:p w:rsidR="00822E29" w:rsidRDefault="00822E29" w:rsidP="00822E29">
      <w:pPr>
        <w:spacing w:after="0" w:line="360" w:lineRule="auto"/>
        <w:ind w:right="-142"/>
        <w:jc w:val="both"/>
        <w:rPr>
          <w:rFonts w:ascii="Tahoma" w:hAnsi="Tahoma" w:cs="Tahoma"/>
          <w:bCs/>
          <w:sz w:val="20"/>
          <w:szCs w:val="20"/>
        </w:rPr>
      </w:pPr>
      <w:r w:rsidRPr="00A047ED">
        <w:rPr>
          <w:rFonts w:ascii="Tahoma" w:hAnsi="Tahoma" w:cs="Tahoma"/>
          <w:bCs/>
          <w:sz w:val="20"/>
          <w:szCs w:val="20"/>
        </w:rPr>
        <w:t>Εγκρίνεται Ομόφωνα</w:t>
      </w:r>
      <w:r w:rsidRPr="0024380E">
        <w:rPr>
          <w:rFonts w:ascii="Tahoma" w:hAnsi="Tahoma" w:cs="Tahoma"/>
          <w:bCs/>
          <w:sz w:val="20"/>
          <w:szCs w:val="20"/>
        </w:rPr>
        <w:t xml:space="preserve"> </w:t>
      </w:r>
    </w:p>
    <w:p w:rsidR="00A047ED" w:rsidRPr="001B1832" w:rsidRDefault="00A047ED" w:rsidP="00A047ED">
      <w:pPr>
        <w:autoSpaceDE w:val="0"/>
        <w:autoSpaceDN w:val="0"/>
        <w:adjustRightInd w:val="0"/>
        <w:spacing w:line="360" w:lineRule="auto"/>
        <w:ind w:right="-513"/>
        <w:jc w:val="both"/>
        <w:rPr>
          <w:rFonts w:ascii="Tahoma" w:hAnsi="Tahoma" w:cs="Tahoma"/>
          <w:color w:val="000000"/>
          <w:sz w:val="20"/>
          <w:szCs w:val="20"/>
        </w:rPr>
      </w:pPr>
      <w:r w:rsidRPr="001B1832">
        <w:rPr>
          <w:rFonts w:ascii="Tahoma" w:hAnsi="Tahoma" w:cs="Tahoma"/>
          <w:color w:val="000000"/>
          <w:sz w:val="20"/>
          <w:szCs w:val="20"/>
        </w:rPr>
        <w:t>Εγκρίνει την απόδοση λογαριασμού από τον υπόλογο για το υπ’ αριθμ. 486</w:t>
      </w:r>
      <w:r w:rsidRPr="001B1832">
        <w:rPr>
          <w:rFonts w:ascii="Tahoma" w:hAnsi="Tahoma" w:cs="Tahoma"/>
          <w:bCs/>
          <w:color w:val="000000"/>
          <w:sz w:val="20"/>
          <w:szCs w:val="20"/>
        </w:rPr>
        <w:t>/26-03-2026</w:t>
      </w:r>
      <w:r w:rsidRPr="001B1832">
        <w:rPr>
          <w:rFonts w:ascii="Tahoma" w:hAnsi="Tahoma" w:cs="Tahoma"/>
          <w:color w:val="000000"/>
          <w:sz w:val="20"/>
          <w:szCs w:val="20"/>
        </w:rPr>
        <w:t xml:space="preserve"> χρηματικό ένταλμα προπληρωμής, ύψους τριάντα χιλιάδες ευρώ (30.000,00) που εκδόθηκε στο όνομα του υπαλλήλου Λεονταρίτη Διονυσίου και απαλλάσσει αυτόν από κάθε ευθύνη προερχόμενη εκ της ανωτέρω διαχειρίσεως.</w:t>
      </w:r>
    </w:p>
    <w:p w:rsidR="006531F2" w:rsidRDefault="006531F2" w:rsidP="00414F6B">
      <w:pPr>
        <w:spacing w:after="0" w:line="360" w:lineRule="auto"/>
        <w:ind w:right="-142"/>
        <w:jc w:val="both"/>
        <w:rPr>
          <w:rFonts w:ascii="Tahoma" w:hAnsi="Tahoma" w:cs="Tahoma"/>
          <w:b/>
          <w:sz w:val="20"/>
          <w:szCs w:val="20"/>
          <w:u w:val="single"/>
        </w:rPr>
      </w:pPr>
    </w:p>
    <w:p w:rsidR="006531F2" w:rsidRDefault="006531F2" w:rsidP="00414F6B">
      <w:pPr>
        <w:spacing w:after="0" w:line="360" w:lineRule="auto"/>
        <w:ind w:right="-142"/>
        <w:jc w:val="both"/>
        <w:rPr>
          <w:rFonts w:ascii="Tahoma" w:hAnsi="Tahoma" w:cs="Tahoma"/>
          <w:b/>
          <w:sz w:val="20"/>
          <w:szCs w:val="20"/>
          <w:u w:val="single"/>
        </w:rPr>
      </w:pPr>
    </w:p>
    <w:p w:rsidR="006531F2" w:rsidRDefault="006531F2" w:rsidP="00414F6B">
      <w:pPr>
        <w:spacing w:after="0" w:line="360" w:lineRule="auto"/>
        <w:ind w:right="-142"/>
        <w:jc w:val="both"/>
        <w:rPr>
          <w:rFonts w:ascii="Tahoma" w:hAnsi="Tahoma" w:cs="Tahoma"/>
          <w:b/>
          <w:sz w:val="20"/>
          <w:szCs w:val="20"/>
          <w:u w:val="single"/>
        </w:rPr>
      </w:pPr>
    </w:p>
    <w:p w:rsidR="006B3D5F" w:rsidRPr="0024380E" w:rsidRDefault="006B3D5F" w:rsidP="00414F6B">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lastRenderedPageBreak/>
        <w:t>ΘΕΜΑ 8</w:t>
      </w:r>
      <w:r w:rsidRPr="0024380E">
        <w:rPr>
          <w:rFonts w:ascii="Tahoma" w:hAnsi="Tahoma" w:cs="Tahoma"/>
          <w:b/>
          <w:sz w:val="20"/>
          <w:szCs w:val="20"/>
          <w:u w:val="single"/>
          <w:vertAlign w:val="superscript"/>
        </w:rPr>
        <w:t xml:space="preserve">ο </w:t>
      </w:r>
      <w:r w:rsidR="00CA66FB">
        <w:rPr>
          <w:rFonts w:ascii="Tahoma" w:hAnsi="Tahoma" w:cs="Tahoma"/>
          <w:b/>
          <w:sz w:val="20"/>
          <w:szCs w:val="20"/>
          <w:u w:val="single"/>
        </w:rPr>
        <w:t>Η.Δ. αρ. Απόφασης 135</w:t>
      </w:r>
    </w:p>
    <w:p w:rsidR="00573127" w:rsidRPr="00573127" w:rsidRDefault="00573127" w:rsidP="00CA0730">
      <w:pPr>
        <w:spacing w:after="0" w:line="360" w:lineRule="auto"/>
        <w:ind w:right="-142"/>
        <w:jc w:val="both"/>
        <w:rPr>
          <w:rFonts w:ascii="Tahoma" w:hAnsi="Tahoma" w:cs="Tahoma"/>
          <w:noProof/>
          <w:sz w:val="20"/>
          <w:szCs w:val="20"/>
        </w:rPr>
      </w:pPr>
      <w:r w:rsidRPr="00573127">
        <w:rPr>
          <w:rFonts w:ascii="Tahoma" w:hAnsi="Tahoma" w:cs="Tahoma"/>
          <w:bCs/>
          <w:sz w:val="20"/>
          <w:szCs w:val="20"/>
        </w:rPr>
        <w:t xml:space="preserve">Έγκριση εξειδίκευσης πίστωσης για την </w:t>
      </w:r>
      <w:r w:rsidRPr="00573127">
        <w:rPr>
          <w:rFonts w:ascii="Tahoma" w:hAnsi="Tahoma" w:cs="Tahoma"/>
          <w:sz w:val="20"/>
          <w:szCs w:val="20"/>
        </w:rPr>
        <w:t>απευθείας ανάθεση δαπανών που θα απαιτηθούν για τη διοργάνωση θεατρικής βραδιάς για τους δημότες και κατοίκους</w:t>
      </w:r>
      <w:r w:rsidRPr="00573127">
        <w:rPr>
          <w:rFonts w:ascii="Tahoma" w:hAnsi="Tahoma" w:cs="Tahoma"/>
          <w:b/>
          <w:sz w:val="20"/>
          <w:szCs w:val="20"/>
        </w:rPr>
        <w:t xml:space="preserve"> </w:t>
      </w:r>
      <w:r w:rsidRPr="00573127">
        <w:rPr>
          <w:rFonts w:ascii="Tahoma" w:hAnsi="Tahoma" w:cs="Tahoma"/>
          <w:sz w:val="20"/>
          <w:szCs w:val="20"/>
        </w:rPr>
        <w:t>του Δήμου Φιλοθέης-Ψυχικού με το έργο Γιν Γιανγκ διαζύγιο μετ’ εμποδίων</w:t>
      </w:r>
    </w:p>
    <w:p w:rsidR="00397467" w:rsidRDefault="00822E29" w:rsidP="00414F6B">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6531F2" w:rsidRPr="006531F2" w:rsidRDefault="006531F2" w:rsidP="00414F6B">
      <w:pPr>
        <w:spacing w:after="0" w:line="360" w:lineRule="auto"/>
        <w:ind w:right="-142"/>
        <w:jc w:val="both"/>
        <w:rPr>
          <w:rFonts w:ascii="Tahoma" w:hAnsi="Tahoma" w:cs="Tahoma"/>
          <w:bCs/>
          <w:sz w:val="20"/>
          <w:szCs w:val="20"/>
        </w:rPr>
      </w:pPr>
    </w:p>
    <w:p w:rsidR="006B3D5F" w:rsidRPr="0024380E" w:rsidRDefault="006B3D5F" w:rsidP="00414F6B">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ΘΕΜΑ 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A66FB">
        <w:rPr>
          <w:rFonts w:ascii="Tahoma" w:hAnsi="Tahoma" w:cs="Tahoma"/>
          <w:b/>
          <w:sz w:val="20"/>
          <w:szCs w:val="20"/>
          <w:u w:val="single"/>
        </w:rPr>
        <w:t>136</w:t>
      </w:r>
      <w:r w:rsidRPr="0024380E">
        <w:rPr>
          <w:rFonts w:ascii="Tahoma" w:hAnsi="Tahoma" w:cs="Tahoma"/>
          <w:b/>
          <w:sz w:val="20"/>
          <w:szCs w:val="20"/>
          <w:u w:val="single"/>
        </w:rPr>
        <w:t xml:space="preserve"> </w:t>
      </w:r>
    </w:p>
    <w:p w:rsidR="00E45882" w:rsidRPr="00E45882" w:rsidRDefault="00E45882" w:rsidP="00CA0730">
      <w:pPr>
        <w:spacing w:after="0" w:line="360" w:lineRule="auto"/>
        <w:ind w:right="-142"/>
        <w:jc w:val="both"/>
        <w:rPr>
          <w:rFonts w:ascii="Tahoma" w:hAnsi="Tahoma" w:cs="Tahoma"/>
          <w:color w:val="000000"/>
          <w:sz w:val="20"/>
          <w:szCs w:val="20"/>
        </w:rPr>
      </w:pPr>
      <w:r w:rsidRPr="00E45882">
        <w:rPr>
          <w:rFonts w:ascii="Tahoma" w:hAnsi="Tahoma" w:cs="Tahoma"/>
          <w:color w:val="000000"/>
          <w:sz w:val="20"/>
          <w:szCs w:val="20"/>
        </w:rPr>
        <w:t>Λήψη απόφασης περί υλοτόμησης ξερών δένδρων.</w:t>
      </w:r>
    </w:p>
    <w:p w:rsidR="00822E29" w:rsidRDefault="00822E29" w:rsidP="00CA0730">
      <w:pPr>
        <w:spacing w:after="0" w:line="360" w:lineRule="auto"/>
        <w:ind w:right="-142"/>
        <w:jc w:val="both"/>
        <w:rPr>
          <w:rFonts w:ascii="Tahoma" w:hAnsi="Tahoma" w:cs="Tahoma"/>
          <w:bCs/>
          <w:sz w:val="20"/>
          <w:szCs w:val="20"/>
        </w:rPr>
      </w:pPr>
      <w:r w:rsidRPr="006531F2">
        <w:rPr>
          <w:rFonts w:ascii="Tahoma" w:hAnsi="Tahoma" w:cs="Tahoma"/>
          <w:bCs/>
          <w:sz w:val="20"/>
          <w:szCs w:val="20"/>
        </w:rPr>
        <w:t>Εγκρίνεται Ομόφωνα</w:t>
      </w:r>
      <w:r w:rsidRPr="0024380E">
        <w:rPr>
          <w:rFonts w:ascii="Tahoma" w:hAnsi="Tahoma" w:cs="Tahoma"/>
          <w:bCs/>
          <w:sz w:val="20"/>
          <w:szCs w:val="20"/>
        </w:rPr>
        <w:t xml:space="preserve"> </w:t>
      </w:r>
    </w:p>
    <w:p w:rsidR="006531F2" w:rsidRPr="006531F2" w:rsidRDefault="006531F2" w:rsidP="006531F2">
      <w:pPr>
        <w:spacing w:after="0" w:line="360" w:lineRule="auto"/>
        <w:ind w:right="-369"/>
        <w:jc w:val="both"/>
        <w:rPr>
          <w:rFonts w:ascii="Tahoma" w:hAnsi="Tahoma" w:cs="Tahoma"/>
          <w:sz w:val="20"/>
          <w:szCs w:val="20"/>
        </w:rPr>
      </w:pPr>
      <w:r w:rsidRPr="00826B11">
        <w:rPr>
          <w:rFonts w:ascii="Tahoma" w:hAnsi="Tahoma" w:cs="Tahoma"/>
          <w:sz w:val="20"/>
          <w:szCs w:val="20"/>
        </w:rPr>
        <w:t>Εγκρίνει την υλοτό</w:t>
      </w:r>
      <w:r>
        <w:rPr>
          <w:rFonts w:ascii="Tahoma" w:hAnsi="Tahoma" w:cs="Tahoma"/>
          <w:sz w:val="20"/>
          <w:szCs w:val="20"/>
        </w:rPr>
        <w:t>μηση των κατωτέρω ξερών δένδρων</w:t>
      </w:r>
      <w:r w:rsidRPr="00826B11">
        <w:rPr>
          <w:rFonts w:ascii="Tahoma" w:hAnsi="Tahoma" w:cs="Tahoma"/>
          <w:sz w:val="20"/>
          <w:szCs w:val="20"/>
        </w:rPr>
        <w:t xml:space="preserve"> </w:t>
      </w:r>
      <w:r>
        <w:rPr>
          <w:rFonts w:ascii="Tahoma" w:hAnsi="Tahoma" w:cs="Tahoma"/>
          <w:sz w:val="20"/>
          <w:szCs w:val="20"/>
        </w:rPr>
        <w:t>(</w:t>
      </w:r>
      <w:r w:rsidRPr="00826B11">
        <w:rPr>
          <w:rFonts w:ascii="Tahoma" w:hAnsi="Tahoma" w:cs="Tahoma"/>
          <w:sz w:val="20"/>
          <w:szCs w:val="20"/>
        </w:rPr>
        <w:t>τα οποία είναι επικίνδυνα και ασταθή</w:t>
      </w:r>
      <w:r>
        <w:rPr>
          <w:rFonts w:ascii="Tahoma" w:hAnsi="Tahoma" w:cs="Tahoma"/>
          <w:sz w:val="20"/>
          <w:szCs w:val="20"/>
        </w:rPr>
        <w:t>,</w:t>
      </w:r>
      <w:r w:rsidRPr="00826B11">
        <w:rPr>
          <w:rFonts w:ascii="Tahoma" w:hAnsi="Tahoma" w:cs="Tahoma"/>
          <w:sz w:val="20"/>
          <w:szCs w:val="20"/>
        </w:rPr>
        <w:t xml:space="preserve"> και η υλοτόμησή το</w:t>
      </w:r>
      <w:r>
        <w:rPr>
          <w:rFonts w:ascii="Tahoma" w:hAnsi="Tahoma" w:cs="Tahoma"/>
          <w:sz w:val="20"/>
          <w:szCs w:val="20"/>
        </w:rPr>
        <w:t xml:space="preserve">υς γίνεται για λόγους ασφάλειας), με την προϋπόθεση ότι μετά την </w:t>
      </w:r>
      <w:r w:rsidRPr="0039068F">
        <w:rPr>
          <w:rFonts w:ascii="Tahoma" w:hAnsi="Tahoma" w:cs="Tahoma"/>
          <w:sz w:val="20"/>
          <w:szCs w:val="20"/>
        </w:rPr>
        <w:t>εκ</w:t>
      </w:r>
      <w:r>
        <w:rPr>
          <w:rFonts w:ascii="Tahoma" w:hAnsi="Tahoma" w:cs="Tahoma"/>
          <w:sz w:val="20"/>
          <w:szCs w:val="20"/>
        </w:rPr>
        <w:t xml:space="preserve">πρέμνωσή τους </w:t>
      </w:r>
      <w:r w:rsidRPr="0039068F">
        <w:rPr>
          <w:rFonts w:ascii="Tahoma" w:hAnsi="Tahoma" w:cs="Tahoma"/>
          <w:sz w:val="20"/>
          <w:szCs w:val="20"/>
        </w:rPr>
        <w:t xml:space="preserve">θα ακολουθήσει φύτευση </w:t>
      </w:r>
      <w:r w:rsidRPr="006531F2">
        <w:rPr>
          <w:rFonts w:ascii="Tahoma" w:hAnsi="Tahoma" w:cs="Tahoma"/>
          <w:sz w:val="20"/>
          <w:szCs w:val="20"/>
        </w:rPr>
        <w:t xml:space="preserve">νέων δένδρων. </w:t>
      </w:r>
    </w:p>
    <w:p w:rsidR="006531F2" w:rsidRPr="006531F2" w:rsidRDefault="006531F2" w:rsidP="006531F2">
      <w:pPr>
        <w:pStyle w:val="a4"/>
        <w:numPr>
          <w:ilvl w:val="0"/>
          <w:numId w:val="45"/>
        </w:numPr>
        <w:tabs>
          <w:tab w:val="left" w:pos="567"/>
        </w:tabs>
        <w:spacing w:after="0" w:line="240" w:lineRule="auto"/>
        <w:ind w:left="141" w:right="-369" w:hanging="11"/>
        <w:jc w:val="both"/>
        <w:rPr>
          <w:rFonts w:ascii="Tahoma" w:hAnsi="Tahoma" w:cs="Tahoma"/>
          <w:sz w:val="20"/>
          <w:szCs w:val="20"/>
        </w:rPr>
      </w:pPr>
      <w:r w:rsidRPr="006531F2">
        <w:rPr>
          <w:rFonts w:ascii="Tahoma" w:hAnsi="Tahoma" w:cs="Tahoma"/>
          <w:sz w:val="20"/>
          <w:szCs w:val="20"/>
        </w:rPr>
        <w:t>Πίνδου 28 – Φιλοθέη, ξερό κυπαρίσσι</w:t>
      </w:r>
    </w:p>
    <w:p w:rsidR="006531F2" w:rsidRPr="006531F2" w:rsidRDefault="006531F2" w:rsidP="006531F2">
      <w:pPr>
        <w:pStyle w:val="a4"/>
        <w:numPr>
          <w:ilvl w:val="0"/>
          <w:numId w:val="45"/>
        </w:numPr>
        <w:tabs>
          <w:tab w:val="left" w:pos="567"/>
        </w:tabs>
        <w:spacing w:after="0" w:line="240" w:lineRule="auto"/>
        <w:ind w:left="141" w:right="-369" w:hanging="11"/>
        <w:jc w:val="both"/>
        <w:rPr>
          <w:rFonts w:ascii="Tahoma" w:hAnsi="Tahoma" w:cs="Tahoma"/>
          <w:sz w:val="20"/>
          <w:szCs w:val="20"/>
        </w:rPr>
      </w:pPr>
      <w:r w:rsidRPr="006531F2">
        <w:rPr>
          <w:rFonts w:ascii="Tahoma" w:hAnsi="Tahoma" w:cs="Tahoma"/>
          <w:sz w:val="20"/>
          <w:szCs w:val="20"/>
        </w:rPr>
        <w:t>Πίνδου 4 – Φιλοθέη, πεύκο το οποίο έχει επικίνδυνη κλίση ενώ παράλληλα έχει αρχίσει να ξεραίνεται και έχουν απομείνει ελάχιστα χλωρά τμήματα μετά από σπασίματα που είχε υποστεί στο παρελθόν</w:t>
      </w:r>
    </w:p>
    <w:p w:rsidR="006531F2" w:rsidRPr="006531F2" w:rsidRDefault="006531F2" w:rsidP="006531F2">
      <w:pPr>
        <w:pStyle w:val="a4"/>
        <w:numPr>
          <w:ilvl w:val="0"/>
          <w:numId w:val="45"/>
        </w:numPr>
        <w:tabs>
          <w:tab w:val="left" w:pos="567"/>
        </w:tabs>
        <w:spacing w:after="0" w:line="240" w:lineRule="auto"/>
        <w:ind w:left="141" w:right="-369" w:hanging="11"/>
        <w:jc w:val="both"/>
        <w:rPr>
          <w:rFonts w:ascii="Tahoma" w:hAnsi="Tahoma" w:cs="Tahoma"/>
          <w:sz w:val="20"/>
          <w:szCs w:val="20"/>
        </w:rPr>
      </w:pPr>
      <w:r w:rsidRPr="006531F2">
        <w:rPr>
          <w:rFonts w:ascii="Tahoma" w:hAnsi="Tahoma" w:cs="Tahoma"/>
          <w:sz w:val="20"/>
          <w:szCs w:val="20"/>
        </w:rPr>
        <w:t>Λ. Ακρίτα 27 – Φιλοθέη, πεύκο που έχει σχεδόν ξεραθεί</w:t>
      </w:r>
    </w:p>
    <w:p w:rsidR="006531F2" w:rsidRPr="006531F2" w:rsidRDefault="006531F2" w:rsidP="006531F2">
      <w:pPr>
        <w:pStyle w:val="a4"/>
        <w:numPr>
          <w:ilvl w:val="0"/>
          <w:numId w:val="45"/>
        </w:numPr>
        <w:tabs>
          <w:tab w:val="left" w:pos="567"/>
        </w:tabs>
        <w:spacing w:after="0" w:line="240" w:lineRule="auto"/>
        <w:ind w:left="141" w:right="-369" w:hanging="11"/>
        <w:jc w:val="both"/>
        <w:rPr>
          <w:rFonts w:ascii="Tahoma" w:hAnsi="Tahoma" w:cs="Tahoma"/>
          <w:sz w:val="20"/>
          <w:szCs w:val="20"/>
        </w:rPr>
      </w:pPr>
      <w:r w:rsidRPr="006531F2">
        <w:rPr>
          <w:rFonts w:ascii="Tahoma" w:hAnsi="Tahoma" w:cs="Tahoma"/>
          <w:sz w:val="20"/>
          <w:szCs w:val="20"/>
        </w:rPr>
        <w:t>Θησέως 4 – Φιλοθέη, ξερό πεύκο</w:t>
      </w:r>
    </w:p>
    <w:p w:rsidR="006531F2" w:rsidRPr="006531F2" w:rsidRDefault="006531F2" w:rsidP="006531F2">
      <w:pPr>
        <w:pStyle w:val="a4"/>
        <w:numPr>
          <w:ilvl w:val="0"/>
          <w:numId w:val="45"/>
        </w:numPr>
        <w:tabs>
          <w:tab w:val="left" w:pos="567"/>
        </w:tabs>
        <w:spacing w:after="0" w:line="240" w:lineRule="auto"/>
        <w:ind w:left="141" w:right="-369" w:hanging="11"/>
        <w:jc w:val="both"/>
        <w:rPr>
          <w:rFonts w:ascii="Tahoma" w:hAnsi="Tahoma" w:cs="Tahoma"/>
          <w:sz w:val="20"/>
          <w:szCs w:val="20"/>
        </w:rPr>
      </w:pPr>
      <w:r w:rsidRPr="006531F2">
        <w:rPr>
          <w:rFonts w:ascii="Tahoma" w:hAnsi="Tahoma" w:cs="Tahoma"/>
          <w:sz w:val="20"/>
          <w:szCs w:val="20"/>
        </w:rPr>
        <w:t>Υακίνθων 40 – Ψυχικό, ξερή μουριά</w:t>
      </w:r>
    </w:p>
    <w:p w:rsidR="006531F2" w:rsidRPr="006531F2" w:rsidRDefault="006531F2" w:rsidP="006531F2">
      <w:pPr>
        <w:pStyle w:val="a4"/>
        <w:numPr>
          <w:ilvl w:val="0"/>
          <w:numId w:val="45"/>
        </w:numPr>
        <w:tabs>
          <w:tab w:val="left" w:pos="567"/>
        </w:tabs>
        <w:spacing w:after="0" w:line="240" w:lineRule="auto"/>
        <w:ind w:left="141" w:right="-369" w:hanging="11"/>
        <w:jc w:val="both"/>
        <w:rPr>
          <w:rFonts w:ascii="Tahoma" w:hAnsi="Tahoma" w:cs="Tahoma"/>
          <w:sz w:val="20"/>
          <w:szCs w:val="20"/>
        </w:rPr>
      </w:pPr>
      <w:r w:rsidRPr="006531F2">
        <w:rPr>
          <w:rFonts w:ascii="Tahoma" w:hAnsi="Tahoma" w:cs="Tahoma"/>
          <w:sz w:val="20"/>
          <w:szCs w:val="20"/>
        </w:rPr>
        <w:t>Πάρνηθος 17 – Ψυχικό, ξερός ευκάλυπτος</w:t>
      </w:r>
    </w:p>
    <w:p w:rsidR="006531F2" w:rsidRPr="006531F2" w:rsidRDefault="006531F2" w:rsidP="006531F2">
      <w:pPr>
        <w:pStyle w:val="a4"/>
        <w:numPr>
          <w:ilvl w:val="0"/>
          <w:numId w:val="45"/>
        </w:numPr>
        <w:tabs>
          <w:tab w:val="left" w:pos="567"/>
        </w:tabs>
        <w:spacing w:after="0" w:line="240" w:lineRule="auto"/>
        <w:ind w:left="141" w:right="-369" w:hanging="11"/>
        <w:jc w:val="both"/>
        <w:rPr>
          <w:rFonts w:ascii="Tahoma" w:hAnsi="Tahoma" w:cs="Tahoma"/>
          <w:sz w:val="20"/>
          <w:szCs w:val="20"/>
        </w:rPr>
      </w:pPr>
      <w:r w:rsidRPr="006531F2">
        <w:rPr>
          <w:rFonts w:ascii="Tahoma" w:hAnsi="Tahoma" w:cs="Tahoma"/>
          <w:sz w:val="20"/>
          <w:szCs w:val="20"/>
        </w:rPr>
        <w:t>Κάλβου 34 – Ψυχικό, ξερό πεύκο</w:t>
      </w:r>
    </w:p>
    <w:p w:rsidR="006531F2" w:rsidRPr="006531F2" w:rsidRDefault="006531F2" w:rsidP="006531F2">
      <w:pPr>
        <w:pStyle w:val="a4"/>
        <w:numPr>
          <w:ilvl w:val="0"/>
          <w:numId w:val="45"/>
        </w:numPr>
        <w:tabs>
          <w:tab w:val="left" w:pos="567"/>
        </w:tabs>
        <w:spacing w:after="0" w:line="240" w:lineRule="auto"/>
        <w:ind w:left="141" w:right="-369" w:hanging="11"/>
        <w:jc w:val="both"/>
        <w:rPr>
          <w:rFonts w:ascii="Tahoma" w:hAnsi="Tahoma" w:cs="Tahoma"/>
          <w:sz w:val="20"/>
          <w:szCs w:val="20"/>
        </w:rPr>
      </w:pPr>
      <w:r w:rsidRPr="006531F2">
        <w:rPr>
          <w:rFonts w:ascii="Tahoma" w:hAnsi="Tahoma" w:cs="Tahoma"/>
          <w:sz w:val="20"/>
          <w:szCs w:val="20"/>
        </w:rPr>
        <w:t>Εθνάρχου Μακαρίου &amp; Κάλβου (στο άλσος Ψυχικού) , ξερό πεύκο</w:t>
      </w:r>
    </w:p>
    <w:p w:rsidR="00822E29" w:rsidRDefault="00822E29" w:rsidP="00414F6B">
      <w:pPr>
        <w:spacing w:after="0" w:line="360" w:lineRule="auto"/>
        <w:ind w:right="-142"/>
        <w:jc w:val="both"/>
        <w:rPr>
          <w:rFonts w:ascii="Tahoma" w:hAnsi="Tahoma" w:cs="Tahoma"/>
          <w:b/>
          <w:sz w:val="20"/>
          <w:szCs w:val="20"/>
          <w:u w:val="single"/>
        </w:rPr>
      </w:pPr>
    </w:p>
    <w:p w:rsidR="00AA0302" w:rsidRPr="0024380E" w:rsidRDefault="00AA0302" w:rsidP="00AA0302">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sidR="00C449DB">
        <w:rPr>
          <w:rFonts w:ascii="Tahoma" w:hAnsi="Tahoma" w:cs="Tahoma"/>
          <w:b/>
          <w:sz w:val="20"/>
          <w:szCs w:val="20"/>
          <w:u w:val="single"/>
        </w:rPr>
        <w:t>10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A66FB">
        <w:rPr>
          <w:rFonts w:ascii="Tahoma" w:hAnsi="Tahoma" w:cs="Tahoma"/>
          <w:b/>
          <w:sz w:val="20"/>
          <w:szCs w:val="20"/>
          <w:u w:val="single"/>
        </w:rPr>
        <w:t>137</w:t>
      </w:r>
    </w:p>
    <w:p w:rsidR="007E6E8E" w:rsidRPr="007E6E8E" w:rsidRDefault="007E6E8E" w:rsidP="007E6E8E">
      <w:pPr>
        <w:spacing w:after="0" w:line="360" w:lineRule="auto"/>
        <w:ind w:right="-142"/>
        <w:jc w:val="both"/>
        <w:rPr>
          <w:rFonts w:ascii="Tahoma" w:eastAsia="Cambria" w:hAnsi="Tahoma" w:cs="Tahoma"/>
          <w:color w:val="000000"/>
          <w:sz w:val="20"/>
          <w:szCs w:val="20"/>
          <w:lang w:eastAsia="el-GR" w:bidi="en-US"/>
        </w:rPr>
      </w:pPr>
      <w:r w:rsidRPr="007E6E8E">
        <w:rPr>
          <w:rFonts w:ascii="Tahoma" w:hAnsi="Tahoma" w:cs="Tahoma"/>
          <w:bCs/>
          <w:sz w:val="20"/>
          <w:szCs w:val="20"/>
        </w:rPr>
        <w:t>Έγκριση εξειδίκευσης πίστωσης για την δαπάνη με τίτλο «Διοργάνωση συναυλίας αφιέρωμα στον συνθέτη Νίκο Κηπουργό στο ίδρυμα Μπενετάτου</w:t>
      </w:r>
    </w:p>
    <w:p w:rsidR="00C449DB" w:rsidRPr="0024380E" w:rsidRDefault="00C449DB" w:rsidP="00C449DB">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822E29" w:rsidRDefault="00822E29" w:rsidP="00414F6B">
      <w:pPr>
        <w:spacing w:after="0" w:line="360" w:lineRule="auto"/>
        <w:ind w:right="-142"/>
        <w:jc w:val="both"/>
        <w:rPr>
          <w:rFonts w:ascii="Tahoma" w:hAnsi="Tahoma" w:cs="Tahoma"/>
          <w:b/>
          <w:sz w:val="20"/>
          <w:szCs w:val="20"/>
          <w:u w:val="single"/>
        </w:rPr>
      </w:pPr>
    </w:p>
    <w:p w:rsidR="00AA0302" w:rsidRPr="0024380E" w:rsidRDefault="00AA0302" w:rsidP="00AA0302">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sidR="00D75476">
        <w:rPr>
          <w:rFonts w:ascii="Tahoma" w:hAnsi="Tahoma" w:cs="Tahoma"/>
          <w:b/>
          <w:sz w:val="20"/>
          <w:szCs w:val="20"/>
          <w:u w:val="single"/>
        </w:rPr>
        <w:t>11</w:t>
      </w:r>
      <w:r w:rsidRPr="0024380E">
        <w:rPr>
          <w:rFonts w:ascii="Tahoma" w:hAnsi="Tahoma" w:cs="Tahoma"/>
          <w:b/>
          <w:sz w:val="20"/>
          <w:szCs w:val="20"/>
          <w:u w:val="single"/>
          <w:vertAlign w:val="superscript"/>
        </w:rPr>
        <w:t xml:space="preserve">ο </w:t>
      </w:r>
      <w:r w:rsidR="00CA66FB">
        <w:rPr>
          <w:rFonts w:ascii="Tahoma" w:hAnsi="Tahoma" w:cs="Tahoma"/>
          <w:b/>
          <w:sz w:val="20"/>
          <w:szCs w:val="20"/>
          <w:u w:val="single"/>
        </w:rPr>
        <w:t>Η.Δ. αρ. Απόφασης 138</w:t>
      </w:r>
    </w:p>
    <w:p w:rsidR="00BB0186" w:rsidRPr="00BB0186" w:rsidRDefault="00BB0186" w:rsidP="00BB0186">
      <w:pPr>
        <w:spacing w:after="0" w:line="360" w:lineRule="auto"/>
        <w:ind w:right="-142"/>
        <w:jc w:val="both"/>
        <w:rPr>
          <w:rFonts w:ascii="Tahoma" w:eastAsia="Times New Roman" w:hAnsi="Tahoma" w:cs="Tahoma"/>
          <w:sz w:val="20"/>
          <w:szCs w:val="20"/>
          <w:lang w:eastAsia="el-GR"/>
        </w:rPr>
      </w:pPr>
      <w:r w:rsidRPr="00BB0186">
        <w:rPr>
          <w:rFonts w:ascii="Tahoma" w:eastAsia="Times New Roman" w:hAnsi="Tahoma" w:cs="Tahoma"/>
          <w:sz w:val="20"/>
          <w:szCs w:val="20"/>
          <w:lang w:eastAsia="el-GR"/>
        </w:rPr>
        <w:t>Έγκριση σύναψης 4</w:t>
      </w:r>
      <w:r w:rsidRPr="00BB0186">
        <w:rPr>
          <w:rFonts w:ascii="Tahoma" w:eastAsia="Times New Roman" w:hAnsi="Tahoma" w:cs="Tahoma"/>
          <w:sz w:val="20"/>
          <w:szCs w:val="20"/>
          <w:vertAlign w:val="superscript"/>
          <w:lang w:eastAsia="el-GR"/>
        </w:rPr>
        <w:t>ης</w:t>
      </w:r>
      <w:r w:rsidRPr="00BB0186">
        <w:rPr>
          <w:rFonts w:ascii="Tahoma" w:eastAsia="Times New Roman" w:hAnsi="Tahoma" w:cs="Tahoma"/>
          <w:sz w:val="20"/>
          <w:szCs w:val="20"/>
          <w:lang w:eastAsia="el-GR"/>
        </w:rPr>
        <w:t xml:space="preserve"> εκτελεστικής σύμβασης της υπ’ αριθμ.πρωτ.9229/22-05-2025 συμφωνίας – πλαίσιο διάρκειας 4 ετών με τίτλο: «ΣΥΝΤΗΡΗΣΗ ΚΑΙ ΕΠΙΣΚΕΥΗ ΤΟΥ ΜΗΧΑΝΟΚΙΝΗΤΟΥ ΕΞΟΠΛΙΣΜΟΥ ΤΟΥ ΔΗΜΟΥ ΦΙΛΟΘΕΗΣ-ΨΥΧΙΚΟΥ» για το τμήμα 1: Συντήρηση</w:t>
      </w:r>
      <w:r w:rsidRPr="00BB0186">
        <w:rPr>
          <w:rFonts w:ascii="Tahoma" w:eastAsia="Times New Roman" w:hAnsi="Tahoma" w:cs="Tahoma"/>
          <w:spacing w:val="-3"/>
          <w:sz w:val="20"/>
          <w:szCs w:val="20"/>
          <w:lang w:eastAsia="el-GR"/>
        </w:rPr>
        <w:t xml:space="preserve"> </w:t>
      </w:r>
      <w:r w:rsidRPr="00BB0186">
        <w:rPr>
          <w:rFonts w:ascii="Tahoma" w:eastAsia="Times New Roman" w:hAnsi="Tahoma" w:cs="Tahoma"/>
          <w:sz w:val="20"/>
          <w:szCs w:val="20"/>
          <w:lang w:eastAsia="el-GR"/>
        </w:rPr>
        <w:t>και</w:t>
      </w:r>
      <w:r w:rsidRPr="00BB0186">
        <w:rPr>
          <w:rFonts w:ascii="Tahoma" w:eastAsia="Times New Roman" w:hAnsi="Tahoma" w:cs="Tahoma"/>
          <w:spacing w:val="-3"/>
          <w:sz w:val="20"/>
          <w:szCs w:val="20"/>
          <w:lang w:eastAsia="el-GR"/>
        </w:rPr>
        <w:t xml:space="preserve"> </w:t>
      </w:r>
      <w:r w:rsidRPr="00BB0186">
        <w:rPr>
          <w:rFonts w:ascii="Tahoma" w:eastAsia="Times New Roman" w:hAnsi="Tahoma" w:cs="Tahoma"/>
          <w:sz w:val="20"/>
          <w:szCs w:val="20"/>
          <w:lang w:eastAsia="el-GR"/>
        </w:rPr>
        <w:t>επισκευή</w:t>
      </w:r>
      <w:r w:rsidRPr="00BB0186">
        <w:rPr>
          <w:rFonts w:ascii="Tahoma" w:eastAsia="Times New Roman" w:hAnsi="Tahoma" w:cs="Tahoma"/>
          <w:spacing w:val="-3"/>
          <w:sz w:val="20"/>
          <w:szCs w:val="20"/>
          <w:lang w:eastAsia="el-GR"/>
        </w:rPr>
        <w:t xml:space="preserve"> </w:t>
      </w:r>
      <w:r w:rsidRPr="00BB0186">
        <w:rPr>
          <w:rFonts w:ascii="Tahoma" w:eastAsia="Times New Roman" w:hAnsi="Tahoma" w:cs="Tahoma"/>
          <w:sz w:val="20"/>
          <w:szCs w:val="20"/>
          <w:lang w:eastAsia="el-GR"/>
        </w:rPr>
        <w:t>υπερκατασκευών</w:t>
      </w:r>
      <w:r w:rsidRPr="00BB0186">
        <w:rPr>
          <w:rFonts w:ascii="Tahoma" w:eastAsia="Times New Roman" w:hAnsi="Tahoma" w:cs="Tahoma"/>
          <w:spacing w:val="-3"/>
          <w:sz w:val="20"/>
          <w:szCs w:val="20"/>
          <w:lang w:eastAsia="el-GR"/>
        </w:rPr>
        <w:t xml:space="preserve"> </w:t>
      </w:r>
      <w:r w:rsidRPr="00BB0186">
        <w:rPr>
          <w:rFonts w:ascii="Tahoma" w:eastAsia="Times New Roman" w:hAnsi="Tahoma" w:cs="Tahoma"/>
          <w:sz w:val="20"/>
          <w:szCs w:val="20"/>
          <w:lang w:eastAsia="el-GR"/>
        </w:rPr>
        <w:t>ανατρεπόμενων οχημάτων με ή χωρίς αρπάγη της υπ’ αρ.πρωτ. 20486/11-11-2024 διακήρυξης με τον οικονομικό φορέα με την επωνυμία: ΔΙΟΝΥΣΙΟΣ ΤΟΥΜΠΑΣ ΚΑΙ ΣΙΑ ΙΚΕ</w:t>
      </w:r>
    </w:p>
    <w:p w:rsidR="00C449DB" w:rsidRPr="0024380E" w:rsidRDefault="00C449DB" w:rsidP="00C449DB">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6531F2" w:rsidRDefault="006531F2" w:rsidP="00AA0302">
      <w:pPr>
        <w:spacing w:after="0" w:line="360" w:lineRule="auto"/>
        <w:ind w:right="-142"/>
        <w:jc w:val="both"/>
        <w:rPr>
          <w:rFonts w:ascii="Tahoma" w:hAnsi="Tahoma" w:cs="Tahoma"/>
          <w:b/>
          <w:sz w:val="20"/>
          <w:szCs w:val="20"/>
          <w:u w:val="single"/>
        </w:rPr>
      </w:pPr>
    </w:p>
    <w:p w:rsidR="00AA0302" w:rsidRPr="0024380E" w:rsidRDefault="00D75476" w:rsidP="00AA0302">
      <w:pPr>
        <w:spacing w:after="0" w:line="360" w:lineRule="auto"/>
        <w:ind w:right="-142"/>
        <w:jc w:val="both"/>
        <w:rPr>
          <w:rFonts w:ascii="Tahoma" w:hAnsi="Tahoma" w:cs="Tahoma"/>
          <w:b/>
          <w:sz w:val="20"/>
          <w:szCs w:val="20"/>
          <w:u w:val="single"/>
        </w:rPr>
      </w:pPr>
      <w:r>
        <w:rPr>
          <w:rFonts w:ascii="Tahoma" w:hAnsi="Tahoma" w:cs="Tahoma"/>
          <w:b/>
          <w:sz w:val="20"/>
          <w:szCs w:val="20"/>
          <w:u w:val="single"/>
        </w:rPr>
        <w:t>ΘΕΜΑ 12</w:t>
      </w:r>
      <w:r w:rsidR="00AA0302" w:rsidRPr="0024380E">
        <w:rPr>
          <w:rFonts w:ascii="Tahoma" w:hAnsi="Tahoma" w:cs="Tahoma"/>
          <w:b/>
          <w:sz w:val="20"/>
          <w:szCs w:val="20"/>
          <w:u w:val="single"/>
          <w:vertAlign w:val="superscript"/>
        </w:rPr>
        <w:t xml:space="preserve">ο </w:t>
      </w:r>
      <w:r w:rsidR="00AA0302" w:rsidRPr="0024380E">
        <w:rPr>
          <w:rFonts w:ascii="Tahoma" w:hAnsi="Tahoma" w:cs="Tahoma"/>
          <w:b/>
          <w:sz w:val="20"/>
          <w:szCs w:val="20"/>
          <w:u w:val="single"/>
        </w:rPr>
        <w:t xml:space="preserve">Η.Δ. αρ. Απόφασης </w:t>
      </w:r>
      <w:r w:rsidR="00CA66FB">
        <w:rPr>
          <w:rFonts w:ascii="Tahoma" w:hAnsi="Tahoma" w:cs="Tahoma"/>
          <w:b/>
          <w:sz w:val="20"/>
          <w:szCs w:val="20"/>
          <w:u w:val="single"/>
        </w:rPr>
        <w:t>139</w:t>
      </w:r>
      <w:r w:rsidR="00AA0302" w:rsidRPr="0024380E">
        <w:rPr>
          <w:rFonts w:ascii="Tahoma" w:hAnsi="Tahoma" w:cs="Tahoma"/>
          <w:b/>
          <w:sz w:val="20"/>
          <w:szCs w:val="20"/>
          <w:u w:val="single"/>
        </w:rPr>
        <w:t xml:space="preserve"> </w:t>
      </w:r>
    </w:p>
    <w:p w:rsidR="00BB0186" w:rsidRPr="00BB0186" w:rsidRDefault="00BB0186" w:rsidP="00BB0186">
      <w:pPr>
        <w:spacing w:after="0" w:line="360" w:lineRule="auto"/>
        <w:ind w:right="-142"/>
        <w:jc w:val="both"/>
        <w:rPr>
          <w:rFonts w:ascii="Tahoma" w:eastAsia="Times New Roman" w:hAnsi="Tahoma" w:cs="Tahoma"/>
          <w:sz w:val="20"/>
          <w:szCs w:val="20"/>
          <w:lang w:eastAsia="el-GR"/>
        </w:rPr>
      </w:pPr>
      <w:r w:rsidRPr="00BB0186">
        <w:rPr>
          <w:rFonts w:ascii="Tahoma" w:eastAsia="Times New Roman" w:hAnsi="Tahoma" w:cs="Tahoma"/>
          <w:sz w:val="20"/>
          <w:szCs w:val="20"/>
          <w:lang w:eastAsia="el-GR"/>
        </w:rPr>
        <w:t>Έγκριση σύναψης 4</w:t>
      </w:r>
      <w:r w:rsidRPr="00BB0186">
        <w:rPr>
          <w:rFonts w:ascii="Tahoma" w:eastAsia="Times New Roman" w:hAnsi="Tahoma" w:cs="Tahoma"/>
          <w:sz w:val="20"/>
          <w:szCs w:val="20"/>
          <w:vertAlign w:val="superscript"/>
          <w:lang w:eastAsia="el-GR"/>
        </w:rPr>
        <w:t>ης</w:t>
      </w:r>
      <w:r w:rsidRPr="00BB0186">
        <w:rPr>
          <w:rFonts w:ascii="Tahoma" w:eastAsia="Times New Roman" w:hAnsi="Tahoma" w:cs="Tahoma"/>
          <w:sz w:val="20"/>
          <w:szCs w:val="20"/>
          <w:lang w:eastAsia="el-GR"/>
        </w:rPr>
        <w:t xml:space="preserve"> εκτελεστικής σύμβασης της υπ’ αριθμ.πρωτ.9746/29-05-2025 συμφωνίας – πλαίσιο διάρκειας 4 ετών με τίτλο: «ΣΥΝΤΗΡΗΣΗ ΚΑΙ ΕΠΙΣΚΕΥΗ ΤΟΥ ΜΗΧΑΝΟΚΙΝΗΤΟΥ ΕΞΟΠΛΙΣΜΟΥ ΤΟΥ ΔΗΜΟΥ ΦΙΛΟΘΕΗΣ-ΨΥΧΙΚΟΥ» για το τμήμα 5: Συντήρηση και επισκευή σαρώθρου RAVO της υπ’ αρ.πρωτ. 20486/11-11-2024 διακήρυξης με τον οικονομικό φορέα με την επωνυμία: Δ.Φ. ΣΑΡΑΝΤΟΠΟΥΛΟΣ ΑΝΩΝΥΜΟΣ ΕΜΠΟΡΙΚΗ ΚΑΙ ΒΙΟΜΗΧΑΝΙΚΗ ΟΙΚΟΔΟΜΙΚΗ ΚΑΙ ΤΕΧΝΙΚΗ ΕΤΑΙΡΕΙΑ</w:t>
      </w:r>
    </w:p>
    <w:p w:rsidR="00C449DB" w:rsidRPr="0024380E" w:rsidRDefault="00C449DB" w:rsidP="00C449DB">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AA0302" w:rsidRPr="0024380E" w:rsidRDefault="00AA0302" w:rsidP="00AA0302">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lastRenderedPageBreak/>
        <w:t xml:space="preserve">ΘΕΜΑ </w:t>
      </w:r>
      <w:r w:rsidR="00D75476">
        <w:rPr>
          <w:rFonts w:ascii="Tahoma" w:hAnsi="Tahoma" w:cs="Tahoma"/>
          <w:b/>
          <w:sz w:val="20"/>
          <w:szCs w:val="20"/>
          <w:u w:val="single"/>
        </w:rPr>
        <w:t>13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A66FB">
        <w:rPr>
          <w:rFonts w:ascii="Tahoma" w:hAnsi="Tahoma" w:cs="Tahoma"/>
          <w:b/>
          <w:sz w:val="20"/>
          <w:szCs w:val="20"/>
          <w:u w:val="single"/>
        </w:rPr>
        <w:t>140</w:t>
      </w:r>
    </w:p>
    <w:p w:rsidR="00BF2420" w:rsidRPr="00BF2420" w:rsidRDefault="00BF2420" w:rsidP="00BF2420">
      <w:pPr>
        <w:tabs>
          <w:tab w:val="left" w:pos="567"/>
        </w:tabs>
        <w:spacing w:after="0" w:line="360" w:lineRule="auto"/>
        <w:ind w:right="-142"/>
        <w:jc w:val="both"/>
        <w:rPr>
          <w:rFonts w:ascii="Tahoma" w:eastAsiaTheme="minorHAnsi" w:hAnsi="Tahoma" w:cs="Tahoma"/>
          <w:color w:val="000000" w:themeColor="text1"/>
          <w:sz w:val="20"/>
          <w:szCs w:val="20"/>
        </w:rPr>
      </w:pPr>
      <w:r w:rsidRPr="00BF2420">
        <w:rPr>
          <w:rFonts w:ascii="Tahoma" w:eastAsiaTheme="minorHAnsi" w:hAnsi="Tahoma" w:cs="Tahoma"/>
          <w:color w:val="000000" w:themeColor="text1"/>
          <w:sz w:val="20"/>
          <w:szCs w:val="20"/>
        </w:rPr>
        <w:t>α) Έγκριση εκτέλεσης της προμήθειας με τίτλο: «Προμήθεια ειδών καθαριότητας και ευπρεπισμού»</w:t>
      </w:r>
      <w:r w:rsidRPr="00BF2420">
        <w:rPr>
          <w:rFonts w:ascii="Tahoma" w:eastAsia="Arial" w:hAnsi="Tahoma" w:cs="Tahoma"/>
          <w:color w:val="000000" w:themeColor="text1"/>
          <w:sz w:val="20"/>
          <w:szCs w:val="20"/>
        </w:rPr>
        <w:t xml:space="preserve"> </w:t>
      </w:r>
      <w:r w:rsidRPr="00BF2420">
        <w:rPr>
          <w:rFonts w:ascii="Tahoma" w:eastAsiaTheme="minorHAnsi" w:hAnsi="Tahoma" w:cs="Tahoma"/>
          <w:color w:val="000000" w:themeColor="text1"/>
          <w:sz w:val="20"/>
          <w:szCs w:val="20"/>
        </w:rPr>
        <w:t>με τη διενέργεια ηλεκτρονικού ανοικτού διαγωνισμού, έγκριση των τεχνικών προδιαγραφών και καθορισμός των όρων διακήρυξης του διαγωνισμού.</w:t>
      </w:r>
    </w:p>
    <w:p w:rsidR="00822E29" w:rsidRDefault="00BF2420" w:rsidP="00BF2420">
      <w:pPr>
        <w:spacing w:after="0" w:line="360" w:lineRule="auto"/>
        <w:ind w:right="-142"/>
        <w:jc w:val="both"/>
        <w:rPr>
          <w:rFonts w:ascii="Tahoma" w:hAnsi="Tahoma" w:cs="Tahoma"/>
          <w:b/>
          <w:sz w:val="20"/>
          <w:szCs w:val="20"/>
          <w:u w:val="single"/>
        </w:rPr>
      </w:pPr>
      <w:r w:rsidRPr="00B530D7">
        <w:rPr>
          <w:rFonts w:ascii="Tahoma" w:eastAsiaTheme="minorHAnsi" w:hAnsi="Tahoma" w:cs="Tahoma"/>
          <w:color w:val="000000" w:themeColor="text1"/>
          <w:sz w:val="20"/>
          <w:szCs w:val="20"/>
        </w:rPr>
        <w:t>β) Συγκρότηση</w:t>
      </w:r>
      <w:r w:rsidRPr="00B530D7">
        <w:rPr>
          <w:rFonts w:ascii="Tahoma" w:eastAsiaTheme="minorHAnsi" w:hAnsi="Tahoma" w:cs="Tahoma"/>
          <w:sz w:val="20"/>
          <w:szCs w:val="20"/>
        </w:rPr>
        <w:t xml:space="preserve"> </w:t>
      </w:r>
      <w:r w:rsidRPr="00B530D7">
        <w:rPr>
          <w:rFonts w:ascii="Tahoma" w:eastAsiaTheme="minorHAnsi" w:hAnsi="Tahoma" w:cs="Tahoma"/>
          <w:color w:val="000000" w:themeColor="text1"/>
          <w:sz w:val="20"/>
          <w:szCs w:val="20"/>
        </w:rPr>
        <w:t xml:space="preserve">των αρμοδίων Επιτροπών (διενέργειας και αξιολόγησης προσφορών, </w:t>
      </w:r>
      <w:r w:rsidRPr="00B530D7">
        <w:rPr>
          <w:rFonts w:ascii="Tahoma" w:eastAsiaTheme="minorHAnsi" w:hAnsi="Tahoma" w:cs="Tahoma"/>
          <w:sz w:val="20"/>
          <w:szCs w:val="20"/>
        </w:rPr>
        <w:t xml:space="preserve"> </w:t>
      </w:r>
      <w:r w:rsidRPr="00B530D7">
        <w:rPr>
          <w:rFonts w:ascii="Tahoma" w:eastAsiaTheme="minorHAnsi" w:hAnsi="Tahoma" w:cs="Tahoma"/>
          <w:color w:val="000000" w:themeColor="text1"/>
          <w:sz w:val="20"/>
          <w:szCs w:val="20"/>
        </w:rPr>
        <w:t>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w:t>
      </w:r>
    </w:p>
    <w:p w:rsidR="00C449DB" w:rsidRDefault="00C449DB" w:rsidP="00C449DB">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6531F2" w:rsidRPr="008A514D" w:rsidRDefault="006531F2" w:rsidP="006531F2">
      <w:pPr>
        <w:pStyle w:val="a4"/>
        <w:numPr>
          <w:ilvl w:val="0"/>
          <w:numId w:val="44"/>
        </w:numPr>
        <w:suppressAutoHyphens/>
        <w:spacing w:after="0" w:line="240" w:lineRule="auto"/>
        <w:jc w:val="both"/>
        <w:rPr>
          <w:rFonts w:cs="Calibri"/>
        </w:rPr>
      </w:pPr>
      <w:r>
        <w:rPr>
          <w:rFonts w:cs="Calibri"/>
        </w:rPr>
        <w:t>Ε</w:t>
      </w:r>
      <w:r w:rsidRPr="008A514D">
        <w:rPr>
          <w:rFonts w:cs="Calibri"/>
        </w:rPr>
        <w:t>γκρίνει:</w:t>
      </w:r>
    </w:p>
    <w:p w:rsidR="006531F2" w:rsidRPr="008A514D" w:rsidRDefault="006531F2" w:rsidP="006531F2">
      <w:pPr>
        <w:pStyle w:val="a4"/>
        <w:numPr>
          <w:ilvl w:val="0"/>
          <w:numId w:val="43"/>
        </w:numPr>
        <w:spacing w:after="0" w:line="240" w:lineRule="auto"/>
        <w:jc w:val="both"/>
        <w:rPr>
          <w:rFonts w:cs="Calibri"/>
        </w:rPr>
      </w:pPr>
      <w:r w:rsidRPr="008A514D">
        <w:rPr>
          <w:rFonts w:cs="Calibri"/>
        </w:rPr>
        <w:t xml:space="preserve">Τη διενέργεια ηλεκτρονικού ανοικτού διαγωνισμού κάτω των ορίων για την </w:t>
      </w:r>
      <w:r w:rsidRPr="008A514D">
        <w:rPr>
          <w:rFonts w:cs="Calibri"/>
          <w:color w:val="000000"/>
          <w:sz w:val="24"/>
        </w:rPr>
        <w:t>«Προμήθεια ειδών καθαριότητας και ευπρεπισμού»</w:t>
      </w:r>
    </w:p>
    <w:p w:rsidR="006531F2" w:rsidRDefault="006531F2" w:rsidP="006531F2">
      <w:pPr>
        <w:pStyle w:val="a4"/>
        <w:numPr>
          <w:ilvl w:val="0"/>
          <w:numId w:val="43"/>
        </w:numPr>
        <w:spacing w:after="0" w:line="240" w:lineRule="auto"/>
        <w:jc w:val="both"/>
        <w:rPr>
          <w:rFonts w:cs="Calibri"/>
        </w:rPr>
      </w:pPr>
      <w:r>
        <w:rPr>
          <w:rFonts w:cs="Calibri"/>
        </w:rPr>
        <w:t>Τ</w:t>
      </w:r>
      <w:r w:rsidRPr="008A514D">
        <w:rPr>
          <w:rFonts w:cs="Calibri"/>
        </w:rPr>
        <w:t xml:space="preserve">ις τεχνικές προδιαγραφές της υπ’ αριθ. </w:t>
      </w:r>
      <w:r w:rsidRPr="008A514D">
        <w:rPr>
          <w:rFonts w:cs="Calibri"/>
          <w:sz w:val="24"/>
        </w:rPr>
        <w:t xml:space="preserve">03/2026 μελέτης του Τμήματος </w:t>
      </w:r>
      <w:r>
        <w:rPr>
          <w:rFonts w:cs="Calibri"/>
          <w:sz w:val="24"/>
        </w:rPr>
        <w:t xml:space="preserve">   </w:t>
      </w:r>
      <w:r w:rsidRPr="008A514D">
        <w:rPr>
          <w:rFonts w:cs="Calibri"/>
          <w:sz w:val="24"/>
        </w:rPr>
        <w:t xml:space="preserve">Προμηθειών </w:t>
      </w:r>
      <w:r w:rsidRPr="008A514D">
        <w:rPr>
          <w:rFonts w:cs="Calibri"/>
        </w:rPr>
        <w:t xml:space="preserve">και τα λοιπά έγγραφα της σύμβασης. </w:t>
      </w:r>
    </w:p>
    <w:p w:rsidR="006531F2" w:rsidRPr="00144721" w:rsidRDefault="006531F2" w:rsidP="006531F2">
      <w:pPr>
        <w:pStyle w:val="a4"/>
        <w:numPr>
          <w:ilvl w:val="0"/>
          <w:numId w:val="44"/>
        </w:numPr>
        <w:suppressAutoHyphens/>
        <w:spacing w:after="0" w:line="240" w:lineRule="auto"/>
        <w:jc w:val="both"/>
        <w:rPr>
          <w:rFonts w:cs="Calibri"/>
        </w:rPr>
      </w:pPr>
      <w:r w:rsidRPr="00B02A0D">
        <w:rPr>
          <w:rFonts w:cs="Calibri"/>
        </w:rPr>
        <w:t xml:space="preserve">Καθορίζει τους όρους διακήρυξης του ηλεκτρονικού ανοικτού διαγωνισμού κάτω των ορίων για την «Προμήθεια ειδών καθαριότητας και ευπρεπισμού», </w:t>
      </w:r>
      <w:r w:rsidRPr="00144721">
        <w:rPr>
          <w:rFonts w:cs="Calibri"/>
        </w:rPr>
        <w:t xml:space="preserve">ως αναφέρονται στην εισήγηση και οι οποίοι αποτελούν αναπόσπαστο μέρος στο αποφασιστικό της παρούσας απόφασης </w:t>
      </w:r>
    </w:p>
    <w:p w:rsidR="006531F2" w:rsidRPr="00B02A0D" w:rsidRDefault="006531F2" w:rsidP="006531F2">
      <w:pPr>
        <w:pStyle w:val="a4"/>
        <w:numPr>
          <w:ilvl w:val="0"/>
          <w:numId w:val="44"/>
        </w:numPr>
        <w:spacing w:after="0" w:line="240" w:lineRule="auto"/>
        <w:jc w:val="both"/>
        <w:rPr>
          <w:rFonts w:cs="Calibri"/>
        </w:rPr>
      </w:pPr>
      <w:r w:rsidRPr="00B02A0D">
        <w:rPr>
          <w:rFonts w:cs="Calibri"/>
        </w:rPr>
        <w:t xml:space="preserve">Συγκροτεί τις αρμόδιες Επιτροπές (διενέργειας και αξιολόγησης προσφορών,  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 </w:t>
      </w:r>
      <w:r w:rsidRPr="00B02A0D">
        <w:rPr>
          <w:rFonts w:ascii="Tahoma" w:hAnsi="Tahoma" w:cs="Tahoma"/>
          <w:sz w:val="20"/>
          <w:szCs w:val="20"/>
        </w:rPr>
        <w:t>οι οποίες έχουν ως εξής:</w:t>
      </w:r>
    </w:p>
    <w:p w:rsidR="006531F2" w:rsidRDefault="006531F2" w:rsidP="006531F2">
      <w:pPr>
        <w:pStyle w:val="a4"/>
        <w:suppressAutoHyphens/>
        <w:spacing w:after="0" w:line="240" w:lineRule="auto"/>
        <w:ind w:left="0"/>
        <w:jc w:val="both"/>
        <w:rPr>
          <w:rFonts w:cs="Calibri"/>
        </w:rPr>
      </w:pPr>
    </w:p>
    <w:p w:rsidR="006531F2" w:rsidRPr="0077072E" w:rsidRDefault="006531F2" w:rsidP="006531F2">
      <w:pPr>
        <w:tabs>
          <w:tab w:val="left" w:pos="567"/>
        </w:tabs>
        <w:spacing w:after="0" w:line="240" w:lineRule="auto"/>
        <w:jc w:val="both"/>
        <w:rPr>
          <w:rFonts w:ascii="Tahoma" w:hAnsi="Tahoma" w:cs="Tahoma"/>
          <w:color w:val="000000"/>
          <w:sz w:val="20"/>
          <w:szCs w:val="20"/>
        </w:rPr>
      </w:pPr>
      <w:r>
        <w:rPr>
          <w:rFonts w:ascii="Tahoma" w:hAnsi="Tahoma" w:cs="Tahoma"/>
          <w:b/>
          <w:color w:val="000000"/>
          <w:sz w:val="20"/>
          <w:szCs w:val="20"/>
        </w:rPr>
        <w:t>Α. Ε</w:t>
      </w:r>
      <w:r w:rsidRPr="00E87D8C">
        <w:rPr>
          <w:rFonts w:ascii="Tahoma" w:hAnsi="Tahoma" w:cs="Tahoma"/>
          <w:b/>
          <w:color w:val="000000"/>
          <w:sz w:val="20"/>
          <w:szCs w:val="20"/>
        </w:rPr>
        <w:t>πιτροπή διενέργειας και αξιολόγησης προσφορών</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7"/>
        <w:gridCol w:w="4038"/>
        <w:gridCol w:w="4252"/>
      </w:tblGrid>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b/>
                <w:color w:val="000000"/>
                <w:sz w:val="20"/>
                <w:szCs w:val="20"/>
              </w:rPr>
            </w:pPr>
            <w:r w:rsidRPr="000054AB">
              <w:rPr>
                <w:rFonts w:ascii="Tahoma" w:hAnsi="Tahoma" w:cs="Tahoma"/>
                <w:b/>
                <w:color w:val="000000"/>
                <w:sz w:val="20"/>
                <w:szCs w:val="20"/>
              </w:rPr>
              <w:t xml:space="preserve">Α/Α </w:t>
            </w:r>
          </w:p>
        </w:tc>
        <w:tc>
          <w:tcPr>
            <w:tcW w:w="4038" w:type="dxa"/>
          </w:tcPr>
          <w:p w:rsidR="006531F2" w:rsidRPr="000054AB" w:rsidRDefault="006531F2" w:rsidP="006531F2">
            <w:pPr>
              <w:tabs>
                <w:tab w:val="left" w:pos="567"/>
              </w:tabs>
              <w:spacing w:after="0" w:line="240" w:lineRule="auto"/>
              <w:jc w:val="both"/>
              <w:rPr>
                <w:rFonts w:ascii="Tahoma" w:hAnsi="Tahoma" w:cs="Tahoma"/>
                <w:b/>
                <w:color w:val="000000"/>
                <w:sz w:val="20"/>
                <w:szCs w:val="20"/>
              </w:rPr>
            </w:pPr>
            <w:r w:rsidRPr="000054AB">
              <w:rPr>
                <w:rFonts w:ascii="Tahoma" w:hAnsi="Tahoma" w:cs="Tahoma"/>
                <w:b/>
                <w:color w:val="000000"/>
                <w:sz w:val="20"/>
                <w:szCs w:val="20"/>
              </w:rPr>
              <w:t>Τακτικά μέλη</w:t>
            </w:r>
          </w:p>
        </w:tc>
        <w:tc>
          <w:tcPr>
            <w:tcW w:w="4252" w:type="dxa"/>
          </w:tcPr>
          <w:p w:rsidR="006531F2" w:rsidRPr="000054AB" w:rsidRDefault="006531F2" w:rsidP="006531F2">
            <w:pPr>
              <w:tabs>
                <w:tab w:val="left" w:pos="567"/>
              </w:tabs>
              <w:spacing w:after="0" w:line="240" w:lineRule="auto"/>
              <w:ind w:left="720"/>
              <w:jc w:val="both"/>
              <w:rPr>
                <w:rFonts w:ascii="Tahoma" w:hAnsi="Tahoma" w:cs="Tahoma"/>
                <w:b/>
                <w:color w:val="000000"/>
                <w:sz w:val="20"/>
                <w:szCs w:val="20"/>
              </w:rPr>
            </w:pPr>
            <w:r w:rsidRPr="000054AB">
              <w:rPr>
                <w:rFonts w:ascii="Tahoma" w:hAnsi="Tahoma" w:cs="Tahoma"/>
                <w:b/>
                <w:color w:val="000000"/>
                <w:sz w:val="20"/>
                <w:szCs w:val="20"/>
              </w:rPr>
              <w:t xml:space="preserve">Κλάδος/Ειδικότητα </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038" w:type="dxa"/>
          </w:tcPr>
          <w:p w:rsidR="006531F2" w:rsidRPr="00E01AA3" w:rsidRDefault="006531F2" w:rsidP="006531F2">
            <w:pPr>
              <w:pStyle w:val="a5"/>
              <w:jc w:val="center"/>
              <w:rPr>
                <w:rFonts w:ascii="Tahoma" w:hAnsi="Tahoma" w:cs="Tahoma"/>
                <w:sz w:val="20"/>
                <w:szCs w:val="20"/>
              </w:rPr>
            </w:pPr>
            <w:r>
              <w:rPr>
                <w:rFonts w:ascii="Tahoma" w:hAnsi="Tahoma" w:cs="Tahoma"/>
                <w:sz w:val="20"/>
                <w:szCs w:val="20"/>
              </w:rPr>
              <w:t>Κάρλου Ελένη (Προέδρος)</w:t>
            </w:r>
          </w:p>
        </w:tc>
        <w:tc>
          <w:tcPr>
            <w:tcW w:w="4252" w:type="dxa"/>
          </w:tcPr>
          <w:p w:rsidR="006531F2" w:rsidRPr="00E01AA3" w:rsidRDefault="006531F2" w:rsidP="006531F2">
            <w:pPr>
              <w:pStyle w:val="a5"/>
              <w:rPr>
                <w:rFonts w:ascii="Tahoma" w:hAnsi="Tahoma" w:cs="Tahoma"/>
                <w:sz w:val="20"/>
                <w:szCs w:val="20"/>
              </w:rPr>
            </w:pPr>
            <w:r>
              <w:rPr>
                <w:rFonts w:ascii="Tahoma" w:hAnsi="Tahoma" w:cs="Tahoma"/>
                <w:sz w:val="20"/>
                <w:szCs w:val="20"/>
              </w:rPr>
              <w:t xml:space="preserve">          </w:t>
            </w:r>
            <w:r w:rsidRPr="00E01AA3">
              <w:rPr>
                <w:rFonts w:ascii="Tahoma" w:hAnsi="Tahoma" w:cs="Tahoma"/>
                <w:sz w:val="20"/>
                <w:szCs w:val="20"/>
              </w:rPr>
              <w:t>Π.Ε. Διοικητικού-Οικονομικού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038" w:type="dxa"/>
          </w:tcPr>
          <w:p w:rsidR="006531F2" w:rsidRPr="00963D58" w:rsidRDefault="006531F2" w:rsidP="006531F2">
            <w:pPr>
              <w:tabs>
                <w:tab w:val="left" w:pos="567"/>
              </w:tabs>
              <w:spacing w:after="0" w:line="240" w:lineRule="auto"/>
              <w:jc w:val="center"/>
              <w:rPr>
                <w:rFonts w:ascii="Tahoma" w:hAnsi="Tahoma" w:cs="Tahoma"/>
                <w:color w:val="000000"/>
                <w:sz w:val="20"/>
                <w:szCs w:val="20"/>
              </w:rPr>
            </w:pPr>
            <w:r>
              <w:rPr>
                <w:rFonts w:ascii="Tahoma" w:hAnsi="Tahoma" w:cs="Tahoma"/>
                <w:color w:val="000000"/>
                <w:sz w:val="20"/>
                <w:szCs w:val="20"/>
              </w:rPr>
              <w:t xml:space="preserve">Τσιμπίδη Δήμητρα </w:t>
            </w:r>
            <w:r w:rsidRPr="00BE4189">
              <w:rPr>
                <w:rFonts w:ascii="Tahoma" w:hAnsi="Tahoma" w:cs="Tahoma"/>
                <w:sz w:val="20"/>
                <w:szCs w:val="20"/>
              </w:rPr>
              <w:t>(μέλος)</w:t>
            </w:r>
          </w:p>
        </w:tc>
        <w:tc>
          <w:tcPr>
            <w:tcW w:w="4252" w:type="dxa"/>
          </w:tcPr>
          <w:p w:rsidR="006531F2" w:rsidRPr="000054AB" w:rsidRDefault="006531F2" w:rsidP="006531F2">
            <w:pPr>
              <w:tabs>
                <w:tab w:val="left" w:pos="567"/>
              </w:tabs>
              <w:spacing w:after="0" w:line="240" w:lineRule="auto"/>
              <w:ind w:left="720"/>
              <w:rPr>
                <w:rFonts w:ascii="Tahoma" w:hAnsi="Tahoma" w:cs="Tahoma"/>
                <w:color w:val="000000"/>
                <w:sz w:val="20"/>
                <w:szCs w:val="20"/>
              </w:rPr>
            </w:pPr>
            <w:r w:rsidRPr="00BE4189">
              <w:rPr>
                <w:rFonts w:ascii="Tahoma" w:hAnsi="Tahoma" w:cs="Tahoma"/>
                <w:sz w:val="20"/>
                <w:szCs w:val="20"/>
              </w:rPr>
              <w:t>Δ.Ε. Διοικητικού - Λογιστικού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038" w:type="dxa"/>
          </w:tcPr>
          <w:p w:rsidR="006531F2" w:rsidRPr="00280026" w:rsidRDefault="006531F2" w:rsidP="006531F2">
            <w:pPr>
              <w:pStyle w:val="a5"/>
              <w:jc w:val="center"/>
              <w:rPr>
                <w:rFonts w:ascii="Tahoma" w:hAnsi="Tahoma" w:cs="Tahoma"/>
                <w:sz w:val="20"/>
                <w:szCs w:val="20"/>
                <w:highlight w:val="yellow"/>
              </w:rPr>
            </w:pPr>
            <w:r w:rsidRPr="00280026">
              <w:rPr>
                <w:rFonts w:ascii="Tahoma" w:hAnsi="Tahoma" w:cs="Tahoma"/>
                <w:sz w:val="20"/>
                <w:szCs w:val="20"/>
              </w:rPr>
              <w:t>Παραμπάτη Αικατερίνη (</w:t>
            </w:r>
            <w:r w:rsidRPr="00BE4189">
              <w:rPr>
                <w:rFonts w:ascii="Tahoma" w:hAnsi="Tahoma" w:cs="Tahoma"/>
                <w:sz w:val="20"/>
                <w:szCs w:val="20"/>
              </w:rPr>
              <w:t>μέλος</w:t>
            </w:r>
            <w:r w:rsidRPr="00280026">
              <w:rPr>
                <w:rFonts w:ascii="Tahoma" w:hAnsi="Tahoma" w:cs="Tahoma"/>
                <w:sz w:val="20"/>
                <w:szCs w:val="20"/>
              </w:rPr>
              <w:t>)</w:t>
            </w:r>
          </w:p>
        </w:tc>
        <w:tc>
          <w:tcPr>
            <w:tcW w:w="4252" w:type="dxa"/>
          </w:tcPr>
          <w:p w:rsidR="006531F2" w:rsidRPr="00280026" w:rsidRDefault="006531F2" w:rsidP="006531F2">
            <w:pPr>
              <w:pStyle w:val="a5"/>
              <w:jc w:val="center"/>
              <w:rPr>
                <w:rFonts w:ascii="Tahoma" w:hAnsi="Tahoma" w:cs="Tahoma"/>
                <w:sz w:val="20"/>
                <w:szCs w:val="20"/>
              </w:rPr>
            </w:pPr>
            <w:r w:rsidRPr="00280026">
              <w:rPr>
                <w:rFonts w:ascii="Tahoma" w:hAnsi="Tahoma" w:cs="Tahoma"/>
                <w:sz w:val="20"/>
                <w:szCs w:val="20"/>
              </w:rPr>
              <w:t>Π.Ε. Μηχανολόγων Μηχανικών</w:t>
            </w:r>
          </w:p>
        </w:tc>
      </w:tr>
      <w:tr w:rsidR="006531F2" w:rsidRPr="000054AB" w:rsidTr="00421CF2">
        <w:trPr>
          <w:trHeight w:val="96"/>
        </w:trPr>
        <w:tc>
          <w:tcPr>
            <w:tcW w:w="9747" w:type="dxa"/>
            <w:gridSpan w:val="3"/>
          </w:tcPr>
          <w:p w:rsidR="006531F2" w:rsidRPr="000054AB" w:rsidRDefault="006531F2" w:rsidP="006531F2">
            <w:pPr>
              <w:tabs>
                <w:tab w:val="left" w:pos="567"/>
              </w:tabs>
              <w:spacing w:after="0" w:line="240" w:lineRule="auto"/>
              <w:ind w:left="720"/>
              <w:jc w:val="both"/>
              <w:rPr>
                <w:rFonts w:ascii="Tahoma" w:hAnsi="Tahoma" w:cs="Tahoma"/>
                <w:b/>
                <w:color w:val="000000"/>
                <w:sz w:val="20"/>
                <w:szCs w:val="20"/>
              </w:rPr>
            </w:pPr>
            <w:r w:rsidRPr="000054AB">
              <w:rPr>
                <w:rFonts w:ascii="Tahoma" w:hAnsi="Tahoma" w:cs="Tahoma"/>
                <w:b/>
                <w:color w:val="000000"/>
                <w:sz w:val="20"/>
                <w:szCs w:val="20"/>
              </w:rPr>
              <w:t>Αναπληρωματικά Μέλη</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038" w:type="dxa"/>
          </w:tcPr>
          <w:p w:rsidR="006531F2" w:rsidRPr="00E01AA3" w:rsidRDefault="006531F2" w:rsidP="006531F2">
            <w:pPr>
              <w:pStyle w:val="a5"/>
              <w:jc w:val="center"/>
              <w:rPr>
                <w:rFonts w:ascii="Tahoma" w:hAnsi="Tahoma" w:cs="Tahoma"/>
                <w:sz w:val="20"/>
                <w:szCs w:val="20"/>
              </w:rPr>
            </w:pPr>
            <w:r w:rsidRPr="00E01AA3">
              <w:rPr>
                <w:rFonts w:ascii="Tahoma" w:hAnsi="Tahoma" w:cs="Tahoma"/>
                <w:sz w:val="20"/>
                <w:szCs w:val="20"/>
              </w:rPr>
              <w:t xml:space="preserve">Ανδριώτου Γιασεμή (αναπλ. </w:t>
            </w:r>
            <w:r>
              <w:rPr>
                <w:rFonts w:ascii="Tahoma" w:hAnsi="Tahoma" w:cs="Tahoma"/>
                <w:sz w:val="20"/>
                <w:szCs w:val="20"/>
              </w:rPr>
              <w:t>Προέδρου</w:t>
            </w:r>
            <w:r w:rsidRPr="00E01AA3">
              <w:rPr>
                <w:rFonts w:ascii="Tahoma" w:hAnsi="Tahoma" w:cs="Tahoma"/>
                <w:sz w:val="20"/>
                <w:szCs w:val="20"/>
              </w:rPr>
              <w:t>)</w:t>
            </w:r>
          </w:p>
        </w:tc>
        <w:tc>
          <w:tcPr>
            <w:tcW w:w="4252" w:type="dxa"/>
          </w:tcPr>
          <w:p w:rsidR="006531F2" w:rsidRPr="00E01AA3" w:rsidRDefault="006531F2" w:rsidP="006531F2">
            <w:pPr>
              <w:pStyle w:val="a5"/>
              <w:jc w:val="center"/>
              <w:rPr>
                <w:rFonts w:ascii="Tahoma" w:hAnsi="Tahoma" w:cs="Tahoma"/>
                <w:sz w:val="20"/>
                <w:szCs w:val="20"/>
              </w:rPr>
            </w:pPr>
            <w:r w:rsidRPr="00E01AA3">
              <w:rPr>
                <w:rFonts w:ascii="Tahoma" w:hAnsi="Tahoma" w:cs="Tahoma"/>
                <w:sz w:val="20"/>
                <w:szCs w:val="20"/>
              </w:rPr>
              <w:t>Π.Ε. Διοικητικού - Οικονομικού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038" w:type="dxa"/>
          </w:tcPr>
          <w:p w:rsidR="006531F2" w:rsidRPr="00963D58" w:rsidRDefault="006531F2" w:rsidP="006531F2">
            <w:pPr>
              <w:tabs>
                <w:tab w:val="left" w:pos="567"/>
              </w:tabs>
              <w:spacing w:after="0" w:line="240" w:lineRule="auto"/>
              <w:jc w:val="center"/>
              <w:rPr>
                <w:rFonts w:ascii="Tahoma" w:hAnsi="Tahoma" w:cs="Tahoma"/>
                <w:color w:val="000000"/>
                <w:sz w:val="20"/>
                <w:szCs w:val="20"/>
              </w:rPr>
            </w:pPr>
            <w:r>
              <w:rPr>
                <w:rFonts w:ascii="Tahoma" w:hAnsi="Tahoma" w:cs="Tahoma"/>
                <w:color w:val="000000"/>
                <w:sz w:val="20"/>
                <w:szCs w:val="20"/>
              </w:rPr>
              <w:t xml:space="preserve">Σάννης Ιωάννης </w:t>
            </w:r>
            <w:r w:rsidRPr="00BE4189">
              <w:rPr>
                <w:rFonts w:ascii="Tahoma" w:hAnsi="Tahoma" w:cs="Tahoma"/>
                <w:sz w:val="20"/>
                <w:szCs w:val="20"/>
              </w:rPr>
              <w:t>(μέλος)</w:t>
            </w:r>
          </w:p>
        </w:tc>
        <w:tc>
          <w:tcPr>
            <w:tcW w:w="4252" w:type="dxa"/>
          </w:tcPr>
          <w:p w:rsidR="006531F2" w:rsidRPr="000054AB" w:rsidRDefault="006531F2" w:rsidP="006531F2">
            <w:pPr>
              <w:tabs>
                <w:tab w:val="left" w:pos="567"/>
              </w:tabs>
              <w:spacing w:after="0" w:line="240" w:lineRule="auto"/>
              <w:ind w:left="720"/>
              <w:rPr>
                <w:rFonts w:ascii="Tahoma" w:hAnsi="Tahoma" w:cs="Tahoma"/>
                <w:color w:val="000000"/>
                <w:sz w:val="20"/>
                <w:szCs w:val="20"/>
              </w:rPr>
            </w:pPr>
            <w:r w:rsidRPr="00BE4189">
              <w:rPr>
                <w:rFonts w:ascii="Tahoma" w:hAnsi="Tahoma" w:cs="Tahoma"/>
                <w:sz w:val="20"/>
                <w:szCs w:val="20"/>
              </w:rPr>
              <w:t>Δ.Ε. Διοικητικού - Λογιστικού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038" w:type="dxa"/>
          </w:tcPr>
          <w:p w:rsidR="006531F2" w:rsidRPr="00E01AA3" w:rsidRDefault="006531F2" w:rsidP="006531F2">
            <w:pPr>
              <w:pStyle w:val="a5"/>
              <w:jc w:val="center"/>
              <w:rPr>
                <w:rFonts w:ascii="Tahoma" w:hAnsi="Tahoma" w:cs="Tahoma"/>
                <w:sz w:val="20"/>
                <w:szCs w:val="20"/>
              </w:rPr>
            </w:pPr>
            <w:r>
              <w:rPr>
                <w:rFonts w:ascii="Tahoma" w:hAnsi="Tahoma" w:cs="Tahoma"/>
                <w:sz w:val="20"/>
                <w:szCs w:val="20"/>
              </w:rPr>
              <w:t xml:space="preserve">Κανελλοπούλου Ειρήνη </w:t>
            </w:r>
            <w:r w:rsidRPr="00BE4189">
              <w:rPr>
                <w:rFonts w:ascii="Tahoma" w:hAnsi="Tahoma" w:cs="Tahoma"/>
                <w:sz w:val="20"/>
                <w:szCs w:val="20"/>
              </w:rPr>
              <w:t>(μέλος)</w:t>
            </w:r>
          </w:p>
        </w:tc>
        <w:tc>
          <w:tcPr>
            <w:tcW w:w="4252" w:type="dxa"/>
          </w:tcPr>
          <w:p w:rsidR="006531F2" w:rsidRPr="00E01AA3" w:rsidRDefault="006531F2" w:rsidP="006531F2">
            <w:pPr>
              <w:pStyle w:val="a5"/>
              <w:jc w:val="center"/>
              <w:rPr>
                <w:rFonts w:ascii="Tahoma" w:hAnsi="Tahoma" w:cs="Tahoma"/>
                <w:sz w:val="20"/>
                <w:szCs w:val="20"/>
              </w:rPr>
            </w:pPr>
            <w:r w:rsidRPr="00BE4189">
              <w:rPr>
                <w:rFonts w:ascii="Tahoma" w:hAnsi="Tahoma" w:cs="Tahoma"/>
                <w:sz w:val="20"/>
                <w:szCs w:val="20"/>
              </w:rPr>
              <w:t>Δ.Ε. Διοικητικού - Λογιστικού</w:t>
            </w:r>
          </w:p>
        </w:tc>
      </w:tr>
    </w:tbl>
    <w:p w:rsidR="006531F2" w:rsidRDefault="006531F2" w:rsidP="006531F2">
      <w:pPr>
        <w:pStyle w:val="a4"/>
        <w:suppressAutoHyphens/>
        <w:spacing w:after="0" w:line="240" w:lineRule="auto"/>
        <w:ind w:left="0"/>
        <w:jc w:val="both"/>
        <w:rPr>
          <w:rFonts w:ascii="Tahoma" w:hAnsi="Tahoma" w:cs="Tahoma"/>
          <w:b/>
          <w:color w:val="000000"/>
          <w:sz w:val="20"/>
          <w:szCs w:val="20"/>
        </w:rPr>
      </w:pPr>
    </w:p>
    <w:p w:rsidR="006531F2" w:rsidRPr="008A514D" w:rsidRDefault="006531F2" w:rsidP="006531F2">
      <w:pPr>
        <w:pStyle w:val="a4"/>
        <w:suppressAutoHyphens/>
        <w:spacing w:after="0" w:line="240" w:lineRule="auto"/>
        <w:ind w:left="0"/>
        <w:jc w:val="both"/>
        <w:rPr>
          <w:rFonts w:cs="Calibri"/>
        </w:rPr>
      </w:pPr>
      <w:r w:rsidRPr="000054AB">
        <w:rPr>
          <w:rFonts w:ascii="Tahoma" w:hAnsi="Tahoma" w:cs="Tahoma"/>
          <w:b/>
          <w:color w:val="000000"/>
          <w:sz w:val="20"/>
          <w:szCs w:val="20"/>
        </w:rPr>
        <w:t>Β.  Επιτροπή παρακολούθησης και παραλαβής της σύμβασης</w:t>
      </w:r>
      <w:r>
        <w:rPr>
          <w:rFonts w:ascii="Tahoma" w:hAnsi="Tahoma" w:cs="Tahoma"/>
          <w:b/>
          <w:color w:val="000000"/>
          <w:sz w:val="20"/>
          <w:szCs w:val="20"/>
        </w:rPr>
        <w:t xml:space="preserve"> </w:t>
      </w:r>
      <w:r w:rsidRPr="00C63869">
        <w:rPr>
          <w:rFonts w:ascii="Tahoma" w:hAnsi="Tahoma" w:cs="Tahoma"/>
          <w:b/>
          <w:sz w:val="20"/>
          <w:szCs w:val="20"/>
        </w:rPr>
        <w:t>του διαγωνισμού</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7"/>
        <w:gridCol w:w="4038"/>
        <w:gridCol w:w="4252"/>
      </w:tblGrid>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b/>
                <w:color w:val="000000"/>
                <w:sz w:val="20"/>
                <w:szCs w:val="20"/>
              </w:rPr>
            </w:pPr>
            <w:r w:rsidRPr="000054AB">
              <w:rPr>
                <w:rFonts w:ascii="Tahoma" w:hAnsi="Tahoma" w:cs="Tahoma"/>
                <w:b/>
                <w:color w:val="000000"/>
                <w:sz w:val="20"/>
                <w:szCs w:val="20"/>
              </w:rPr>
              <w:t xml:space="preserve">Α/Α </w:t>
            </w:r>
          </w:p>
        </w:tc>
        <w:tc>
          <w:tcPr>
            <w:tcW w:w="4038" w:type="dxa"/>
          </w:tcPr>
          <w:p w:rsidR="006531F2" w:rsidRPr="000054AB" w:rsidRDefault="006531F2" w:rsidP="006531F2">
            <w:pPr>
              <w:tabs>
                <w:tab w:val="left" w:pos="567"/>
              </w:tabs>
              <w:spacing w:after="0" w:line="240" w:lineRule="auto"/>
              <w:jc w:val="both"/>
              <w:rPr>
                <w:rFonts w:ascii="Tahoma" w:hAnsi="Tahoma" w:cs="Tahoma"/>
                <w:b/>
                <w:color w:val="000000"/>
                <w:sz w:val="20"/>
                <w:szCs w:val="20"/>
              </w:rPr>
            </w:pPr>
            <w:r w:rsidRPr="000054AB">
              <w:rPr>
                <w:rFonts w:ascii="Tahoma" w:hAnsi="Tahoma" w:cs="Tahoma"/>
                <w:b/>
                <w:color w:val="000000"/>
                <w:sz w:val="20"/>
                <w:szCs w:val="20"/>
              </w:rPr>
              <w:t>Τακτικά μέλη</w:t>
            </w:r>
          </w:p>
        </w:tc>
        <w:tc>
          <w:tcPr>
            <w:tcW w:w="4252" w:type="dxa"/>
          </w:tcPr>
          <w:p w:rsidR="006531F2" w:rsidRPr="000054AB" w:rsidRDefault="006531F2" w:rsidP="006531F2">
            <w:pPr>
              <w:tabs>
                <w:tab w:val="left" w:pos="567"/>
              </w:tabs>
              <w:spacing w:after="0" w:line="240" w:lineRule="auto"/>
              <w:ind w:left="720"/>
              <w:jc w:val="both"/>
              <w:rPr>
                <w:rFonts w:ascii="Tahoma" w:hAnsi="Tahoma" w:cs="Tahoma"/>
                <w:b/>
                <w:color w:val="000000"/>
                <w:sz w:val="20"/>
                <w:szCs w:val="20"/>
              </w:rPr>
            </w:pPr>
            <w:r w:rsidRPr="000054AB">
              <w:rPr>
                <w:rFonts w:ascii="Tahoma" w:hAnsi="Tahoma" w:cs="Tahoma"/>
                <w:b/>
                <w:color w:val="000000"/>
                <w:sz w:val="20"/>
                <w:szCs w:val="20"/>
              </w:rPr>
              <w:t xml:space="preserve">Κλάδος/Ειδικότητα </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038" w:type="dxa"/>
          </w:tcPr>
          <w:p w:rsidR="006531F2" w:rsidRPr="00BE4189" w:rsidRDefault="006531F2" w:rsidP="006531F2">
            <w:pPr>
              <w:pStyle w:val="a5"/>
              <w:rPr>
                <w:rFonts w:ascii="Tahoma" w:hAnsi="Tahoma" w:cs="Tahoma"/>
                <w:sz w:val="20"/>
                <w:szCs w:val="20"/>
              </w:rPr>
            </w:pPr>
            <w:r>
              <w:rPr>
                <w:rFonts w:ascii="Tahoma" w:hAnsi="Tahoma" w:cs="Tahoma"/>
                <w:sz w:val="20"/>
                <w:szCs w:val="20"/>
              </w:rPr>
              <w:t xml:space="preserve">           </w:t>
            </w:r>
            <w:r w:rsidRPr="00BE4189">
              <w:rPr>
                <w:rFonts w:ascii="Tahoma" w:hAnsi="Tahoma" w:cs="Tahoma"/>
                <w:sz w:val="20"/>
                <w:szCs w:val="20"/>
              </w:rPr>
              <w:t>Σίμογλου Ελένη (</w:t>
            </w:r>
            <w:r>
              <w:rPr>
                <w:rFonts w:ascii="Tahoma" w:hAnsi="Tahoma" w:cs="Tahoma"/>
                <w:sz w:val="20"/>
                <w:szCs w:val="20"/>
              </w:rPr>
              <w:t>Πρόεδρος</w:t>
            </w:r>
            <w:r w:rsidRPr="00BE4189">
              <w:rPr>
                <w:rFonts w:ascii="Tahoma" w:hAnsi="Tahoma" w:cs="Tahoma"/>
                <w:sz w:val="20"/>
                <w:szCs w:val="20"/>
              </w:rPr>
              <w:t>)</w:t>
            </w:r>
          </w:p>
        </w:tc>
        <w:tc>
          <w:tcPr>
            <w:tcW w:w="4252" w:type="dxa"/>
          </w:tcPr>
          <w:p w:rsidR="006531F2" w:rsidRPr="00BE4189" w:rsidRDefault="006531F2" w:rsidP="006531F2">
            <w:pPr>
              <w:pStyle w:val="a5"/>
              <w:jc w:val="center"/>
              <w:rPr>
                <w:rFonts w:ascii="Tahoma" w:hAnsi="Tahoma" w:cs="Tahoma"/>
                <w:sz w:val="20"/>
                <w:szCs w:val="20"/>
              </w:rPr>
            </w:pPr>
            <w:r w:rsidRPr="00BE4189">
              <w:rPr>
                <w:rFonts w:ascii="Tahoma" w:hAnsi="Tahoma" w:cs="Tahoma"/>
                <w:sz w:val="20"/>
                <w:szCs w:val="20"/>
              </w:rPr>
              <w:t>Π.Ε. Διοικητικού - Οικονομικού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038" w:type="dxa"/>
          </w:tcPr>
          <w:p w:rsidR="006531F2" w:rsidRPr="00CE5CB5" w:rsidRDefault="006531F2" w:rsidP="006531F2">
            <w:pPr>
              <w:spacing w:after="0" w:line="240" w:lineRule="auto"/>
              <w:jc w:val="center"/>
              <w:rPr>
                <w:rFonts w:ascii="Tahoma" w:hAnsi="Tahoma" w:cs="Tahoma"/>
                <w:sz w:val="20"/>
                <w:szCs w:val="20"/>
              </w:rPr>
            </w:pPr>
            <w:r>
              <w:rPr>
                <w:rFonts w:ascii="Tahoma" w:hAnsi="Tahoma" w:cs="Tahoma"/>
                <w:sz w:val="20"/>
                <w:szCs w:val="20"/>
              </w:rPr>
              <w:t xml:space="preserve">Παναγιωτοπούλου Εμποριανή </w:t>
            </w:r>
            <w:r w:rsidRPr="00BE4189">
              <w:rPr>
                <w:rFonts w:ascii="Tahoma" w:hAnsi="Tahoma" w:cs="Tahoma"/>
                <w:sz w:val="20"/>
                <w:szCs w:val="20"/>
              </w:rPr>
              <w:t>(μέλος)</w:t>
            </w:r>
          </w:p>
        </w:tc>
        <w:tc>
          <w:tcPr>
            <w:tcW w:w="4252" w:type="dxa"/>
          </w:tcPr>
          <w:p w:rsidR="006531F2" w:rsidRPr="00CE5CB5" w:rsidRDefault="006531F2" w:rsidP="006531F2">
            <w:pPr>
              <w:tabs>
                <w:tab w:val="left" w:pos="960"/>
              </w:tabs>
              <w:spacing w:after="0" w:line="240" w:lineRule="auto"/>
              <w:jc w:val="center"/>
              <w:rPr>
                <w:rFonts w:ascii="Tahoma" w:hAnsi="Tahoma" w:cs="Tahoma"/>
                <w:sz w:val="20"/>
                <w:szCs w:val="20"/>
              </w:rPr>
            </w:pPr>
            <w:r w:rsidRPr="00BE4189">
              <w:rPr>
                <w:rFonts w:ascii="Tahoma" w:hAnsi="Tahoma" w:cs="Tahoma"/>
                <w:sz w:val="20"/>
                <w:szCs w:val="20"/>
              </w:rPr>
              <w:t>Δ.Ε. Διοικητικού - Λογιστικού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038" w:type="dxa"/>
          </w:tcPr>
          <w:p w:rsidR="006531F2" w:rsidRPr="00BE4189" w:rsidRDefault="006531F2" w:rsidP="006531F2">
            <w:pPr>
              <w:pStyle w:val="a5"/>
              <w:jc w:val="center"/>
              <w:rPr>
                <w:rFonts w:ascii="Tahoma" w:hAnsi="Tahoma" w:cs="Tahoma"/>
                <w:sz w:val="20"/>
                <w:szCs w:val="20"/>
              </w:rPr>
            </w:pPr>
            <w:r>
              <w:rPr>
                <w:rFonts w:ascii="Tahoma" w:hAnsi="Tahoma" w:cs="Tahoma"/>
                <w:sz w:val="20"/>
                <w:szCs w:val="20"/>
              </w:rPr>
              <w:t xml:space="preserve">Καλλός Δημήτριος </w:t>
            </w:r>
            <w:r w:rsidRPr="00BE4189">
              <w:rPr>
                <w:rFonts w:ascii="Tahoma" w:hAnsi="Tahoma" w:cs="Tahoma"/>
                <w:sz w:val="20"/>
                <w:szCs w:val="20"/>
              </w:rPr>
              <w:t>(μέλος)</w:t>
            </w:r>
          </w:p>
        </w:tc>
        <w:tc>
          <w:tcPr>
            <w:tcW w:w="4252" w:type="dxa"/>
          </w:tcPr>
          <w:p w:rsidR="006531F2" w:rsidRPr="00BE4189" w:rsidRDefault="006531F2" w:rsidP="006531F2">
            <w:pPr>
              <w:pStyle w:val="a5"/>
              <w:jc w:val="center"/>
              <w:rPr>
                <w:rFonts w:ascii="Tahoma" w:hAnsi="Tahoma" w:cs="Tahoma"/>
                <w:sz w:val="20"/>
                <w:szCs w:val="20"/>
              </w:rPr>
            </w:pPr>
            <w:r>
              <w:rPr>
                <w:rFonts w:ascii="Tahoma" w:hAnsi="Tahoma" w:cs="Tahoma"/>
                <w:sz w:val="20"/>
                <w:szCs w:val="20"/>
              </w:rPr>
              <w:t>Δ.Ε. Δημοτικής Αστυνομίας</w:t>
            </w:r>
          </w:p>
        </w:tc>
      </w:tr>
      <w:tr w:rsidR="006531F2" w:rsidRPr="000054AB" w:rsidTr="00421CF2">
        <w:trPr>
          <w:trHeight w:val="96"/>
        </w:trPr>
        <w:tc>
          <w:tcPr>
            <w:tcW w:w="9747" w:type="dxa"/>
            <w:gridSpan w:val="3"/>
          </w:tcPr>
          <w:p w:rsidR="006531F2" w:rsidRPr="000054AB" w:rsidRDefault="006531F2" w:rsidP="006531F2">
            <w:pPr>
              <w:tabs>
                <w:tab w:val="left" w:pos="567"/>
              </w:tabs>
              <w:spacing w:after="0" w:line="240" w:lineRule="auto"/>
              <w:ind w:left="720"/>
              <w:jc w:val="both"/>
              <w:rPr>
                <w:rFonts w:ascii="Tahoma" w:hAnsi="Tahoma" w:cs="Tahoma"/>
                <w:b/>
                <w:color w:val="000000"/>
                <w:sz w:val="20"/>
                <w:szCs w:val="20"/>
              </w:rPr>
            </w:pPr>
            <w:r w:rsidRPr="000054AB">
              <w:rPr>
                <w:rFonts w:ascii="Tahoma" w:hAnsi="Tahoma" w:cs="Tahoma"/>
                <w:b/>
                <w:color w:val="000000"/>
                <w:sz w:val="20"/>
                <w:szCs w:val="20"/>
              </w:rPr>
              <w:t>Αναπληρωματικά Μέλη</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038" w:type="dxa"/>
          </w:tcPr>
          <w:p w:rsidR="006531F2" w:rsidRPr="00BE4189" w:rsidRDefault="006531F2" w:rsidP="006531F2">
            <w:pPr>
              <w:pStyle w:val="a5"/>
              <w:jc w:val="center"/>
              <w:rPr>
                <w:rFonts w:ascii="Tahoma" w:hAnsi="Tahoma" w:cs="Tahoma"/>
                <w:sz w:val="20"/>
                <w:szCs w:val="20"/>
                <w:highlight w:val="yellow"/>
              </w:rPr>
            </w:pPr>
            <w:r w:rsidRPr="00BF0769">
              <w:rPr>
                <w:rFonts w:ascii="Tahoma" w:hAnsi="Tahoma" w:cs="Tahoma"/>
                <w:sz w:val="20"/>
                <w:szCs w:val="20"/>
              </w:rPr>
              <w:t>Λιάγ</w:t>
            </w:r>
            <w:r>
              <w:rPr>
                <w:rFonts w:ascii="Tahoma" w:hAnsi="Tahoma" w:cs="Tahoma"/>
                <w:sz w:val="20"/>
                <w:szCs w:val="20"/>
              </w:rPr>
              <w:t>κ</w:t>
            </w:r>
            <w:r w:rsidRPr="00BF0769">
              <w:rPr>
                <w:rFonts w:ascii="Tahoma" w:hAnsi="Tahoma" w:cs="Tahoma"/>
                <w:sz w:val="20"/>
                <w:szCs w:val="20"/>
              </w:rPr>
              <w:t>ου Θέμις</w:t>
            </w:r>
            <w:r>
              <w:rPr>
                <w:rFonts w:ascii="Tahoma" w:hAnsi="Tahoma" w:cs="Tahoma"/>
                <w:sz w:val="20"/>
                <w:szCs w:val="20"/>
              </w:rPr>
              <w:t xml:space="preserve"> </w:t>
            </w:r>
            <w:r w:rsidRPr="00BE4189">
              <w:rPr>
                <w:rFonts w:ascii="Tahoma" w:hAnsi="Tahoma" w:cs="Tahoma"/>
                <w:sz w:val="20"/>
                <w:szCs w:val="20"/>
              </w:rPr>
              <w:t>(</w:t>
            </w:r>
            <w:r>
              <w:rPr>
                <w:rFonts w:ascii="Tahoma" w:hAnsi="Tahoma" w:cs="Tahoma"/>
                <w:color w:val="000000"/>
                <w:sz w:val="20"/>
                <w:szCs w:val="20"/>
              </w:rPr>
              <w:t>αναπλ. Προέδρου</w:t>
            </w:r>
            <w:r w:rsidRPr="00BE4189">
              <w:rPr>
                <w:rFonts w:ascii="Tahoma" w:hAnsi="Tahoma" w:cs="Tahoma"/>
                <w:sz w:val="20"/>
                <w:szCs w:val="20"/>
              </w:rPr>
              <w:t>)</w:t>
            </w:r>
          </w:p>
        </w:tc>
        <w:tc>
          <w:tcPr>
            <w:tcW w:w="4252" w:type="dxa"/>
          </w:tcPr>
          <w:p w:rsidR="006531F2" w:rsidRPr="00BE4189" w:rsidRDefault="006531F2" w:rsidP="006531F2">
            <w:pPr>
              <w:pStyle w:val="a5"/>
              <w:jc w:val="center"/>
              <w:rPr>
                <w:rFonts w:ascii="Tahoma" w:hAnsi="Tahoma" w:cs="Tahoma"/>
                <w:sz w:val="20"/>
                <w:szCs w:val="20"/>
              </w:rPr>
            </w:pPr>
            <w:r w:rsidRPr="00BE4189">
              <w:rPr>
                <w:rFonts w:ascii="Tahoma" w:hAnsi="Tahoma" w:cs="Tahoma"/>
                <w:sz w:val="20"/>
                <w:szCs w:val="20"/>
              </w:rPr>
              <w:t>Δ.Ε. Διοικητικού - Λογιστικού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038" w:type="dxa"/>
          </w:tcPr>
          <w:p w:rsidR="006531F2" w:rsidRPr="00BE4189" w:rsidRDefault="006531F2" w:rsidP="006531F2">
            <w:pPr>
              <w:pStyle w:val="a5"/>
              <w:jc w:val="center"/>
              <w:rPr>
                <w:rFonts w:ascii="Tahoma" w:hAnsi="Tahoma" w:cs="Tahoma"/>
                <w:sz w:val="20"/>
                <w:szCs w:val="20"/>
              </w:rPr>
            </w:pPr>
            <w:r>
              <w:rPr>
                <w:rFonts w:ascii="Tahoma" w:hAnsi="Tahoma" w:cs="Tahoma"/>
                <w:sz w:val="20"/>
                <w:szCs w:val="20"/>
              </w:rPr>
              <w:t xml:space="preserve">Ψυχογιού Γεωργία </w:t>
            </w:r>
            <w:r w:rsidRPr="00BE4189">
              <w:rPr>
                <w:rFonts w:ascii="Tahoma" w:hAnsi="Tahoma" w:cs="Tahoma"/>
                <w:sz w:val="20"/>
                <w:szCs w:val="20"/>
              </w:rPr>
              <w:t>(μέλος)</w:t>
            </w:r>
          </w:p>
        </w:tc>
        <w:tc>
          <w:tcPr>
            <w:tcW w:w="4252" w:type="dxa"/>
          </w:tcPr>
          <w:p w:rsidR="006531F2" w:rsidRPr="00BE4189" w:rsidRDefault="006531F2" w:rsidP="006531F2">
            <w:pPr>
              <w:pStyle w:val="a5"/>
              <w:jc w:val="center"/>
              <w:rPr>
                <w:rFonts w:ascii="Tahoma" w:hAnsi="Tahoma" w:cs="Tahoma"/>
                <w:sz w:val="20"/>
                <w:szCs w:val="20"/>
              </w:rPr>
            </w:pPr>
            <w:r w:rsidRPr="00BE4189">
              <w:rPr>
                <w:rFonts w:ascii="Tahoma" w:hAnsi="Tahoma" w:cs="Tahoma"/>
                <w:sz w:val="20"/>
                <w:szCs w:val="20"/>
              </w:rPr>
              <w:t>Δ.Ε. Διοικητικού - Λογιστικού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038" w:type="dxa"/>
          </w:tcPr>
          <w:p w:rsidR="006531F2" w:rsidRPr="00E01AA3" w:rsidRDefault="006531F2" w:rsidP="006531F2">
            <w:pPr>
              <w:pStyle w:val="a5"/>
              <w:jc w:val="center"/>
              <w:rPr>
                <w:rFonts w:ascii="Tahoma" w:hAnsi="Tahoma" w:cs="Tahoma"/>
                <w:sz w:val="20"/>
                <w:szCs w:val="20"/>
              </w:rPr>
            </w:pPr>
            <w:r>
              <w:rPr>
                <w:rFonts w:ascii="Tahoma" w:hAnsi="Tahoma" w:cs="Tahoma"/>
                <w:sz w:val="20"/>
                <w:szCs w:val="20"/>
              </w:rPr>
              <w:t xml:space="preserve">Παπαδοπούλου Χρυσούλα </w:t>
            </w:r>
            <w:r w:rsidRPr="00BE4189">
              <w:rPr>
                <w:rFonts w:ascii="Tahoma" w:hAnsi="Tahoma" w:cs="Tahoma"/>
                <w:sz w:val="20"/>
                <w:szCs w:val="20"/>
              </w:rPr>
              <w:t>(μέλος)</w:t>
            </w:r>
          </w:p>
        </w:tc>
        <w:tc>
          <w:tcPr>
            <w:tcW w:w="4252" w:type="dxa"/>
          </w:tcPr>
          <w:p w:rsidR="006531F2" w:rsidRPr="00E01AA3" w:rsidRDefault="006531F2" w:rsidP="006531F2">
            <w:pPr>
              <w:pStyle w:val="a5"/>
              <w:jc w:val="center"/>
              <w:rPr>
                <w:rFonts w:ascii="Tahoma" w:hAnsi="Tahoma" w:cs="Tahoma"/>
                <w:sz w:val="20"/>
                <w:szCs w:val="20"/>
              </w:rPr>
            </w:pPr>
            <w:r w:rsidRPr="00BE4189">
              <w:rPr>
                <w:rFonts w:ascii="Tahoma" w:hAnsi="Tahoma" w:cs="Tahoma"/>
                <w:sz w:val="20"/>
                <w:szCs w:val="20"/>
              </w:rPr>
              <w:t>Δ.Ε. Διοικητικού - Λογιστικού</w:t>
            </w:r>
          </w:p>
        </w:tc>
      </w:tr>
    </w:tbl>
    <w:p w:rsidR="006531F2" w:rsidRDefault="006531F2" w:rsidP="006531F2">
      <w:pPr>
        <w:tabs>
          <w:tab w:val="left" w:pos="567"/>
        </w:tabs>
        <w:spacing w:after="0" w:line="240" w:lineRule="auto"/>
        <w:jc w:val="both"/>
        <w:rPr>
          <w:rFonts w:ascii="Tahoma" w:hAnsi="Tahoma" w:cs="Tahoma"/>
          <w:color w:val="000000"/>
          <w:sz w:val="20"/>
          <w:szCs w:val="20"/>
        </w:rPr>
      </w:pPr>
    </w:p>
    <w:p w:rsidR="006531F2" w:rsidRPr="00B02A0D" w:rsidRDefault="006531F2" w:rsidP="006531F2">
      <w:pPr>
        <w:spacing w:after="0" w:line="240" w:lineRule="auto"/>
        <w:ind w:left="284" w:right="-229" w:hanging="426"/>
        <w:jc w:val="both"/>
        <w:rPr>
          <w:rFonts w:ascii="Tahoma" w:hAnsi="Tahoma" w:cs="Tahoma"/>
          <w:b/>
          <w:sz w:val="20"/>
          <w:szCs w:val="20"/>
        </w:rPr>
      </w:pPr>
      <w:r>
        <w:rPr>
          <w:rFonts w:ascii="Tahoma" w:hAnsi="Tahoma" w:cs="Tahoma"/>
          <w:b/>
          <w:color w:val="000000"/>
          <w:sz w:val="20"/>
          <w:szCs w:val="20"/>
        </w:rPr>
        <w:t xml:space="preserve">   </w:t>
      </w:r>
      <w:r w:rsidRPr="00E87D8C">
        <w:rPr>
          <w:rFonts w:ascii="Tahoma" w:hAnsi="Tahoma" w:cs="Tahoma"/>
          <w:b/>
          <w:color w:val="000000"/>
          <w:sz w:val="20"/>
          <w:szCs w:val="20"/>
        </w:rPr>
        <w:t>Γ.  Επιτροπή  εξέτασης των προβλεπόμενων ενστάσεων και προσφυγών</w:t>
      </w:r>
      <w:r>
        <w:rPr>
          <w:rFonts w:ascii="Tahoma" w:hAnsi="Tahoma" w:cs="Tahoma"/>
          <w:b/>
          <w:color w:val="000000"/>
          <w:sz w:val="20"/>
          <w:szCs w:val="20"/>
        </w:rPr>
        <w:t xml:space="preserve"> </w:t>
      </w:r>
      <w:r>
        <w:rPr>
          <w:rFonts w:ascii="Tahoma" w:hAnsi="Tahoma" w:cs="Tahoma"/>
          <w:b/>
          <w:sz w:val="20"/>
          <w:szCs w:val="20"/>
        </w:rPr>
        <w:t xml:space="preserve">κατά το στάδιο εκτέλεσης </w:t>
      </w:r>
      <w:r w:rsidRPr="00C63869">
        <w:rPr>
          <w:rFonts w:ascii="Tahoma" w:hAnsi="Tahoma" w:cs="Tahoma"/>
          <w:b/>
          <w:sz w:val="20"/>
          <w:szCs w:val="20"/>
        </w:rPr>
        <w:t>της σύμβασης του διαγωνισμού</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7"/>
        <w:gridCol w:w="4038"/>
        <w:gridCol w:w="4252"/>
      </w:tblGrid>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b/>
                <w:color w:val="000000"/>
                <w:sz w:val="20"/>
                <w:szCs w:val="20"/>
              </w:rPr>
            </w:pPr>
            <w:r w:rsidRPr="000054AB">
              <w:rPr>
                <w:rFonts w:ascii="Tahoma" w:hAnsi="Tahoma" w:cs="Tahoma"/>
                <w:b/>
                <w:color w:val="000000"/>
                <w:sz w:val="20"/>
                <w:szCs w:val="20"/>
              </w:rPr>
              <w:t xml:space="preserve">Α/Α </w:t>
            </w:r>
          </w:p>
        </w:tc>
        <w:tc>
          <w:tcPr>
            <w:tcW w:w="4038" w:type="dxa"/>
          </w:tcPr>
          <w:p w:rsidR="006531F2" w:rsidRPr="000054AB" w:rsidRDefault="006531F2" w:rsidP="006531F2">
            <w:pPr>
              <w:tabs>
                <w:tab w:val="left" w:pos="567"/>
              </w:tabs>
              <w:spacing w:after="0" w:line="240" w:lineRule="auto"/>
              <w:jc w:val="both"/>
              <w:rPr>
                <w:rFonts w:ascii="Tahoma" w:hAnsi="Tahoma" w:cs="Tahoma"/>
                <w:b/>
                <w:color w:val="000000"/>
                <w:sz w:val="20"/>
                <w:szCs w:val="20"/>
              </w:rPr>
            </w:pPr>
            <w:r w:rsidRPr="000054AB">
              <w:rPr>
                <w:rFonts w:ascii="Tahoma" w:hAnsi="Tahoma" w:cs="Tahoma"/>
                <w:b/>
                <w:color w:val="000000"/>
                <w:sz w:val="20"/>
                <w:szCs w:val="20"/>
              </w:rPr>
              <w:t>Τακτικά μέλη</w:t>
            </w:r>
          </w:p>
        </w:tc>
        <w:tc>
          <w:tcPr>
            <w:tcW w:w="4252" w:type="dxa"/>
          </w:tcPr>
          <w:p w:rsidR="006531F2" w:rsidRPr="000054AB" w:rsidRDefault="006531F2" w:rsidP="006531F2">
            <w:pPr>
              <w:tabs>
                <w:tab w:val="left" w:pos="567"/>
              </w:tabs>
              <w:spacing w:after="0" w:line="240" w:lineRule="auto"/>
              <w:ind w:left="720"/>
              <w:jc w:val="both"/>
              <w:rPr>
                <w:rFonts w:ascii="Tahoma" w:hAnsi="Tahoma" w:cs="Tahoma"/>
                <w:b/>
                <w:color w:val="000000"/>
                <w:sz w:val="20"/>
                <w:szCs w:val="20"/>
              </w:rPr>
            </w:pPr>
            <w:r w:rsidRPr="000054AB">
              <w:rPr>
                <w:rFonts w:ascii="Tahoma" w:hAnsi="Tahoma" w:cs="Tahoma"/>
                <w:b/>
                <w:color w:val="000000"/>
                <w:sz w:val="20"/>
                <w:szCs w:val="20"/>
              </w:rPr>
              <w:t xml:space="preserve">Κλάδος/Ειδικότητα </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038" w:type="dxa"/>
          </w:tcPr>
          <w:p w:rsidR="006531F2" w:rsidRPr="000054AB" w:rsidRDefault="006531F2" w:rsidP="006531F2">
            <w:pPr>
              <w:tabs>
                <w:tab w:val="left" w:pos="567"/>
              </w:tabs>
              <w:spacing w:after="0" w:line="240" w:lineRule="auto"/>
              <w:ind w:left="720"/>
              <w:rPr>
                <w:rFonts w:ascii="Tahoma" w:hAnsi="Tahoma" w:cs="Tahoma"/>
                <w:color w:val="000000"/>
                <w:sz w:val="20"/>
                <w:szCs w:val="20"/>
              </w:rPr>
            </w:pPr>
            <w:r>
              <w:rPr>
                <w:rFonts w:ascii="Tahoma" w:hAnsi="Tahoma" w:cs="Tahoma"/>
                <w:color w:val="000000"/>
                <w:sz w:val="20"/>
                <w:szCs w:val="20"/>
              </w:rPr>
              <w:t>Μούτσιος Γεώργιος (Πρόεδρος)</w:t>
            </w:r>
          </w:p>
        </w:tc>
        <w:tc>
          <w:tcPr>
            <w:tcW w:w="4252" w:type="dxa"/>
          </w:tcPr>
          <w:p w:rsidR="006531F2" w:rsidRPr="00D30ACB" w:rsidRDefault="006531F2" w:rsidP="006531F2">
            <w:pPr>
              <w:tabs>
                <w:tab w:val="left" w:pos="567"/>
              </w:tabs>
              <w:spacing w:after="0" w:line="240" w:lineRule="auto"/>
              <w:ind w:left="720"/>
              <w:rPr>
                <w:rFonts w:ascii="Tahoma" w:hAnsi="Tahoma" w:cs="Tahoma"/>
                <w:color w:val="000000"/>
                <w:sz w:val="20"/>
                <w:szCs w:val="20"/>
              </w:rPr>
            </w:pPr>
            <w:r w:rsidRPr="00D30ACB">
              <w:rPr>
                <w:rFonts w:ascii="Tahoma" w:hAnsi="Tahoma" w:cs="Tahoma"/>
                <w:color w:val="000000"/>
                <w:sz w:val="20"/>
                <w:szCs w:val="20"/>
              </w:rPr>
              <w:t xml:space="preserve">Π.Ε. Διοικητικού </w:t>
            </w:r>
            <w:r>
              <w:rPr>
                <w:rFonts w:ascii="Tahoma" w:hAnsi="Tahoma" w:cs="Tahoma"/>
                <w:color w:val="000000"/>
                <w:sz w:val="20"/>
                <w:szCs w:val="20"/>
              </w:rPr>
              <w:t>- Οικονομικού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038" w:type="dxa"/>
          </w:tcPr>
          <w:p w:rsidR="006531F2" w:rsidRPr="00BE4189" w:rsidRDefault="006531F2" w:rsidP="006531F2">
            <w:pPr>
              <w:pStyle w:val="a5"/>
              <w:jc w:val="center"/>
              <w:rPr>
                <w:rFonts w:ascii="Tahoma" w:hAnsi="Tahoma" w:cs="Tahoma"/>
                <w:sz w:val="20"/>
                <w:szCs w:val="20"/>
              </w:rPr>
            </w:pPr>
            <w:r w:rsidRPr="00BE4189">
              <w:rPr>
                <w:rFonts w:ascii="Tahoma" w:hAnsi="Tahoma" w:cs="Tahoma"/>
                <w:sz w:val="20"/>
                <w:szCs w:val="20"/>
              </w:rPr>
              <w:t>Δαρσίνου Φρύνη (μέλος)</w:t>
            </w:r>
          </w:p>
        </w:tc>
        <w:tc>
          <w:tcPr>
            <w:tcW w:w="4252" w:type="dxa"/>
          </w:tcPr>
          <w:p w:rsidR="006531F2" w:rsidRPr="00BE4189" w:rsidRDefault="006531F2" w:rsidP="006531F2">
            <w:pPr>
              <w:pStyle w:val="a5"/>
              <w:jc w:val="center"/>
              <w:rPr>
                <w:rFonts w:ascii="Tahoma" w:hAnsi="Tahoma" w:cs="Tahoma"/>
                <w:sz w:val="20"/>
                <w:szCs w:val="20"/>
              </w:rPr>
            </w:pPr>
            <w:r w:rsidRPr="00BE4189">
              <w:rPr>
                <w:rFonts w:ascii="Tahoma" w:hAnsi="Tahoma" w:cs="Tahoma"/>
                <w:sz w:val="20"/>
                <w:szCs w:val="20"/>
              </w:rPr>
              <w:t>Τ.Ε. Δημοτική Αστυνομία</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038" w:type="dxa"/>
          </w:tcPr>
          <w:p w:rsidR="006531F2" w:rsidRPr="00BE4189" w:rsidRDefault="006531F2" w:rsidP="006531F2">
            <w:pPr>
              <w:pStyle w:val="a5"/>
              <w:ind w:firstLine="720"/>
              <w:rPr>
                <w:rFonts w:ascii="Tahoma" w:hAnsi="Tahoma" w:cs="Tahoma"/>
                <w:sz w:val="20"/>
                <w:szCs w:val="20"/>
              </w:rPr>
            </w:pPr>
            <w:r>
              <w:rPr>
                <w:rFonts w:ascii="Tahoma" w:hAnsi="Tahoma" w:cs="Tahoma"/>
                <w:sz w:val="20"/>
                <w:szCs w:val="20"/>
              </w:rPr>
              <w:t xml:space="preserve">Σκουτέρης Συμεών </w:t>
            </w:r>
            <w:r w:rsidRPr="00BE4189">
              <w:rPr>
                <w:rFonts w:ascii="Tahoma" w:hAnsi="Tahoma" w:cs="Tahoma"/>
                <w:sz w:val="20"/>
                <w:szCs w:val="20"/>
              </w:rPr>
              <w:t>(μέλος)</w:t>
            </w:r>
          </w:p>
        </w:tc>
        <w:tc>
          <w:tcPr>
            <w:tcW w:w="4252" w:type="dxa"/>
          </w:tcPr>
          <w:p w:rsidR="006531F2" w:rsidRPr="00BE4189" w:rsidRDefault="006531F2" w:rsidP="006531F2">
            <w:pPr>
              <w:pStyle w:val="a5"/>
              <w:jc w:val="center"/>
              <w:rPr>
                <w:rFonts w:ascii="Tahoma" w:hAnsi="Tahoma" w:cs="Tahoma"/>
                <w:sz w:val="20"/>
                <w:szCs w:val="20"/>
              </w:rPr>
            </w:pPr>
            <w:r>
              <w:rPr>
                <w:rFonts w:ascii="Tahoma" w:hAnsi="Tahoma" w:cs="Tahoma"/>
                <w:sz w:val="20"/>
                <w:szCs w:val="20"/>
              </w:rPr>
              <w:t>Π.Ε. Φυσικής Αγωγής</w:t>
            </w:r>
          </w:p>
        </w:tc>
      </w:tr>
      <w:tr w:rsidR="006531F2" w:rsidRPr="000054AB" w:rsidTr="00421CF2">
        <w:trPr>
          <w:trHeight w:val="96"/>
        </w:trPr>
        <w:tc>
          <w:tcPr>
            <w:tcW w:w="9747" w:type="dxa"/>
            <w:gridSpan w:val="3"/>
          </w:tcPr>
          <w:p w:rsidR="006531F2" w:rsidRPr="000054AB" w:rsidRDefault="006531F2" w:rsidP="006531F2">
            <w:pPr>
              <w:tabs>
                <w:tab w:val="left" w:pos="567"/>
              </w:tabs>
              <w:spacing w:after="0" w:line="240" w:lineRule="auto"/>
              <w:ind w:left="720"/>
              <w:jc w:val="both"/>
              <w:rPr>
                <w:rFonts w:ascii="Tahoma" w:hAnsi="Tahoma" w:cs="Tahoma"/>
                <w:b/>
                <w:color w:val="000000"/>
                <w:sz w:val="20"/>
                <w:szCs w:val="20"/>
              </w:rPr>
            </w:pPr>
            <w:r w:rsidRPr="000054AB">
              <w:rPr>
                <w:rFonts w:ascii="Tahoma" w:hAnsi="Tahoma" w:cs="Tahoma"/>
                <w:b/>
                <w:color w:val="000000"/>
                <w:sz w:val="20"/>
                <w:szCs w:val="20"/>
              </w:rPr>
              <w:t>Αναπληρωματικά Μέλη</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038" w:type="dxa"/>
          </w:tcPr>
          <w:p w:rsidR="006531F2" w:rsidRPr="000054AB" w:rsidRDefault="006531F2" w:rsidP="006531F2">
            <w:pPr>
              <w:tabs>
                <w:tab w:val="left" w:pos="567"/>
              </w:tabs>
              <w:spacing w:after="0" w:line="240" w:lineRule="auto"/>
              <w:jc w:val="center"/>
              <w:rPr>
                <w:rFonts w:ascii="Tahoma" w:hAnsi="Tahoma" w:cs="Tahoma"/>
                <w:color w:val="000000"/>
                <w:sz w:val="20"/>
                <w:szCs w:val="20"/>
              </w:rPr>
            </w:pPr>
            <w:r>
              <w:rPr>
                <w:rFonts w:ascii="Tahoma" w:hAnsi="Tahoma" w:cs="Tahoma"/>
                <w:color w:val="000000"/>
                <w:sz w:val="20"/>
                <w:szCs w:val="20"/>
              </w:rPr>
              <w:t>Μπακάμη Δήμητρα (αναπλ. Προέδρου)</w:t>
            </w:r>
          </w:p>
        </w:tc>
        <w:tc>
          <w:tcPr>
            <w:tcW w:w="4252" w:type="dxa"/>
          </w:tcPr>
          <w:p w:rsidR="006531F2" w:rsidRPr="0021789C" w:rsidRDefault="006531F2" w:rsidP="006531F2">
            <w:pPr>
              <w:tabs>
                <w:tab w:val="left" w:pos="567"/>
              </w:tabs>
              <w:spacing w:after="0" w:line="240" w:lineRule="auto"/>
              <w:ind w:left="720"/>
              <w:rPr>
                <w:rFonts w:ascii="Tahoma" w:hAnsi="Tahoma" w:cs="Tahoma"/>
                <w:color w:val="000000"/>
                <w:sz w:val="20"/>
                <w:szCs w:val="20"/>
                <w:highlight w:val="yellow"/>
              </w:rPr>
            </w:pPr>
            <w:r w:rsidRPr="00280026">
              <w:rPr>
                <w:rFonts w:ascii="Tahoma" w:hAnsi="Tahoma" w:cs="Tahoma"/>
                <w:sz w:val="20"/>
                <w:szCs w:val="20"/>
              </w:rPr>
              <w:t>Π.Ε. Διοικητικού - Οικονομικού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038" w:type="dxa"/>
          </w:tcPr>
          <w:p w:rsidR="006531F2" w:rsidRPr="00BE4189" w:rsidRDefault="006531F2" w:rsidP="006531F2">
            <w:pPr>
              <w:pStyle w:val="a5"/>
              <w:jc w:val="center"/>
              <w:rPr>
                <w:rFonts w:ascii="Tahoma" w:hAnsi="Tahoma" w:cs="Tahoma"/>
                <w:sz w:val="20"/>
                <w:szCs w:val="20"/>
                <w:highlight w:val="yellow"/>
              </w:rPr>
            </w:pPr>
            <w:r>
              <w:rPr>
                <w:rFonts w:ascii="Tahoma" w:hAnsi="Tahoma" w:cs="Tahoma"/>
                <w:sz w:val="20"/>
                <w:szCs w:val="20"/>
              </w:rPr>
              <w:t xml:space="preserve">Σεβοπούλου Χαραλαμπία </w:t>
            </w:r>
            <w:r w:rsidRPr="00E01AA3">
              <w:rPr>
                <w:rFonts w:ascii="Tahoma" w:hAnsi="Tahoma" w:cs="Tahoma"/>
                <w:sz w:val="20"/>
                <w:szCs w:val="20"/>
              </w:rPr>
              <w:t>(αναπλ. Μέλος)</w:t>
            </w:r>
          </w:p>
        </w:tc>
        <w:tc>
          <w:tcPr>
            <w:tcW w:w="4252" w:type="dxa"/>
          </w:tcPr>
          <w:p w:rsidR="006531F2" w:rsidRPr="00BE4189" w:rsidRDefault="006531F2" w:rsidP="006531F2">
            <w:pPr>
              <w:pStyle w:val="a5"/>
              <w:jc w:val="center"/>
              <w:rPr>
                <w:rFonts w:ascii="Tahoma" w:hAnsi="Tahoma" w:cs="Tahoma"/>
                <w:sz w:val="20"/>
                <w:szCs w:val="20"/>
              </w:rPr>
            </w:pPr>
            <w:r w:rsidRPr="00BE4189">
              <w:rPr>
                <w:rFonts w:ascii="Tahoma" w:hAnsi="Tahoma" w:cs="Tahoma"/>
                <w:sz w:val="20"/>
                <w:szCs w:val="20"/>
              </w:rPr>
              <w:t>Π.Ε. Διοικητικού - Οικονομικού</w:t>
            </w:r>
          </w:p>
        </w:tc>
      </w:tr>
      <w:tr w:rsidR="006531F2" w:rsidRPr="000054AB" w:rsidTr="00421CF2">
        <w:trPr>
          <w:trHeight w:val="96"/>
        </w:trPr>
        <w:tc>
          <w:tcPr>
            <w:tcW w:w="1457" w:type="dxa"/>
          </w:tcPr>
          <w:p w:rsidR="006531F2" w:rsidRPr="000054AB" w:rsidRDefault="006531F2" w:rsidP="006531F2">
            <w:pPr>
              <w:tabs>
                <w:tab w:val="left" w:pos="567"/>
              </w:tabs>
              <w:spacing w:after="0" w:line="240" w:lineRule="auto"/>
              <w:ind w:left="720"/>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038" w:type="dxa"/>
          </w:tcPr>
          <w:p w:rsidR="006531F2" w:rsidRPr="00083E4F" w:rsidRDefault="006531F2" w:rsidP="006531F2">
            <w:pPr>
              <w:spacing w:after="0" w:line="240" w:lineRule="auto"/>
              <w:jc w:val="center"/>
              <w:rPr>
                <w:rFonts w:ascii="Tahoma" w:hAnsi="Tahoma" w:cs="Tahoma"/>
                <w:sz w:val="20"/>
                <w:szCs w:val="20"/>
              </w:rPr>
            </w:pPr>
            <w:r>
              <w:rPr>
                <w:rFonts w:ascii="Tahoma" w:hAnsi="Tahoma" w:cs="Tahoma"/>
                <w:sz w:val="20"/>
                <w:szCs w:val="20"/>
              </w:rPr>
              <w:t xml:space="preserve">Κόγου Γεωργία </w:t>
            </w:r>
            <w:r w:rsidRPr="00BE4189">
              <w:rPr>
                <w:rFonts w:ascii="Tahoma" w:hAnsi="Tahoma" w:cs="Tahoma"/>
                <w:sz w:val="20"/>
                <w:szCs w:val="20"/>
              </w:rPr>
              <w:t>(μέλος)</w:t>
            </w:r>
          </w:p>
        </w:tc>
        <w:tc>
          <w:tcPr>
            <w:tcW w:w="4252" w:type="dxa"/>
          </w:tcPr>
          <w:p w:rsidR="006531F2" w:rsidRPr="0054043D" w:rsidRDefault="006531F2" w:rsidP="006531F2">
            <w:pPr>
              <w:spacing w:after="0" w:line="240" w:lineRule="auto"/>
              <w:jc w:val="center"/>
              <w:rPr>
                <w:rFonts w:ascii="Tahoma" w:hAnsi="Tahoma" w:cs="Tahoma"/>
                <w:sz w:val="20"/>
                <w:szCs w:val="20"/>
                <w:highlight w:val="yellow"/>
              </w:rPr>
            </w:pPr>
            <w:r w:rsidRPr="00BE4189">
              <w:rPr>
                <w:rFonts w:ascii="Tahoma" w:hAnsi="Tahoma" w:cs="Tahoma"/>
                <w:sz w:val="20"/>
                <w:szCs w:val="20"/>
              </w:rPr>
              <w:t>Δ.Ε. Διοικητικού - Λογιστικού</w:t>
            </w:r>
          </w:p>
        </w:tc>
      </w:tr>
    </w:tbl>
    <w:p w:rsidR="006531F2" w:rsidRPr="0024380E" w:rsidRDefault="006531F2" w:rsidP="00C449DB">
      <w:pPr>
        <w:spacing w:after="0" w:line="360" w:lineRule="auto"/>
        <w:ind w:right="-142"/>
        <w:jc w:val="both"/>
        <w:rPr>
          <w:rFonts w:ascii="Tahoma" w:hAnsi="Tahoma" w:cs="Tahoma"/>
          <w:bCs/>
          <w:sz w:val="20"/>
          <w:szCs w:val="20"/>
        </w:rPr>
      </w:pPr>
    </w:p>
    <w:p w:rsidR="00822E29" w:rsidRDefault="00822E29" w:rsidP="00414F6B">
      <w:pPr>
        <w:spacing w:after="0" w:line="360" w:lineRule="auto"/>
        <w:ind w:right="-142"/>
        <w:jc w:val="both"/>
        <w:rPr>
          <w:rFonts w:ascii="Tahoma" w:hAnsi="Tahoma" w:cs="Tahoma"/>
          <w:b/>
          <w:sz w:val="20"/>
          <w:szCs w:val="20"/>
          <w:u w:val="single"/>
        </w:rPr>
      </w:pPr>
    </w:p>
    <w:p w:rsidR="00AA0302" w:rsidRPr="0024380E" w:rsidRDefault="00AA0302" w:rsidP="00AA0302">
      <w:pPr>
        <w:spacing w:after="0" w:line="360" w:lineRule="auto"/>
        <w:ind w:right="-142"/>
        <w:jc w:val="both"/>
        <w:rPr>
          <w:rFonts w:ascii="Tahoma" w:hAnsi="Tahoma" w:cs="Tahoma"/>
          <w:b/>
          <w:sz w:val="20"/>
          <w:szCs w:val="20"/>
          <w:u w:val="single"/>
        </w:rPr>
      </w:pPr>
      <w:r w:rsidRPr="00BD0ABB">
        <w:rPr>
          <w:rFonts w:ascii="Tahoma" w:hAnsi="Tahoma" w:cs="Tahoma"/>
          <w:b/>
          <w:sz w:val="20"/>
          <w:szCs w:val="20"/>
          <w:u w:val="single"/>
        </w:rPr>
        <w:lastRenderedPageBreak/>
        <w:t xml:space="preserve">ΘΕΜΑ </w:t>
      </w:r>
      <w:r w:rsidR="00D75476" w:rsidRPr="00BD0ABB">
        <w:rPr>
          <w:rFonts w:ascii="Tahoma" w:hAnsi="Tahoma" w:cs="Tahoma"/>
          <w:b/>
          <w:sz w:val="20"/>
          <w:szCs w:val="20"/>
          <w:u w:val="single"/>
        </w:rPr>
        <w:t>14</w:t>
      </w:r>
      <w:r w:rsidRPr="00BD0ABB">
        <w:rPr>
          <w:rFonts w:ascii="Tahoma" w:hAnsi="Tahoma" w:cs="Tahoma"/>
          <w:b/>
          <w:sz w:val="20"/>
          <w:szCs w:val="20"/>
          <w:u w:val="single"/>
          <w:vertAlign w:val="superscript"/>
        </w:rPr>
        <w:t xml:space="preserve">ο </w:t>
      </w:r>
      <w:r w:rsidRPr="00BD0ABB">
        <w:rPr>
          <w:rFonts w:ascii="Tahoma" w:hAnsi="Tahoma" w:cs="Tahoma"/>
          <w:b/>
          <w:sz w:val="20"/>
          <w:szCs w:val="20"/>
          <w:u w:val="single"/>
        </w:rPr>
        <w:t>Η.Δ. αρ. Απόφασης</w:t>
      </w:r>
      <w:r w:rsidRPr="0024380E">
        <w:rPr>
          <w:rFonts w:ascii="Tahoma" w:hAnsi="Tahoma" w:cs="Tahoma"/>
          <w:b/>
          <w:sz w:val="20"/>
          <w:szCs w:val="20"/>
          <w:u w:val="single"/>
        </w:rPr>
        <w:t xml:space="preserve">  </w:t>
      </w:r>
      <w:r w:rsidR="00CA66FB">
        <w:rPr>
          <w:rFonts w:ascii="Tahoma" w:hAnsi="Tahoma" w:cs="Tahoma"/>
          <w:b/>
          <w:sz w:val="20"/>
          <w:szCs w:val="20"/>
          <w:u w:val="single"/>
        </w:rPr>
        <w:t>141</w:t>
      </w:r>
    </w:p>
    <w:p w:rsidR="00BD0ABB" w:rsidRPr="00BD0ABB" w:rsidRDefault="00BD0ABB" w:rsidP="00CA0730">
      <w:pPr>
        <w:spacing w:after="0" w:line="360" w:lineRule="auto"/>
        <w:ind w:right="-142"/>
        <w:jc w:val="both"/>
        <w:rPr>
          <w:rFonts w:ascii="Arial" w:hAnsi="Arial" w:cs="Arial"/>
          <w:noProof/>
        </w:rPr>
      </w:pPr>
      <w:r>
        <w:t xml:space="preserve">Αποδοχή  ποσού </w:t>
      </w:r>
      <w:r w:rsidRPr="00D700B0">
        <w:t>36.907,50  € από 1η,2η και 3η μηνιαία τακτική επιχορήγηση  έτους 2026, για  υλοποίηση  έργων και επενδυτικών δραστηριοτήτων</w:t>
      </w:r>
    </w:p>
    <w:p w:rsidR="00C449DB" w:rsidRPr="0024380E" w:rsidRDefault="00C449DB" w:rsidP="00CA0730">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AA0302" w:rsidRDefault="00AA0302" w:rsidP="00414F6B">
      <w:pPr>
        <w:spacing w:after="0" w:line="360" w:lineRule="auto"/>
        <w:ind w:left="5040" w:right="-142" w:firstLine="720"/>
        <w:jc w:val="both"/>
        <w:rPr>
          <w:rFonts w:ascii="Tahoma" w:hAnsi="Tahoma" w:cs="Tahoma"/>
          <w:b/>
          <w:sz w:val="20"/>
          <w:szCs w:val="20"/>
        </w:rPr>
      </w:pPr>
    </w:p>
    <w:p w:rsidR="00AA0302" w:rsidRPr="0024380E" w:rsidRDefault="00AA0302" w:rsidP="00AA0302">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sidR="00D75476">
        <w:rPr>
          <w:rFonts w:ascii="Tahoma" w:hAnsi="Tahoma" w:cs="Tahoma"/>
          <w:b/>
          <w:sz w:val="20"/>
          <w:szCs w:val="20"/>
          <w:u w:val="single"/>
        </w:rPr>
        <w:t>15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A66FB">
        <w:rPr>
          <w:rFonts w:ascii="Tahoma" w:hAnsi="Tahoma" w:cs="Tahoma"/>
          <w:b/>
          <w:sz w:val="20"/>
          <w:szCs w:val="20"/>
          <w:u w:val="single"/>
        </w:rPr>
        <w:t>142</w:t>
      </w:r>
      <w:r w:rsidRPr="0024380E">
        <w:rPr>
          <w:rFonts w:ascii="Tahoma" w:hAnsi="Tahoma" w:cs="Tahoma"/>
          <w:b/>
          <w:sz w:val="20"/>
          <w:szCs w:val="20"/>
          <w:u w:val="single"/>
        </w:rPr>
        <w:t xml:space="preserve"> </w:t>
      </w:r>
    </w:p>
    <w:p w:rsidR="00DD7559" w:rsidRPr="00DD7559" w:rsidRDefault="00DD7559" w:rsidP="00CA0730">
      <w:pPr>
        <w:tabs>
          <w:tab w:val="left" w:pos="9639"/>
        </w:tabs>
        <w:autoSpaceDE w:val="0"/>
        <w:autoSpaceDN w:val="0"/>
        <w:adjustRightInd w:val="0"/>
        <w:spacing w:after="0" w:line="360" w:lineRule="auto"/>
        <w:ind w:right="-142"/>
        <w:jc w:val="both"/>
        <w:rPr>
          <w:rFonts w:ascii="Tahoma" w:eastAsia="Cambria" w:hAnsi="Tahoma" w:cs="Tahoma"/>
          <w:color w:val="000000"/>
          <w:sz w:val="20"/>
          <w:szCs w:val="20"/>
          <w:lang w:bidi="en-US"/>
        </w:rPr>
      </w:pPr>
      <w:r w:rsidRPr="00DD7559">
        <w:rPr>
          <w:rFonts w:ascii="Tahoma" w:eastAsia="Cambria" w:hAnsi="Tahoma" w:cs="Tahoma"/>
          <w:color w:val="000000"/>
          <w:sz w:val="20"/>
          <w:szCs w:val="20"/>
          <w:lang w:bidi="en-US"/>
        </w:rPr>
        <w:t>Λήψη απόφασης για παραχώρηση της ισόγειας αίθουσας του κτηρίου πολλαπλών χρήσεων του Αθλητικού Κέντρου Νέου Ψυχικού» «Θάνος Βεζυργιάννης» στον  Σύλλογο Κρητών Ν. Ψυχικού, Φιλοθέης, Ψυχικού «Ο ΜΙΝΩΣ»</w:t>
      </w:r>
    </w:p>
    <w:p w:rsidR="00C449DB" w:rsidRPr="0024380E" w:rsidRDefault="00C449DB" w:rsidP="00CA0730">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AA0302" w:rsidRDefault="00AA0302" w:rsidP="00414F6B">
      <w:pPr>
        <w:spacing w:after="0" w:line="360" w:lineRule="auto"/>
        <w:ind w:left="5040" w:right="-142" w:firstLine="720"/>
        <w:jc w:val="both"/>
        <w:rPr>
          <w:rFonts w:ascii="Tahoma" w:hAnsi="Tahoma" w:cs="Tahoma"/>
          <w:b/>
          <w:sz w:val="20"/>
          <w:szCs w:val="20"/>
        </w:rPr>
      </w:pPr>
    </w:p>
    <w:p w:rsidR="00AA0302" w:rsidRPr="0024380E" w:rsidRDefault="00AA0302" w:rsidP="00AA0302">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sidR="00D75476">
        <w:rPr>
          <w:rFonts w:ascii="Tahoma" w:hAnsi="Tahoma" w:cs="Tahoma"/>
          <w:b/>
          <w:sz w:val="20"/>
          <w:szCs w:val="20"/>
          <w:u w:val="single"/>
        </w:rPr>
        <w:t>16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A66FB">
        <w:rPr>
          <w:rFonts w:ascii="Tahoma" w:hAnsi="Tahoma" w:cs="Tahoma"/>
          <w:b/>
          <w:sz w:val="20"/>
          <w:szCs w:val="20"/>
          <w:u w:val="single"/>
        </w:rPr>
        <w:t>143</w:t>
      </w:r>
      <w:r w:rsidRPr="0024380E">
        <w:rPr>
          <w:rFonts w:ascii="Tahoma" w:hAnsi="Tahoma" w:cs="Tahoma"/>
          <w:b/>
          <w:sz w:val="20"/>
          <w:szCs w:val="20"/>
          <w:u w:val="single"/>
        </w:rPr>
        <w:t xml:space="preserve"> </w:t>
      </w:r>
    </w:p>
    <w:p w:rsidR="005D12FA" w:rsidRPr="005D12FA" w:rsidRDefault="005D12FA" w:rsidP="00CA0730">
      <w:pPr>
        <w:tabs>
          <w:tab w:val="left" w:pos="9639"/>
        </w:tabs>
        <w:autoSpaceDE w:val="0"/>
        <w:autoSpaceDN w:val="0"/>
        <w:adjustRightInd w:val="0"/>
        <w:spacing w:after="0" w:line="360" w:lineRule="auto"/>
        <w:ind w:right="-142"/>
        <w:jc w:val="both"/>
        <w:rPr>
          <w:rFonts w:ascii="Tahoma" w:eastAsia="Cambria" w:hAnsi="Tahoma" w:cs="Tahoma"/>
          <w:color w:val="000000"/>
          <w:sz w:val="20"/>
          <w:szCs w:val="20"/>
          <w:lang w:bidi="en-US"/>
        </w:rPr>
      </w:pPr>
      <w:r w:rsidRPr="005D12FA">
        <w:rPr>
          <w:rFonts w:ascii="Tahoma" w:eastAsia="Cambria" w:hAnsi="Tahoma" w:cs="Tahoma"/>
          <w:color w:val="000000"/>
          <w:sz w:val="20"/>
          <w:szCs w:val="20"/>
          <w:lang w:bidi="en-US"/>
        </w:rPr>
        <w:t xml:space="preserve">Αποδοχή ποσού 1.965,98 € για την κάλυψη δαπανών αποκομιδής απορριμμάτων του οδικού δικτύου αρμοδιότητας Περιφερειών.     </w:t>
      </w:r>
    </w:p>
    <w:p w:rsidR="00C449DB" w:rsidRPr="0024380E" w:rsidRDefault="00C449DB" w:rsidP="00CA0730">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AA0302" w:rsidRDefault="00AA0302" w:rsidP="00414F6B">
      <w:pPr>
        <w:spacing w:after="0" w:line="360" w:lineRule="auto"/>
        <w:ind w:left="5040" w:right="-142" w:firstLine="720"/>
        <w:jc w:val="both"/>
        <w:rPr>
          <w:rFonts w:ascii="Tahoma" w:hAnsi="Tahoma" w:cs="Tahoma"/>
          <w:b/>
          <w:sz w:val="20"/>
          <w:szCs w:val="20"/>
        </w:rPr>
      </w:pPr>
    </w:p>
    <w:p w:rsidR="00AA0302" w:rsidRPr="0024380E" w:rsidRDefault="00AA0302" w:rsidP="00AA0302">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sidR="00D75476">
        <w:rPr>
          <w:rFonts w:ascii="Tahoma" w:hAnsi="Tahoma" w:cs="Tahoma"/>
          <w:b/>
          <w:sz w:val="20"/>
          <w:szCs w:val="20"/>
          <w:u w:val="single"/>
        </w:rPr>
        <w:t>17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A66FB">
        <w:rPr>
          <w:rFonts w:ascii="Tahoma" w:hAnsi="Tahoma" w:cs="Tahoma"/>
          <w:b/>
          <w:sz w:val="20"/>
          <w:szCs w:val="20"/>
          <w:u w:val="single"/>
        </w:rPr>
        <w:t>144</w:t>
      </w:r>
      <w:r w:rsidRPr="0024380E">
        <w:rPr>
          <w:rFonts w:ascii="Tahoma" w:hAnsi="Tahoma" w:cs="Tahoma"/>
          <w:b/>
          <w:sz w:val="20"/>
          <w:szCs w:val="20"/>
          <w:u w:val="single"/>
        </w:rPr>
        <w:t xml:space="preserve"> </w:t>
      </w:r>
    </w:p>
    <w:p w:rsidR="004F15B3" w:rsidRPr="004F15B3" w:rsidRDefault="004F15B3" w:rsidP="00CA0730">
      <w:pPr>
        <w:tabs>
          <w:tab w:val="left" w:pos="9639"/>
        </w:tabs>
        <w:autoSpaceDE w:val="0"/>
        <w:autoSpaceDN w:val="0"/>
        <w:adjustRightInd w:val="0"/>
        <w:spacing w:after="0" w:line="360" w:lineRule="auto"/>
        <w:ind w:right="-142"/>
        <w:jc w:val="both"/>
        <w:rPr>
          <w:rFonts w:ascii="Tahoma" w:eastAsia="Cambria" w:hAnsi="Tahoma" w:cs="Tahoma"/>
          <w:color w:val="000000"/>
          <w:sz w:val="20"/>
          <w:szCs w:val="20"/>
          <w:lang w:bidi="en-US"/>
        </w:rPr>
      </w:pPr>
      <w:r w:rsidRPr="004F15B3">
        <w:rPr>
          <w:rFonts w:ascii="Tahoma" w:eastAsia="Cambria" w:hAnsi="Tahoma" w:cs="Tahoma"/>
          <w:color w:val="000000"/>
          <w:sz w:val="20"/>
          <w:szCs w:val="20"/>
          <w:lang w:bidi="en-US"/>
        </w:rPr>
        <w:t xml:space="preserve">Αποδοχή  ποσού 47.000,00 € για την κάλυψη δράσεων πυροπροστασίας έτους 2026.       </w:t>
      </w:r>
    </w:p>
    <w:p w:rsidR="00C449DB" w:rsidRPr="0024380E" w:rsidRDefault="00C449DB" w:rsidP="00CA0730">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AA0302" w:rsidRDefault="00AA0302" w:rsidP="00414F6B">
      <w:pPr>
        <w:spacing w:after="0" w:line="360" w:lineRule="auto"/>
        <w:ind w:left="5040" w:right="-142" w:firstLine="720"/>
        <w:jc w:val="both"/>
        <w:rPr>
          <w:rFonts w:ascii="Tahoma" w:hAnsi="Tahoma" w:cs="Tahoma"/>
          <w:b/>
          <w:sz w:val="20"/>
          <w:szCs w:val="20"/>
        </w:rPr>
      </w:pPr>
    </w:p>
    <w:p w:rsidR="00AA0302" w:rsidRPr="0024380E" w:rsidRDefault="00D75476" w:rsidP="00AA0302">
      <w:pPr>
        <w:spacing w:after="0" w:line="360" w:lineRule="auto"/>
        <w:ind w:right="-142"/>
        <w:jc w:val="both"/>
        <w:rPr>
          <w:rFonts w:ascii="Tahoma" w:hAnsi="Tahoma" w:cs="Tahoma"/>
          <w:b/>
          <w:sz w:val="20"/>
          <w:szCs w:val="20"/>
          <w:u w:val="single"/>
        </w:rPr>
      </w:pPr>
      <w:r>
        <w:rPr>
          <w:rFonts w:ascii="Tahoma" w:hAnsi="Tahoma" w:cs="Tahoma"/>
          <w:b/>
          <w:sz w:val="20"/>
          <w:szCs w:val="20"/>
          <w:u w:val="single"/>
        </w:rPr>
        <w:t>ΘΕΜΑ 18</w:t>
      </w:r>
      <w:r w:rsidR="00AA0302" w:rsidRPr="0024380E">
        <w:rPr>
          <w:rFonts w:ascii="Tahoma" w:hAnsi="Tahoma" w:cs="Tahoma"/>
          <w:b/>
          <w:sz w:val="20"/>
          <w:szCs w:val="20"/>
          <w:u w:val="single"/>
          <w:vertAlign w:val="superscript"/>
        </w:rPr>
        <w:t xml:space="preserve">ο </w:t>
      </w:r>
      <w:r w:rsidR="00AA0302" w:rsidRPr="0024380E">
        <w:rPr>
          <w:rFonts w:ascii="Tahoma" w:hAnsi="Tahoma" w:cs="Tahoma"/>
          <w:b/>
          <w:sz w:val="20"/>
          <w:szCs w:val="20"/>
          <w:u w:val="single"/>
        </w:rPr>
        <w:t xml:space="preserve">Η.Δ. αρ. Απόφασης </w:t>
      </w:r>
      <w:r w:rsidR="00CA66FB">
        <w:rPr>
          <w:rFonts w:ascii="Tahoma" w:hAnsi="Tahoma" w:cs="Tahoma"/>
          <w:b/>
          <w:sz w:val="20"/>
          <w:szCs w:val="20"/>
          <w:u w:val="single"/>
        </w:rPr>
        <w:t>145</w:t>
      </w:r>
      <w:r w:rsidR="00AA0302" w:rsidRPr="0024380E">
        <w:rPr>
          <w:rFonts w:ascii="Tahoma" w:hAnsi="Tahoma" w:cs="Tahoma"/>
          <w:b/>
          <w:sz w:val="20"/>
          <w:szCs w:val="20"/>
          <w:u w:val="single"/>
        </w:rPr>
        <w:t xml:space="preserve"> </w:t>
      </w:r>
    </w:p>
    <w:p w:rsidR="003652B9" w:rsidRPr="003652B9" w:rsidRDefault="003652B9" w:rsidP="00CA0730">
      <w:pPr>
        <w:tabs>
          <w:tab w:val="left" w:pos="9639"/>
        </w:tabs>
        <w:autoSpaceDE w:val="0"/>
        <w:autoSpaceDN w:val="0"/>
        <w:adjustRightInd w:val="0"/>
        <w:spacing w:after="0" w:line="360" w:lineRule="auto"/>
        <w:ind w:right="-142"/>
        <w:jc w:val="both"/>
        <w:rPr>
          <w:rFonts w:ascii="Tahoma" w:eastAsia="Cambria" w:hAnsi="Tahoma" w:cs="Tahoma"/>
          <w:color w:val="000000"/>
          <w:sz w:val="20"/>
          <w:szCs w:val="20"/>
          <w:lang w:bidi="en-US"/>
        </w:rPr>
      </w:pPr>
      <w:r w:rsidRPr="003652B9">
        <w:rPr>
          <w:rFonts w:ascii="Tahoma" w:eastAsia="Cambria" w:hAnsi="Tahoma" w:cs="Tahoma"/>
          <w:color w:val="000000"/>
          <w:sz w:val="20"/>
          <w:szCs w:val="20"/>
          <w:lang w:bidi="en-US"/>
        </w:rPr>
        <w:t>Λήψη απόφασης για παραχώρηση  του Πολιτιστικού Κέντρου Μπενετάτου στην Περιφέρεια Αττικής</w:t>
      </w:r>
    </w:p>
    <w:p w:rsidR="00C449DB" w:rsidRPr="0024380E" w:rsidRDefault="00C449DB" w:rsidP="00CA0730">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AA0302" w:rsidRDefault="00AA0302" w:rsidP="00414F6B">
      <w:pPr>
        <w:spacing w:after="0" w:line="360" w:lineRule="auto"/>
        <w:ind w:left="5040" w:right="-142" w:firstLine="720"/>
        <w:jc w:val="both"/>
        <w:rPr>
          <w:rFonts w:ascii="Tahoma" w:hAnsi="Tahoma" w:cs="Tahoma"/>
          <w:b/>
          <w:sz w:val="20"/>
          <w:szCs w:val="20"/>
        </w:rPr>
      </w:pPr>
    </w:p>
    <w:p w:rsidR="00AA0302" w:rsidRPr="0024380E" w:rsidRDefault="00AA0302" w:rsidP="00AA0302">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sidR="00D75476">
        <w:rPr>
          <w:rFonts w:ascii="Tahoma" w:hAnsi="Tahoma" w:cs="Tahoma"/>
          <w:b/>
          <w:sz w:val="20"/>
          <w:szCs w:val="20"/>
          <w:u w:val="single"/>
        </w:rPr>
        <w:t>19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A66FB">
        <w:rPr>
          <w:rFonts w:ascii="Tahoma" w:hAnsi="Tahoma" w:cs="Tahoma"/>
          <w:b/>
          <w:sz w:val="20"/>
          <w:szCs w:val="20"/>
          <w:u w:val="single"/>
        </w:rPr>
        <w:t xml:space="preserve"> 146</w:t>
      </w:r>
      <w:r w:rsidRPr="0024380E">
        <w:rPr>
          <w:rFonts w:ascii="Tahoma" w:hAnsi="Tahoma" w:cs="Tahoma"/>
          <w:b/>
          <w:sz w:val="20"/>
          <w:szCs w:val="20"/>
          <w:u w:val="single"/>
        </w:rPr>
        <w:t xml:space="preserve">  </w:t>
      </w:r>
    </w:p>
    <w:p w:rsidR="003652B9" w:rsidRPr="003652B9" w:rsidRDefault="003652B9" w:rsidP="00CA0730">
      <w:pPr>
        <w:overflowPunct w:val="0"/>
        <w:autoSpaceDE w:val="0"/>
        <w:autoSpaceDN w:val="0"/>
        <w:adjustRightInd w:val="0"/>
        <w:spacing w:after="0" w:line="360" w:lineRule="auto"/>
        <w:ind w:right="-142"/>
        <w:jc w:val="both"/>
        <w:textAlignment w:val="baseline"/>
        <w:rPr>
          <w:rFonts w:ascii="Tahoma" w:hAnsi="Tahoma" w:cs="Tahoma"/>
          <w:sz w:val="20"/>
          <w:szCs w:val="20"/>
        </w:rPr>
      </w:pPr>
      <w:r w:rsidRPr="003652B9">
        <w:rPr>
          <w:rFonts w:ascii="Tahoma" w:hAnsi="Tahoma" w:cs="Tahoma"/>
          <w:sz w:val="20"/>
          <w:szCs w:val="20"/>
        </w:rPr>
        <w:t>Έγκριση όρων και προϋποθέσεων του συμπληρωματικού επενδυτικού δάνειου συνολικού ποσού 229.921,07 €, για την εκτέλεση έργου « Ολοκλήρωση δικτύου ομβρίων στη δημοτική ενότητα Φιλοθέης», ενταγμένου στο πρόγραμμα ΦΙΛΟΔΗΜΟΣ και μεταφερόμενου στο Ειδικό Αναπτυξιακό Πρόγραμμα Αντώνης Τρίτσης</w:t>
      </w:r>
    </w:p>
    <w:p w:rsidR="00C449DB" w:rsidRPr="0024380E" w:rsidRDefault="00C449DB" w:rsidP="00CA0730">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C449DB" w:rsidRDefault="00C449DB" w:rsidP="00414F6B">
      <w:pPr>
        <w:spacing w:after="0" w:line="360" w:lineRule="auto"/>
        <w:ind w:left="5040" w:right="-142" w:firstLine="720"/>
        <w:jc w:val="both"/>
        <w:rPr>
          <w:rFonts w:ascii="Tahoma" w:hAnsi="Tahoma" w:cs="Tahoma"/>
          <w:b/>
          <w:sz w:val="20"/>
          <w:szCs w:val="20"/>
        </w:rPr>
      </w:pP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6531F2" w:rsidRDefault="006531F2" w:rsidP="00AA0302">
      <w:pPr>
        <w:spacing w:after="0" w:line="360" w:lineRule="auto"/>
        <w:ind w:right="-142"/>
        <w:jc w:val="both"/>
        <w:rPr>
          <w:rFonts w:ascii="Tahoma" w:hAnsi="Tahoma" w:cs="Tahoma"/>
          <w:b/>
          <w:sz w:val="20"/>
          <w:szCs w:val="20"/>
          <w:u w:val="single"/>
        </w:rPr>
      </w:pPr>
    </w:p>
    <w:p w:rsidR="00AA0302" w:rsidRPr="0024380E" w:rsidRDefault="00AA0302" w:rsidP="00AA0302">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lastRenderedPageBreak/>
        <w:t xml:space="preserve">ΘΕΜΑ </w:t>
      </w:r>
      <w:r w:rsidR="00D75476">
        <w:rPr>
          <w:rFonts w:ascii="Tahoma" w:hAnsi="Tahoma" w:cs="Tahoma"/>
          <w:b/>
          <w:sz w:val="20"/>
          <w:szCs w:val="20"/>
          <w:u w:val="single"/>
        </w:rPr>
        <w:t>20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17CBC">
        <w:rPr>
          <w:rFonts w:ascii="Tahoma" w:hAnsi="Tahoma" w:cs="Tahoma"/>
          <w:b/>
          <w:sz w:val="20"/>
          <w:szCs w:val="20"/>
          <w:u w:val="single"/>
        </w:rPr>
        <w:t>147</w:t>
      </w:r>
    </w:p>
    <w:p w:rsidR="0029162F" w:rsidRPr="003A1D8C" w:rsidRDefault="0029162F" w:rsidP="0029162F">
      <w:pPr>
        <w:pStyle w:val="a5"/>
        <w:spacing w:line="360" w:lineRule="auto"/>
        <w:ind w:right="-142"/>
        <w:jc w:val="both"/>
        <w:rPr>
          <w:rFonts w:ascii="Tahoma" w:hAnsi="Tahoma" w:cs="Tahoma"/>
          <w:sz w:val="20"/>
          <w:szCs w:val="20"/>
        </w:rPr>
      </w:pPr>
      <w:r w:rsidRPr="003A1D8C">
        <w:rPr>
          <w:rFonts w:ascii="Tahoma" w:hAnsi="Tahoma" w:cs="Tahoma"/>
          <w:sz w:val="20"/>
          <w:szCs w:val="20"/>
        </w:rPr>
        <w:t>Συγκρότηση επιτροπής παρακολούθησης και παραλαβής συμβάσεων προμηθειών της Δ/νσης  Κοινωνικής Προστασίας, Παιδείας, Πολιτισμού και Αθλητισμού  έτους 2026.</w:t>
      </w:r>
    </w:p>
    <w:p w:rsidR="00C449DB" w:rsidRDefault="00C449DB" w:rsidP="00C449DB">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p>
    <w:p w:rsidR="006531F2" w:rsidRDefault="006531F2" w:rsidP="006531F2">
      <w:pPr>
        <w:autoSpaceDE w:val="0"/>
        <w:autoSpaceDN w:val="0"/>
        <w:adjustRightInd w:val="0"/>
        <w:spacing w:after="0" w:line="360" w:lineRule="auto"/>
        <w:jc w:val="both"/>
        <w:rPr>
          <w:rFonts w:ascii="Tahoma" w:hAnsi="Tahoma" w:cs="Tahoma"/>
          <w:bCs/>
          <w:color w:val="000000"/>
          <w:sz w:val="20"/>
          <w:szCs w:val="20"/>
        </w:rPr>
      </w:pPr>
      <w:r>
        <w:rPr>
          <w:rFonts w:ascii="Tahoma" w:hAnsi="Tahoma" w:cs="Tahoma"/>
          <w:sz w:val="20"/>
          <w:szCs w:val="20"/>
        </w:rPr>
        <w:t>Συγκροτεί την</w:t>
      </w:r>
      <w:r>
        <w:rPr>
          <w:rFonts w:ascii="Tahoma" w:hAnsi="Tahoma" w:cs="Tahoma"/>
          <w:bCs/>
          <w:color w:val="000000"/>
          <w:sz w:val="20"/>
          <w:szCs w:val="20"/>
        </w:rPr>
        <w:t xml:space="preserve"> επιτροπή</w:t>
      </w:r>
      <w:r w:rsidRPr="00A03EEF">
        <w:rPr>
          <w:rFonts w:ascii="Tahoma" w:hAnsi="Tahoma" w:cs="Tahoma"/>
          <w:bCs/>
          <w:color w:val="000000"/>
          <w:sz w:val="20"/>
          <w:szCs w:val="20"/>
        </w:rPr>
        <w:t xml:space="preserve"> παρακολούθησης και παραλαβής δημοσίων συμβάσεων προμηθειών της Διεύθυνσης Κοινωνικής Προστασίας, Παι</w:t>
      </w:r>
      <w:r>
        <w:rPr>
          <w:rFonts w:ascii="Tahoma" w:hAnsi="Tahoma" w:cs="Tahoma"/>
          <w:bCs/>
          <w:color w:val="000000"/>
          <w:sz w:val="20"/>
          <w:szCs w:val="20"/>
        </w:rPr>
        <w:t>δείας, Πολιτισμού &amp; Αθλητισμού, ως ακολούθως</w:t>
      </w:r>
      <w:r w:rsidRPr="00A03EEF">
        <w:rPr>
          <w:rFonts w:ascii="Tahoma" w:hAnsi="Tahoma" w:cs="Tahoma"/>
          <w:bCs/>
          <w:color w:val="000000"/>
          <w:sz w:val="20"/>
          <w:szCs w:val="20"/>
        </w:rPr>
        <w:t>:</w:t>
      </w:r>
    </w:p>
    <w:tbl>
      <w:tblPr>
        <w:tblpPr w:leftFromText="180" w:rightFromText="180" w:vertAnchor="text" w:horzAnchor="margin" w:tblpX="250" w:tblpY="2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5"/>
        <w:gridCol w:w="4243"/>
        <w:gridCol w:w="3119"/>
      </w:tblGrid>
      <w:tr w:rsidR="006531F2" w:rsidRPr="003A2C2D" w:rsidTr="00421CF2">
        <w:trPr>
          <w:trHeight w:val="459"/>
        </w:trPr>
        <w:tc>
          <w:tcPr>
            <w:tcW w:w="855" w:type="dxa"/>
          </w:tcPr>
          <w:p w:rsidR="006531F2" w:rsidRPr="00346A96" w:rsidRDefault="006531F2" w:rsidP="006531F2">
            <w:pPr>
              <w:widowControl w:val="0"/>
              <w:spacing w:after="0" w:line="240" w:lineRule="auto"/>
              <w:ind w:left="57" w:right="57"/>
              <w:jc w:val="both"/>
              <w:rPr>
                <w:rFonts w:ascii="Tahoma" w:hAnsi="Tahoma" w:cs="Tahoma"/>
                <w:b/>
                <w:sz w:val="20"/>
                <w:szCs w:val="20"/>
              </w:rPr>
            </w:pPr>
            <w:r w:rsidRPr="00346A96">
              <w:rPr>
                <w:rFonts w:ascii="Tahoma" w:hAnsi="Tahoma" w:cs="Tahoma"/>
                <w:b/>
                <w:sz w:val="20"/>
                <w:szCs w:val="20"/>
              </w:rPr>
              <w:t>Α/Α</w:t>
            </w:r>
          </w:p>
        </w:tc>
        <w:tc>
          <w:tcPr>
            <w:tcW w:w="4243" w:type="dxa"/>
          </w:tcPr>
          <w:p w:rsidR="006531F2" w:rsidRPr="00346A96" w:rsidRDefault="006531F2" w:rsidP="006531F2">
            <w:pPr>
              <w:widowControl w:val="0"/>
              <w:spacing w:after="0" w:line="240" w:lineRule="auto"/>
              <w:ind w:left="57" w:right="57"/>
              <w:jc w:val="both"/>
              <w:rPr>
                <w:rFonts w:ascii="Tahoma" w:hAnsi="Tahoma" w:cs="Tahoma"/>
                <w:b/>
                <w:sz w:val="20"/>
                <w:szCs w:val="20"/>
              </w:rPr>
            </w:pPr>
            <w:r w:rsidRPr="00346A96">
              <w:rPr>
                <w:rFonts w:ascii="Tahoma" w:hAnsi="Tahoma" w:cs="Tahoma"/>
                <w:b/>
                <w:sz w:val="20"/>
                <w:szCs w:val="20"/>
              </w:rPr>
              <w:t>Τακτικά μέλη</w:t>
            </w:r>
          </w:p>
        </w:tc>
        <w:tc>
          <w:tcPr>
            <w:tcW w:w="3119" w:type="dxa"/>
          </w:tcPr>
          <w:p w:rsidR="006531F2" w:rsidRPr="00346A96" w:rsidRDefault="006531F2" w:rsidP="006531F2">
            <w:pPr>
              <w:widowControl w:val="0"/>
              <w:spacing w:after="0" w:line="240" w:lineRule="auto"/>
              <w:ind w:left="57" w:right="57"/>
              <w:jc w:val="both"/>
              <w:rPr>
                <w:rFonts w:ascii="Tahoma" w:hAnsi="Tahoma" w:cs="Tahoma"/>
                <w:b/>
                <w:sz w:val="20"/>
                <w:szCs w:val="20"/>
              </w:rPr>
            </w:pPr>
            <w:r w:rsidRPr="00346A96">
              <w:rPr>
                <w:rFonts w:ascii="Tahoma" w:hAnsi="Tahoma" w:cs="Tahoma"/>
                <w:b/>
                <w:sz w:val="20"/>
                <w:szCs w:val="20"/>
              </w:rPr>
              <w:t>Κλάδος/Ειδικότητα</w:t>
            </w:r>
          </w:p>
        </w:tc>
      </w:tr>
      <w:tr w:rsidR="006531F2" w:rsidRPr="003A2C2D" w:rsidTr="00421CF2">
        <w:trPr>
          <w:trHeight w:val="333"/>
        </w:trPr>
        <w:tc>
          <w:tcPr>
            <w:tcW w:w="855"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1</w:t>
            </w:r>
          </w:p>
        </w:tc>
        <w:tc>
          <w:tcPr>
            <w:tcW w:w="4243" w:type="dxa"/>
          </w:tcPr>
          <w:p w:rsidR="006531F2" w:rsidRPr="00346A96" w:rsidRDefault="006531F2" w:rsidP="006531F2">
            <w:pPr>
              <w:widowControl w:val="0"/>
              <w:spacing w:after="0" w:line="240" w:lineRule="auto"/>
              <w:ind w:left="-57" w:right="57"/>
              <w:rPr>
                <w:rFonts w:ascii="Tahoma" w:hAnsi="Tahoma" w:cs="Tahoma"/>
                <w:sz w:val="20"/>
                <w:szCs w:val="20"/>
              </w:rPr>
            </w:pPr>
            <w:r w:rsidRPr="00346A96">
              <w:rPr>
                <w:rFonts w:ascii="Tahoma" w:hAnsi="Tahoma" w:cs="Tahoma"/>
                <w:sz w:val="20"/>
                <w:szCs w:val="20"/>
              </w:rPr>
              <w:t>Σεβοπούλου Χαραλαμπία (Πρόεδρος)</w:t>
            </w:r>
          </w:p>
        </w:tc>
        <w:tc>
          <w:tcPr>
            <w:tcW w:w="3119"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Π.Ε.Διοικητικού-</w:t>
            </w:r>
            <w:r w:rsidRPr="00346A96">
              <w:rPr>
                <w:rFonts w:ascii="Tahoma" w:hAnsi="Tahoma" w:cs="Tahoma"/>
                <w:sz w:val="20"/>
                <w:szCs w:val="20"/>
                <w:lang w:val="en-US"/>
              </w:rPr>
              <w:t>O</w:t>
            </w:r>
            <w:r w:rsidRPr="00346A96">
              <w:rPr>
                <w:rFonts w:ascii="Tahoma" w:hAnsi="Tahoma" w:cs="Tahoma"/>
                <w:sz w:val="20"/>
                <w:szCs w:val="20"/>
              </w:rPr>
              <w:t>ικονομικού</w:t>
            </w:r>
          </w:p>
        </w:tc>
      </w:tr>
      <w:tr w:rsidR="006531F2" w:rsidRPr="003A2C2D" w:rsidTr="00421CF2">
        <w:trPr>
          <w:trHeight w:val="347"/>
        </w:trPr>
        <w:tc>
          <w:tcPr>
            <w:tcW w:w="855"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2</w:t>
            </w:r>
          </w:p>
        </w:tc>
        <w:tc>
          <w:tcPr>
            <w:tcW w:w="4243"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Παπαθωμόπουλος Βασίλειος (αναπλ. μέλος)</w:t>
            </w:r>
          </w:p>
        </w:tc>
        <w:tc>
          <w:tcPr>
            <w:tcW w:w="3119" w:type="dxa"/>
          </w:tcPr>
          <w:p w:rsidR="006531F2" w:rsidRPr="00346A96" w:rsidRDefault="006531F2" w:rsidP="006531F2">
            <w:pPr>
              <w:widowControl w:val="0"/>
              <w:spacing w:after="0" w:line="240" w:lineRule="auto"/>
              <w:ind w:right="57"/>
              <w:jc w:val="both"/>
              <w:rPr>
                <w:rFonts w:ascii="Tahoma" w:hAnsi="Tahoma" w:cs="Tahoma"/>
                <w:sz w:val="20"/>
                <w:szCs w:val="20"/>
              </w:rPr>
            </w:pPr>
            <w:r w:rsidRPr="00346A96">
              <w:rPr>
                <w:rFonts w:ascii="Tahoma" w:hAnsi="Tahoma" w:cs="Tahoma"/>
                <w:sz w:val="20"/>
                <w:szCs w:val="20"/>
              </w:rPr>
              <w:t xml:space="preserve"> Τ.Ε. Κοινωνικών Λειτουργών</w:t>
            </w:r>
          </w:p>
        </w:tc>
      </w:tr>
      <w:tr w:rsidR="006531F2" w:rsidRPr="003A2C2D" w:rsidTr="00421CF2">
        <w:trPr>
          <w:trHeight w:val="333"/>
        </w:trPr>
        <w:tc>
          <w:tcPr>
            <w:tcW w:w="855"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3</w:t>
            </w:r>
          </w:p>
        </w:tc>
        <w:tc>
          <w:tcPr>
            <w:tcW w:w="4243" w:type="dxa"/>
          </w:tcPr>
          <w:p w:rsidR="006531F2" w:rsidRPr="00346A96" w:rsidRDefault="006531F2" w:rsidP="006531F2">
            <w:pPr>
              <w:spacing w:after="0" w:line="240" w:lineRule="auto"/>
              <w:ind w:left="-57"/>
              <w:rPr>
                <w:rFonts w:ascii="Tahoma" w:hAnsi="Tahoma" w:cs="Tahoma"/>
                <w:sz w:val="20"/>
                <w:szCs w:val="20"/>
              </w:rPr>
            </w:pPr>
            <w:r w:rsidRPr="00346A96">
              <w:rPr>
                <w:rFonts w:ascii="Tahoma" w:hAnsi="Tahoma" w:cs="Tahoma"/>
                <w:sz w:val="20"/>
                <w:szCs w:val="20"/>
              </w:rPr>
              <w:t>Ελένη Ελένη (μέλος)</w:t>
            </w:r>
          </w:p>
        </w:tc>
        <w:tc>
          <w:tcPr>
            <w:tcW w:w="3119" w:type="dxa"/>
          </w:tcPr>
          <w:p w:rsidR="006531F2" w:rsidRPr="00346A96" w:rsidRDefault="006531F2" w:rsidP="006531F2">
            <w:pPr>
              <w:spacing w:after="0" w:line="240" w:lineRule="auto"/>
              <w:rPr>
                <w:rFonts w:ascii="Tahoma" w:hAnsi="Tahoma" w:cs="Tahoma"/>
                <w:sz w:val="20"/>
                <w:szCs w:val="20"/>
              </w:rPr>
            </w:pPr>
            <w:r w:rsidRPr="00346A96">
              <w:rPr>
                <w:rFonts w:ascii="Tahoma" w:hAnsi="Tahoma" w:cs="Tahoma"/>
                <w:sz w:val="20"/>
                <w:szCs w:val="20"/>
              </w:rPr>
              <w:t xml:space="preserve">  Δ.Ε.Διοικητικού-Λογιστικού</w:t>
            </w:r>
          </w:p>
        </w:tc>
      </w:tr>
      <w:tr w:rsidR="006531F2" w:rsidRPr="003A2C2D" w:rsidTr="00421CF2">
        <w:trPr>
          <w:trHeight w:val="333"/>
        </w:trPr>
        <w:tc>
          <w:tcPr>
            <w:tcW w:w="855" w:type="dxa"/>
          </w:tcPr>
          <w:p w:rsidR="006531F2" w:rsidRPr="00346A96" w:rsidRDefault="006531F2" w:rsidP="006531F2">
            <w:pPr>
              <w:widowControl w:val="0"/>
              <w:spacing w:after="0" w:line="240" w:lineRule="auto"/>
              <w:ind w:left="57" w:right="57"/>
              <w:jc w:val="both"/>
              <w:rPr>
                <w:rFonts w:ascii="Tahoma" w:hAnsi="Tahoma" w:cs="Tahoma"/>
                <w:sz w:val="20"/>
                <w:szCs w:val="20"/>
              </w:rPr>
            </w:pPr>
          </w:p>
        </w:tc>
        <w:tc>
          <w:tcPr>
            <w:tcW w:w="4243" w:type="dxa"/>
          </w:tcPr>
          <w:p w:rsidR="006531F2" w:rsidRPr="00346A96" w:rsidRDefault="006531F2" w:rsidP="006531F2">
            <w:pPr>
              <w:widowControl w:val="0"/>
              <w:spacing w:after="0" w:line="240" w:lineRule="auto"/>
              <w:ind w:left="57" w:right="57"/>
              <w:jc w:val="both"/>
              <w:rPr>
                <w:rFonts w:ascii="Tahoma" w:hAnsi="Tahoma" w:cs="Tahoma"/>
                <w:b/>
                <w:sz w:val="20"/>
                <w:szCs w:val="20"/>
              </w:rPr>
            </w:pPr>
            <w:r w:rsidRPr="00346A96">
              <w:rPr>
                <w:rFonts w:ascii="Tahoma" w:hAnsi="Tahoma" w:cs="Tahoma"/>
                <w:b/>
                <w:sz w:val="20"/>
                <w:szCs w:val="20"/>
              </w:rPr>
              <w:t xml:space="preserve">        Αναπληρωματικά Μέλη</w:t>
            </w:r>
          </w:p>
        </w:tc>
        <w:tc>
          <w:tcPr>
            <w:tcW w:w="3119" w:type="dxa"/>
          </w:tcPr>
          <w:p w:rsidR="006531F2" w:rsidRPr="00346A96" w:rsidRDefault="006531F2" w:rsidP="006531F2">
            <w:pPr>
              <w:widowControl w:val="0"/>
              <w:spacing w:after="0" w:line="240" w:lineRule="auto"/>
              <w:ind w:left="57" w:right="57"/>
              <w:jc w:val="both"/>
              <w:rPr>
                <w:rFonts w:ascii="Tahoma" w:hAnsi="Tahoma" w:cs="Tahoma"/>
                <w:sz w:val="20"/>
                <w:szCs w:val="20"/>
              </w:rPr>
            </w:pPr>
          </w:p>
        </w:tc>
      </w:tr>
      <w:tr w:rsidR="006531F2" w:rsidRPr="003A2C2D" w:rsidTr="00421CF2">
        <w:trPr>
          <w:trHeight w:val="333"/>
        </w:trPr>
        <w:tc>
          <w:tcPr>
            <w:tcW w:w="855"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1</w:t>
            </w:r>
          </w:p>
        </w:tc>
        <w:tc>
          <w:tcPr>
            <w:tcW w:w="4243"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Γκλιάτης Μιχαήλ( Αναπλ. Προέδρου)</w:t>
            </w:r>
          </w:p>
        </w:tc>
        <w:tc>
          <w:tcPr>
            <w:tcW w:w="3119"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Δ.Ε. Διοικητικού - Λογιστικού</w:t>
            </w:r>
          </w:p>
        </w:tc>
      </w:tr>
      <w:tr w:rsidR="006531F2" w:rsidRPr="003A2C2D" w:rsidTr="00421CF2">
        <w:trPr>
          <w:trHeight w:val="333"/>
        </w:trPr>
        <w:tc>
          <w:tcPr>
            <w:tcW w:w="855"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2</w:t>
            </w:r>
          </w:p>
        </w:tc>
        <w:tc>
          <w:tcPr>
            <w:tcW w:w="4243" w:type="dxa"/>
          </w:tcPr>
          <w:p w:rsidR="006531F2" w:rsidRPr="00346A96" w:rsidRDefault="006531F2" w:rsidP="006531F2">
            <w:pPr>
              <w:widowControl w:val="0"/>
              <w:spacing w:after="0" w:line="240" w:lineRule="auto"/>
              <w:ind w:left="-57" w:right="57"/>
              <w:jc w:val="both"/>
              <w:rPr>
                <w:rFonts w:ascii="Tahoma" w:hAnsi="Tahoma" w:cs="Tahoma"/>
                <w:sz w:val="20"/>
                <w:szCs w:val="20"/>
                <w:lang w:val="en-US"/>
              </w:rPr>
            </w:pPr>
            <w:r w:rsidRPr="00346A96">
              <w:rPr>
                <w:rFonts w:ascii="Tahoma" w:hAnsi="Tahoma" w:cs="Tahoma"/>
                <w:sz w:val="20"/>
                <w:szCs w:val="20"/>
              </w:rPr>
              <w:t xml:space="preserve">Μαυροειδής Δημήτριος </w:t>
            </w:r>
            <w:r w:rsidRPr="00346A96">
              <w:rPr>
                <w:rFonts w:ascii="Tahoma" w:hAnsi="Tahoma" w:cs="Tahoma"/>
                <w:sz w:val="20"/>
                <w:szCs w:val="20"/>
                <w:lang w:val="en-US"/>
              </w:rPr>
              <w:t>(</w:t>
            </w:r>
            <w:r w:rsidRPr="00346A96">
              <w:rPr>
                <w:rFonts w:ascii="Tahoma" w:hAnsi="Tahoma" w:cs="Tahoma"/>
                <w:sz w:val="20"/>
                <w:szCs w:val="20"/>
              </w:rPr>
              <w:t>μέλος</w:t>
            </w:r>
            <w:r w:rsidRPr="00346A96">
              <w:rPr>
                <w:rFonts w:ascii="Tahoma" w:hAnsi="Tahoma" w:cs="Tahoma"/>
                <w:sz w:val="20"/>
                <w:szCs w:val="20"/>
                <w:lang w:val="en-US"/>
              </w:rPr>
              <w:t>)</w:t>
            </w:r>
          </w:p>
        </w:tc>
        <w:tc>
          <w:tcPr>
            <w:tcW w:w="3119"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Δ.Ε.Διοικητικού</w:t>
            </w:r>
          </w:p>
        </w:tc>
      </w:tr>
      <w:tr w:rsidR="006531F2" w:rsidRPr="003A2C2D" w:rsidTr="00421CF2">
        <w:trPr>
          <w:trHeight w:val="333"/>
        </w:trPr>
        <w:tc>
          <w:tcPr>
            <w:tcW w:w="855" w:type="dxa"/>
          </w:tcPr>
          <w:p w:rsidR="006531F2" w:rsidRPr="00346A96" w:rsidRDefault="006531F2" w:rsidP="006531F2">
            <w:pPr>
              <w:widowControl w:val="0"/>
              <w:spacing w:after="0" w:line="240" w:lineRule="auto"/>
              <w:ind w:left="57" w:right="57"/>
              <w:jc w:val="both"/>
              <w:rPr>
                <w:rFonts w:ascii="Tahoma" w:hAnsi="Tahoma" w:cs="Tahoma"/>
                <w:sz w:val="20"/>
                <w:szCs w:val="20"/>
              </w:rPr>
            </w:pPr>
            <w:r w:rsidRPr="00346A96">
              <w:rPr>
                <w:rFonts w:ascii="Tahoma" w:hAnsi="Tahoma" w:cs="Tahoma"/>
                <w:sz w:val="20"/>
                <w:szCs w:val="20"/>
              </w:rPr>
              <w:t>3</w:t>
            </w:r>
          </w:p>
        </w:tc>
        <w:tc>
          <w:tcPr>
            <w:tcW w:w="4243" w:type="dxa"/>
          </w:tcPr>
          <w:p w:rsidR="006531F2" w:rsidRPr="00346A96" w:rsidRDefault="006531F2" w:rsidP="006531F2">
            <w:pPr>
              <w:tabs>
                <w:tab w:val="left" w:pos="1200"/>
              </w:tabs>
              <w:spacing w:after="0" w:line="240" w:lineRule="auto"/>
              <w:ind w:left="-57" w:right="57"/>
              <w:rPr>
                <w:rFonts w:ascii="Tahoma" w:hAnsi="Tahoma" w:cs="Tahoma"/>
                <w:sz w:val="20"/>
                <w:szCs w:val="20"/>
              </w:rPr>
            </w:pPr>
            <w:r w:rsidRPr="00346A96">
              <w:rPr>
                <w:rFonts w:ascii="Tahoma" w:hAnsi="Tahoma" w:cs="Tahoma"/>
                <w:sz w:val="20"/>
                <w:szCs w:val="20"/>
              </w:rPr>
              <w:t>Καλογερόπουλος Ευστάθιος  (μέλος)</w:t>
            </w:r>
          </w:p>
        </w:tc>
        <w:tc>
          <w:tcPr>
            <w:tcW w:w="3119" w:type="dxa"/>
          </w:tcPr>
          <w:p w:rsidR="006531F2" w:rsidRPr="00346A96" w:rsidRDefault="006531F2" w:rsidP="006531F2">
            <w:pPr>
              <w:tabs>
                <w:tab w:val="left" w:pos="1170"/>
              </w:tabs>
              <w:spacing w:after="0" w:line="240" w:lineRule="auto"/>
              <w:ind w:right="57"/>
              <w:rPr>
                <w:rFonts w:ascii="Tahoma" w:hAnsi="Tahoma" w:cs="Tahoma"/>
                <w:sz w:val="20"/>
                <w:szCs w:val="20"/>
              </w:rPr>
            </w:pPr>
            <w:r w:rsidRPr="00346A96">
              <w:rPr>
                <w:rFonts w:ascii="Tahoma" w:hAnsi="Tahoma" w:cs="Tahoma"/>
                <w:sz w:val="20"/>
                <w:szCs w:val="20"/>
              </w:rPr>
              <w:t xml:space="preserve"> Δ.Ε.Διοικητικού-Λογιστικού</w:t>
            </w:r>
          </w:p>
        </w:tc>
      </w:tr>
    </w:tbl>
    <w:p w:rsidR="006531F2" w:rsidRDefault="006531F2" w:rsidP="006531F2">
      <w:pPr>
        <w:pStyle w:val="Default"/>
        <w:spacing w:line="360" w:lineRule="auto"/>
        <w:jc w:val="both"/>
        <w:rPr>
          <w:sz w:val="20"/>
          <w:szCs w:val="20"/>
        </w:rPr>
      </w:pPr>
    </w:p>
    <w:p w:rsidR="006531F2" w:rsidRDefault="006531F2" w:rsidP="006531F2">
      <w:pPr>
        <w:pStyle w:val="Default"/>
        <w:spacing w:line="360" w:lineRule="auto"/>
        <w:jc w:val="both"/>
        <w:rPr>
          <w:sz w:val="20"/>
          <w:szCs w:val="20"/>
        </w:rPr>
      </w:pPr>
    </w:p>
    <w:p w:rsidR="006531F2" w:rsidRDefault="006531F2" w:rsidP="006531F2">
      <w:pPr>
        <w:pStyle w:val="Default"/>
        <w:spacing w:line="360" w:lineRule="auto"/>
        <w:jc w:val="both"/>
        <w:rPr>
          <w:sz w:val="20"/>
          <w:szCs w:val="20"/>
        </w:rPr>
      </w:pPr>
    </w:p>
    <w:p w:rsidR="006531F2" w:rsidRDefault="006531F2" w:rsidP="006531F2">
      <w:pPr>
        <w:pStyle w:val="Default"/>
        <w:spacing w:line="360" w:lineRule="auto"/>
        <w:jc w:val="both"/>
        <w:rPr>
          <w:sz w:val="20"/>
          <w:szCs w:val="20"/>
        </w:rPr>
      </w:pPr>
    </w:p>
    <w:p w:rsidR="006531F2" w:rsidRPr="00346A96" w:rsidRDefault="006531F2" w:rsidP="006531F2">
      <w:pPr>
        <w:pStyle w:val="Default"/>
        <w:spacing w:line="360" w:lineRule="auto"/>
        <w:jc w:val="both"/>
        <w:rPr>
          <w:sz w:val="20"/>
          <w:szCs w:val="20"/>
        </w:rPr>
      </w:pPr>
    </w:p>
    <w:p w:rsidR="006531F2" w:rsidRDefault="006531F2" w:rsidP="006531F2">
      <w:pPr>
        <w:widowControl w:val="0"/>
        <w:spacing w:line="360" w:lineRule="auto"/>
        <w:ind w:left="57" w:right="57" w:firstLine="663"/>
        <w:jc w:val="both"/>
        <w:rPr>
          <w:rFonts w:ascii="Tahoma" w:hAnsi="Tahoma" w:cs="Tahoma"/>
          <w:sz w:val="20"/>
          <w:szCs w:val="20"/>
        </w:rPr>
      </w:pPr>
    </w:p>
    <w:p w:rsidR="006531F2" w:rsidRDefault="006531F2" w:rsidP="006531F2">
      <w:pPr>
        <w:widowControl w:val="0"/>
        <w:spacing w:line="360" w:lineRule="auto"/>
        <w:ind w:left="57" w:right="57" w:firstLine="663"/>
        <w:jc w:val="both"/>
        <w:rPr>
          <w:rFonts w:ascii="Tahoma" w:hAnsi="Tahoma" w:cs="Tahoma"/>
          <w:sz w:val="20"/>
          <w:szCs w:val="20"/>
        </w:rPr>
      </w:pPr>
    </w:p>
    <w:p w:rsidR="00AA0302" w:rsidRDefault="00AA0302" w:rsidP="00414F6B">
      <w:pPr>
        <w:spacing w:after="0" w:line="360" w:lineRule="auto"/>
        <w:ind w:left="5040" w:right="-142" w:firstLine="720"/>
        <w:jc w:val="both"/>
        <w:rPr>
          <w:rFonts w:ascii="Tahoma" w:hAnsi="Tahoma" w:cs="Tahoma"/>
          <w:sz w:val="20"/>
          <w:szCs w:val="20"/>
        </w:rPr>
      </w:pPr>
    </w:p>
    <w:p w:rsidR="006531F2" w:rsidRDefault="006531F2" w:rsidP="00414F6B">
      <w:pPr>
        <w:spacing w:after="0" w:line="360" w:lineRule="auto"/>
        <w:ind w:left="5040" w:right="-142" w:firstLine="720"/>
        <w:jc w:val="both"/>
        <w:rPr>
          <w:rFonts w:ascii="Tahoma" w:hAnsi="Tahoma" w:cs="Tahoma"/>
          <w:b/>
          <w:sz w:val="20"/>
          <w:szCs w:val="20"/>
        </w:rPr>
      </w:pPr>
    </w:p>
    <w:p w:rsidR="00AA0302" w:rsidRPr="0024380E" w:rsidRDefault="00AA0302" w:rsidP="00AA0302">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sidR="00D75476">
        <w:rPr>
          <w:rFonts w:ascii="Tahoma" w:hAnsi="Tahoma" w:cs="Tahoma"/>
          <w:b/>
          <w:sz w:val="20"/>
          <w:szCs w:val="20"/>
          <w:u w:val="single"/>
        </w:rPr>
        <w:t>21</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17CBC">
        <w:rPr>
          <w:rFonts w:ascii="Tahoma" w:hAnsi="Tahoma" w:cs="Tahoma"/>
          <w:b/>
          <w:sz w:val="20"/>
          <w:szCs w:val="20"/>
          <w:u w:val="single"/>
        </w:rPr>
        <w:t>148</w:t>
      </w:r>
    </w:p>
    <w:p w:rsidR="00874810" w:rsidRPr="001B3388" w:rsidRDefault="00874810" w:rsidP="00874810">
      <w:pPr>
        <w:pStyle w:val="a5"/>
        <w:spacing w:line="360" w:lineRule="auto"/>
        <w:ind w:right="-142"/>
        <w:jc w:val="both"/>
        <w:rPr>
          <w:rFonts w:ascii="Tahoma" w:hAnsi="Tahoma" w:cs="Tahoma"/>
          <w:sz w:val="20"/>
          <w:szCs w:val="20"/>
        </w:rPr>
      </w:pPr>
      <w:r w:rsidRPr="001B3388">
        <w:rPr>
          <w:rFonts w:ascii="Tahoma" w:hAnsi="Tahoma" w:cs="Tahoma"/>
          <w:sz w:val="20"/>
          <w:szCs w:val="20"/>
        </w:rPr>
        <w:t>Συγκρότηση επιτροπής παρακολούθησης και παραλαβής του αντικειμένου συμβάσεων παροχής υπηρεσιών της Δ/νσης  Κοινωνικής Προστασίας, Παιδείας, Πολιτισμού και Αθλητισμού  έτους 2026.</w:t>
      </w:r>
    </w:p>
    <w:p w:rsidR="00C449DB" w:rsidRDefault="00C449DB" w:rsidP="00C449DB">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p>
    <w:p w:rsidR="006531F2" w:rsidRPr="00D77170" w:rsidRDefault="006531F2" w:rsidP="006531F2">
      <w:pPr>
        <w:autoSpaceDE w:val="0"/>
        <w:autoSpaceDN w:val="0"/>
        <w:adjustRightInd w:val="0"/>
        <w:spacing w:after="0" w:line="360" w:lineRule="auto"/>
        <w:jc w:val="both"/>
        <w:rPr>
          <w:rFonts w:ascii="Tahoma" w:hAnsi="Tahoma" w:cs="Tahoma"/>
          <w:bCs/>
          <w:sz w:val="20"/>
          <w:szCs w:val="20"/>
        </w:rPr>
      </w:pPr>
      <w:r>
        <w:rPr>
          <w:rFonts w:ascii="Tahoma" w:hAnsi="Tahoma" w:cs="Tahoma"/>
          <w:color w:val="000000"/>
          <w:sz w:val="20"/>
          <w:szCs w:val="20"/>
        </w:rPr>
        <w:t>Συγκροτεί την</w:t>
      </w:r>
      <w:r>
        <w:rPr>
          <w:rFonts w:ascii="Tahoma" w:hAnsi="Tahoma" w:cs="Tahoma"/>
          <w:bCs/>
          <w:color w:val="000000"/>
          <w:sz w:val="20"/>
          <w:szCs w:val="20"/>
        </w:rPr>
        <w:t xml:space="preserve"> επιτροπή</w:t>
      </w:r>
      <w:r w:rsidRPr="00D77170">
        <w:rPr>
          <w:rFonts w:ascii="Tahoma" w:hAnsi="Tahoma" w:cs="Tahoma"/>
          <w:bCs/>
          <w:color w:val="000000"/>
          <w:sz w:val="20"/>
          <w:szCs w:val="20"/>
        </w:rPr>
        <w:t xml:space="preserve"> παρακολούθησης και παραλαβής </w:t>
      </w:r>
      <w:r w:rsidRPr="00D77170">
        <w:rPr>
          <w:rFonts w:ascii="Tahoma" w:hAnsi="Tahoma" w:cs="Tahoma"/>
          <w:sz w:val="20"/>
          <w:szCs w:val="20"/>
        </w:rPr>
        <w:t>του αντικειμένου συμβάσεων παροχής υπηρεσιών της Δ/νσης  Κοινωνικής Προστασίας, Παιδείας, Πολιτισμού και Αθλητισμού  έτους 2026</w:t>
      </w:r>
      <w:r w:rsidRPr="00D77170">
        <w:rPr>
          <w:rFonts w:ascii="Tahoma" w:hAnsi="Tahoma" w:cs="Tahoma"/>
          <w:bCs/>
          <w:color w:val="000000"/>
          <w:sz w:val="20"/>
          <w:szCs w:val="20"/>
        </w:rPr>
        <w:t>, ως ακολούθως:</w:t>
      </w:r>
    </w:p>
    <w:tbl>
      <w:tblPr>
        <w:tblpPr w:leftFromText="180" w:rightFromText="180" w:vertAnchor="text" w:horzAnchor="margin" w:tblpX="250" w:tblpY="2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5"/>
        <w:gridCol w:w="4669"/>
        <w:gridCol w:w="2976"/>
      </w:tblGrid>
      <w:tr w:rsidR="006531F2" w:rsidRPr="00D77170" w:rsidTr="00421CF2">
        <w:trPr>
          <w:trHeight w:val="459"/>
        </w:trPr>
        <w:tc>
          <w:tcPr>
            <w:tcW w:w="855" w:type="dxa"/>
          </w:tcPr>
          <w:p w:rsidR="006531F2" w:rsidRPr="00D77170" w:rsidRDefault="006531F2" w:rsidP="006531F2">
            <w:pPr>
              <w:widowControl w:val="0"/>
              <w:spacing w:after="0" w:line="240" w:lineRule="auto"/>
              <w:ind w:left="57" w:right="57"/>
              <w:jc w:val="both"/>
              <w:rPr>
                <w:rFonts w:ascii="Tahoma" w:hAnsi="Tahoma" w:cs="Tahoma"/>
                <w:b/>
                <w:sz w:val="20"/>
                <w:szCs w:val="20"/>
              </w:rPr>
            </w:pPr>
            <w:r w:rsidRPr="00D77170">
              <w:rPr>
                <w:rFonts w:ascii="Tahoma" w:hAnsi="Tahoma" w:cs="Tahoma"/>
                <w:b/>
                <w:sz w:val="20"/>
                <w:szCs w:val="20"/>
              </w:rPr>
              <w:t>Α/Α</w:t>
            </w:r>
          </w:p>
        </w:tc>
        <w:tc>
          <w:tcPr>
            <w:tcW w:w="4669" w:type="dxa"/>
          </w:tcPr>
          <w:p w:rsidR="006531F2" w:rsidRPr="00D77170" w:rsidRDefault="006531F2" w:rsidP="006531F2">
            <w:pPr>
              <w:widowControl w:val="0"/>
              <w:spacing w:after="0" w:line="240" w:lineRule="auto"/>
              <w:ind w:left="57" w:right="57"/>
              <w:jc w:val="both"/>
              <w:rPr>
                <w:rFonts w:ascii="Tahoma" w:hAnsi="Tahoma" w:cs="Tahoma"/>
                <w:b/>
                <w:sz w:val="20"/>
                <w:szCs w:val="20"/>
              </w:rPr>
            </w:pPr>
            <w:r w:rsidRPr="00D77170">
              <w:rPr>
                <w:rFonts w:ascii="Tahoma" w:hAnsi="Tahoma" w:cs="Tahoma"/>
                <w:b/>
                <w:sz w:val="20"/>
                <w:szCs w:val="20"/>
              </w:rPr>
              <w:t>Τακτικά μέλη</w:t>
            </w:r>
          </w:p>
        </w:tc>
        <w:tc>
          <w:tcPr>
            <w:tcW w:w="2976" w:type="dxa"/>
          </w:tcPr>
          <w:p w:rsidR="006531F2" w:rsidRPr="00D77170" w:rsidRDefault="006531F2" w:rsidP="006531F2">
            <w:pPr>
              <w:widowControl w:val="0"/>
              <w:spacing w:after="0" w:line="240" w:lineRule="auto"/>
              <w:ind w:left="57" w:right="57"/>
              <w:jc w:val="both"/>
              <w:rPr>
                <w:rFonts w:ascii="Tahoma" w:hAnsi="Tahoma" w:cs="Tahoma"/>
                <w:b/>
                <w:sz w:val="20"/>
                <w:szCs w:val="20"/>
              </w:rPr>
            </w:pPr>
            <w:r w:rsidRPr="00D77170">
              <w:rPr>
                <w:rFonts w:ascii="Tahoma" w:hAnsi="Tahoma" w:cs="Tahoma"/>
                <w:b/>
                <w:sz w:val="20"/>
                <w:szCs w:val="20"/>
              </w:rPr>
              <w:t>Κλάδος/Ειδικότητα</w:t>
            </w:r>
          </w:p>
        </w:tc>
      </w:tr>
      <w:tr w:rsidR="006531F2" w:rsidRPr="00D77170" w:rsidTr="00421CF2">
        <w:trPr>
          <w:cantSplit/>
          <w:trHeight w:val="333"/>
        </w:trPr>
        <w:tc>
          <w:tcPr>
            <w:tcW w:w="855" w:type="dxa"/>
          </w:tcPr>
          <w:p w:rsidR="006531F2" w:rsidRPr="00D77170" w:rsidRDefault="006531F2" w:rsidP="006531F2">
            <w:pPr>
              <w:widowControl w:val="0"/>
              <w:spacing w:after="0" w:line="240" w:lineRule="auto"/>
              <w:ind w:left="57" w:right="57"/>
              <w:jc w:val="both"/>
              <w:rPr>
                <w:rFonts w:ascii="Tahoma" w:hAnsi="Tahoma" w:cs="Tahoma"/>
                <w:sz w:val="20"/>
                <w:szCs w:val="20"/>
              </w:rPr>
            </w:pPr>
            <w:r w:rsidRPr="00D77170">
              <w:rPr>
                <w:rFonts w:ascii="Tahoma" w:hAnsi="Tahoma" w:cs="Tahoma"/>
                <w:sz w:val="20"/>
                <w:szCs w:val="20"/>
              </w:rPr>
              <w:t>1</w:t>
            </w:r>
          </w:p>
        </w:tc>
        <w:tc>
          <w:tcPr>
            <w:tcW w:w="4669" w:type="dxa"/>
          </w:tcPr>
          <w:p w:rsidR="006531F2" w:rsidRPr="00D77170" w:rsidRDefault="006531F2" w:rsidP="006531F2">
            <w:pPr>
              <w:widowControl w:val="0"/>
              <w:spacing w:after="0" w:line="240" w:lineRule="auto"/>
              <w:ind w:left="-57" w:right="57"/>
              <w:rPr>
                <w:rFonts w:ascii="Tahoma" w:hAnsi="Tahoma" w:cs="Tahoma"/>
                <w:sz w:val="20"/>
                <w:szCs w:val="20"/>
              </w:rPr>
            </w:pPr>
            <w:r w:rsidRPr="00D77170">
              <w:rPr>
                <w:rFonts w:ascii="Tahoma" w:hAnsi="Tahoma" w:cs="Tahoma"/>
                <w:sz w:val="20"/>
                <w:szCs w:val="20"/>
              </w:rPr>
              <w:t>Γκλιάτης Μιχαήλ (Πρόεδρος)</w:t>
            </w:r>
          </w:p>
        </w:tc>
        <w:tc>
          <w:tcPr>
            <w:tcW w:w="2976" w:type="dxa"/>
          </w:tcPr>
          <w:p w:rsidR="006531F2" w:rsidRPr="00D77170" w:rsidRDefault="006531F2" w:rsidP="006531F2">
            <w:pPr>
              <w:widowControl w:val="0"/>
              <w:spacing w:after="0" w:line="240" w:lineRule="auto"/>
              <w:ind w:left="-57"/>
              <w:jc w:val="both"/>
              <w:rPr>
                <w:rFonts w:ascii="Tahoma" w:hAnsi="Tahoma" w:cs="Tahoma"/>
                <w:sz w:val="20"/>
                <w:szCs w:val="20"/>
              </w:rPr>
            </w:pPr>
            <w:r w:rsidRPr="00D77170">
              <w:rPr>
                <w:rFonts w:ascii="Tahoma" w:hAnsi="Tahoma" w:cs="Tahoma"/>
                <w:sz w:val="20"/>
                <w:szCs w:val="20"/>
              </w:rPr>
              <w:t>Δ.Ε.Διοικητικού-Λογιστικού</w:t>
            </w:r>
          </w:p>
        </w:tc>
      </w:tr>
      <w:tr w:rsidR="006531F2" w:rsidRPr="00D77170" w:rsidTr="00421CF2">
        <w:trPr>
          <w:trHeight w:val="347"/>
        </w:trPr>
        <w:tc>
          <w:tcPr>
            <w:tcW w:w="855" w:type="dxa"/>
          </w:tcPr>
          <w:p w:rsidR="006531F2" w:rsidRPr="00D77170" w:rsidRDefault="006531F2" w:rsidP="006531F2">
            <w:pPr>
              <w:widowControl w:val="0"/>
              <w:spacing w:after="0" w:line="240" w:lineRule="auto"/>
              <w:ind w:left="57" w:right="57"/>
              <w:jc w:val="both"/>
              <w:rPr>
                <w:rFonts w:ascii="Tahoma" w:hAnsi="Tahoma" w:cs="Tahoma"/>
                <w:sz w:val="20"/>
                <w:szCs w:val="20"/>
              </w:rPr>
            </w:pPr>
            <w:r w:rsidRPr="00D77170">
              <w:rPr>
                <w:rFonts w:ascii="Tahoma" w:hAnsi="Tahoma" w:cs="Tahoma"/>
                <w:sz w:val="20"/>
                <w:szCs w:val="20"/>
              </w:rPr>
              <w:t>2</w:t>
            </w:r>
          </w:p>
        </w:tc>
        <w:tc>
          <w:tcPr>
            <w:tcW w:w="4669" w:type="dxa"/>
          </w:tcPr>
          <w:p w:rsidR="006531F2" w:rsidRPr="00D77170" w:rsidRDefault="006531F2" w:rsidP="006531F2">
            <w:pPr>
              <w:widowControl w:val="0"/>
              <w:spacing w:after="0" w:line="240" w:lineRule="auto"/>
              <w:ind w:left="-57" w:right="57"/>
              <w:jc w:val="both"/>
              <w:rPr>
                <w:rFonts w:ascii="Tahoma" w:hAnsi="Tahoma" w:cs="Tahoma"/>
                <w:sz w:val="20"/>
                <w:szCs w:val="20"/>
                <w:lang w:val="en-US"/>
              </w:rPr>
            </w:pPr>
            <w:r w:rsidRPr="00D77170">
              <w:rPr>
                <w:rFonts w:ascii="Tahoma" w:hAnsi="Tahoma" w:cs="Tahoma"/>
                <w:sz w:val="20"/>
                <w:szCs w:val="20"/>
              </w:rPr>
              <w:t xml:space="preserve">Μαυροειδής Δημήτριος </w:t>
            </w:r>
            <w:r w:rsidRPr="00D77170">
              <w:rPr>
                <w:rFonts w:ascii="Tahoma" w:hAnsi="Tahoma" w:cs="Tahoma"/>
                <w:sz w:val="20"/>
                <w:szCs w:val="20"/>
                <w:lang w:val="en-US"/>
              </w:rPr>
              <w:t>(</w:t>
            </w:r>
            <w:r w:rsidRPr="00D77170">
              <w:rPr>
                <w:rFonts w:ascii="Tahoma" w:hAnsi="Tahoma" w:cs="Tahoma"/>
                <w:sz w:val="20"/>
                <w:szCs w:val="20"/>
              </w:rPr>
              <w:t>μέλος</w:t>
            </w:r>
            <w:r w:rsidRPr="00D77170">
              <w:rPr>
                <w:rFonts w:ascii="Tahoma" w:hAnsi="Tahoma" w:cs="Tahoma"/>
                <w:sz w:val="20"/>
                <w:szCs w:val="20"/>
                <w:lang w:val="en-US"/>
              </w:rPr>
              <w:t>)</w:t>
            </w:r>
          </w:p>
        </w:tc>
        <w:tc>
          <w:tcPr>
            <w:tcW w:w="2976" w:type="dxa"/>
          </w:tcPr>
          <w:p w:rsidR="006531F2" w:rsidRPr="00D77170" w:rsidRDefault="006531F2" w:rsidP="006531F2">
            <w:pPr>
              <w:widowControl w:val="0"/>
              <w:spacing w:after="0" w:line="240" w:lineRule="auto"/>
              <w:ind w:left="57" w:right="57"/>
              <w:jc w:val="both"/>
              <w:rPr>
                <w:rFonts w:ascii="Tahoma" w:hAnsi="Tahoma" w:cs="Tahoma"/>
                <w:sz w:val="20"/>
                <w:szCs w:val="20"/>
              </w:rPr>
            </w:pPr>
            <w:r w:rsidRPr="00D77170">
              <w:rPr>
                <w:rFonts w:ascii="Tahoma" w:hAnsi="Tahoma" w:cs="Tahoma"/>
                <w:sz w:val="20"/>
                <w:szCs w:val="20"/>
              </w:rPr>
              <w:t>Δ.Ε.Διοικητικού</w:t>
            </w:r>
          </w:p>
        </w:tc>
      </w:tr>
      <w:tr w:rsidR="006531F2" w:rsidRPr="00D77170" w:rsidTr="00421CF2">
        <w:trPr>
          <w:trHeight w:val="333"/>
        </w:trPr>
        <w:tc>
          <w:tcPr>
            <w:tcW w:w="855" w:type="dxa"/>
          </w:tcPr>
          <w:p w:rsidR="006531F2" w:rsidRPr="00D77170" w:rsidRDefault="006531F2" w:rsidP="006531F2">
            <w:pPr>
              <w:widowControl w:val="0"/>
              <w:spacing w:after="0" w:line="240" w:lineRule="auto"/>
              <w:ind w:left="57" w:right="57"/>
              <w:jc w:val="both"/>
              <w:rPr>
                <w:rFonts w:ascii="Tahoma" w:hAnsi="Tahoma" w:cs="Tahoma"/>
                <w:sz w:val="20"/>
                <w:szCs w:val="20"/>
              </w:rPr>
            </w:pPr>
            <w:r w:rsidRPr="00D77170">
              <w:rPr>
                <w:rFonts w:ascii="Tahoma" w:hAnsi="Tahoma" w:cs="Tahoma"/>
                <w:sz w:val="20"/>
                <w:szCs w:val="20"/>
              </w:rPr>
              <w:t>3</w:t>
            </w:r>
          </w:p>
        </w:tc>
        <w:tc>
          <w:tcPr>
            <w:tcW w:w="4669" w:type="dxa"/>
          </w:tcPr>
          <w:p w:rsidR="006531F2" w:rsidRPr="00D77170" w:rsidRDefault="006531F2" w:rsidP="006531F2">
            <w:pPr>
              <w:tabs>
                <w:tab w:val="left" w:pos="1200"/>
              </w:tabs>
              <w:spacing w:after="0" w:line="240" w:lineRule="auto"/>
              <w:ind w:left="-57" w:right="57"/>
              <w:rPr>
                <w:rFonts w:ascii="Tahoma" w:hAnsi="Tahoma" w:cs="Tahoma"/>
                <w:sz w:val="20"/>
                <w:szCs w:val="20"/>
              </w:rPr>
            </w:pPr>
            <w:r w:rsidRPr="00D77170">
              <w:rPr>
                <w:rFonts w:ascii="Tahoma" w:hAnsi="Tahoma" w:cs="Tahoma"/>
                <w:sz w:val="20"/>
                <w:szCs w:val="20"/>
              </w:rPr>
              <w:t>Καλογερόπουλος Ευστάθιος  (μέλος)</w:t>
            </w:r>
          </w:p>
        </w:tc>
        <w:tc>
          <w:tcPr>
            <w:tcW w:w="2976" w:type="dxa"/>
          </w:tcPr>
          <w:p w:rsidR="006531F2" w:rsidRPr="00D77170" w:rsidRDefault="006531F2" w:rsidP="006531F2">
            <w:pPr>
              <w:tabs>
                <w:tab w:val="left" w:pos="1170"/>
              </w:tabs>
              <w:spacing w:after="0" w:line="240" w:lineRule="auto"/>
              <w:ind w:right="57"/>
              <w:rPr>
                <w:rFonts w:ascii="Tahoma" w:hAnsi="Tahoma" w:cs="Tahoma"/>
                <w:sz w:val="20"/>
                <w:szCs w:val="20"/>
              </w:rPr>
            </w:pPr>
            <w:r w:rsidRPr="00D77170">
              <w:rPr>
                <w:rFonts w:ascii="Tahoma" w:hAnsi="Tahoma" w:cs="Tahoma"/>
                <w:sz w:val="20"/>
                <w:szCs w:val="20"/>
              </w:rPr>
              <w:t xml:space="preserve"> Δ.Ε.Διοικητικού-Λογιστικού</w:t>
            </w:r>
          </w:p>
        </w:tc>
      </w:tr>
      <w:tr w:rsidR="006531F2" w:rsidRPr="00D77170" w:rsidTr="00421CF2">
        <w:trPr>
          <w:trHeight w:val="333"/>
        </w:trPr>
        <w:tc>
          <w:tcPr>
            <w:tcW w:w="855" w:type="dxa"/>
          </w:tcPr>
          <w:p w:rsidR="006531F2" w:rsidRPr="00D77170" w:rsidRDefault="006531F2" w:rsidP="006531F2">
            <w:pPr>
              <w:widowControl w:val="0"/>
              <w:spacing w:after="0" w:line="240" w:lineRule="auto"/>
              <w:ind w:left="57" w:right="57"/>
              <w:jc w:val="both"/>
              <w:rPr>
                <w:rFonts w:ascii="Tahoma" w:hAnsi="Tahoma" w:cs="Tahoma"/>
                <w:sz w:val="20"/>
                <w:szCs w:val="20"/>
              </w:rPr>
            </w:pPr>
          </w:p>
        </w:tc>
        <w:tc>
          <w:tcPr>
            <w:tcW w:w="4669" w:type="dxa"/>
          </w:tcPr>
          <w:p w:rsidR="006531F2" w:rsidRPr="00D77170" w:rsidRDefault="006531F2" w:rsidP="006531F2">
            <w:pPr>
              <w:widowControl w:val="0"/>
              <w:spacing w:after="0" w:line="240" w:lineRule="auto"/>
              <w:ind w:left="57" w:right="57"/>
              <w:jc w:val="both"/>
              <w:rPr>
                <w:rFonts w:ascii="Tahoma" w:hAnsi="Tahoma" w:cs="Tahoma"/>
                <w:b/>
                <w:sz w:val="20"/>
                <w:szCs w:val="20"/>
              </w:rPr>
            </w:pPr>
            <w:r w:rsidRPr="00D77170">
              <w:rPr>
                <w:rFonts w:ascii="Tahoma" w:hAnsi="Tahoma" w:cs="Tahoma"/>
                <w:b/>
                <w:sz w:val="20"/>
                <w:szCs w:val="20"/>
              </w:rPr>
              <w:t xml:space="preserve">        Αναπληρωματικά Μέλη</w:t>
            </w:r>
          </w:p>
        </w:tc>
        <w:tc>
          <w:tcPr>
            <w:tcW w:w="2976" w:type="dxa"/>
          </w:tcPr>
          <w:p w:rsidR="006531F2" w:rsidRPr="00D77170" w:rsidRDefault="006531F2" w:rsidP="006531F2">
            <w:pPr>
              <w:widowControl w:val="0"/>
              <w:spacing w:after="0" w:line="240" w:lineRule="auto"/>
              <w:ind w:left="57" w:right="57"/>
              <w:jc w:val="both"/>
              <w:rPr>
                <w:rFonts w:ascii="Tahoma" w:hAnsi="Tahoma" w:cs="Tahoma"/>
                <w:sz w:val="20"/>
                <w:szCs w:val="20"/>
              </w:rPr>
            </w:pPr>
          </w:p>
        </w:tc>
      </w:tr>
      <w:tr w:rsidR="006531F2" w:rsidRPr="00D77170" w:rsidTr="00421CF2">
        <w:trPr>
          <w:trHeight w:val="335"/>
        </w:trPr>
        <w:tc>
          <w:tcPr>
            <w:tcW w:w="855" w:type="dxa"/>
          </w:tcPr>
          <w:p w:rsidR="006531F2" w:rsidRPr="00D77170" w:rsidRDefault="006531F2" w:rsidP="006531F2">
            <w:pPr>
              <w:widowControl w:val="0"/>
              <w:spacing w:after="0" w:line="240" w:lineRule="auto"/>
              <w:ind w:left="57" w:right="57"/>
              <w:jc w:val="both"/>
              <w:rPr>
                <w:rFonts w:ascii="Tahoma" w:hAnsi="Tahoma" w:cs="Tahoma"/>
                <w:sz w:val="20"/>
                <w:szCs w:val="20"/>
              </w:rPr>
            </w:pPr>
            <w:r w:rsidRPr="00D77170">
              <w:rPr>
                <w:rFonts w:ascii="Tahoma" w:hAnsi="Tahoma" w:cs="Tahoma"/>
                <w:sz w:val="20"/>
                <w:szCs w:val="20"/>
              </w:rPr>
              <w:t>1</w:t>
            </w:r>
          </w:p>
        </w:tc>
        <w:tc>
          <w:tcPr>
            <w:tcW w:w="4669" w:type="dxa"/>
          </w:tcPr>
          <w:p w:rsidR="006531F2" w:rsidRPr="00D77170" w:rsidRDefault="006531F2" w:rsidP="006531F2">
            <w:pPr>
              <w:widowControl w:val="0"/>
              <w:spacing w:after="0" w:line="240" w:lineRule="auto"/>
              <w:ind w:left="-57" w:right="1021"/>
              <w:contextualSpacing/>
              <w:jc w:val="both"/>
              <w:rPr>
                <w:rFonts w:ascii="Tahoma" w:hAnsi="Tahoma" w:cs="Tahoma"/>
                <w:sz w:val="20"/>
                <w:szCs w:val="20"/>
              </w:rPr>
            </w:pPr>
            <w:r w:rsidRPr="00D77170">
              <w:rPr>
                <w:rFonts w:ascii="Tahoma" w:hAnsi="Tahoma" w:cs="Tahoma"/>
                <w:color w:val="000000"/>
                <w:sz w:val="20"/>
                <w:szCs w:val="20"/>
              </w:rPr>
              <w:t>Σεβοπούλου Χαρά (αναπλ. προέδρου)</w:t>
            </w:r>
          </w:p>
        </w:tc>
        <w:tc>
          <w:tcPr>
            <w:tcW w:w="2976" w:type="dxa"/>
          </w:tcPr>
          <w:p w:rsidR="006531F2" w:rsidRPr="00D77170" w:rsidRDefault="006531F2" w:rsidP="006531F2">
            <w:pPr>
              <w:widowControl w:val="0"/>
              <w:spacing w:after="0" w:line="240" w:lineRule="auto"/>
              <w:ind w:left="-57" w:right="57"/>
              <w:jc w:val="both"/>
              <w:rPr>
                <w:rFonts w:ascii="Tahoma" w:hAnsi="Tahoma" w:cs="Tahoma"/>
                <w:sz w:val="20"/>
                <w:szCs w:val="20"/>
              </w:rPr>
            </w:pPr>
            <w:r w:rsidRPr="00D77170">
              <w:rPr>
                <w:rFonts w:ascii="Tahoma" w:hAnsi="Tahoma" w:cs="Tahoma"/>
                <w:sz w:val="20"/>
                <w:szCs w:val="20"/>
              </w:rPr>
              <w:t>Π.Ε.Διοικητικού- Οικονομικού</w:t>
            </w:r>
          </w:p>
        </w:tc>
      </w:tr>
      <w:tr w:rsidR="006531F2" w:rsidRPr="00D77170" w:rsidTr="00421CF2">
        <w:trPr>
          <w:trHeight w:val="333"/>
        </w:trPr>
        <w:tc>
          <w:tcPr>
            <w:tcW w:w="855" w:type="dxa"/>
          </w:tcPr>
          <w:p w:rsidR="006531F2" w:rsidRPr="00D77170" w:rsidRDefault="006531F2" w:rsidP="006531F2">
            <w:pPr>
              <w:widowControl w:val="0"/>
              <w:spacing w:after="0" w:line="240" w:lineRule="auto"/>
              <w:ind w:left="57" w:right="57"/>
              <w:jc w:val="both"/>
              <w:rPr>
                <w:rFonts w:ascii="Tahoma" w:hAnsi="Tahoma" w:cs="Tahoma"/>
                <w:sz w:val="20"/>
                <w:szCs w:val="20"/>
              </w:rPr>
            </w:pPr>
            <w:r w:rsidRPr="00D77170">
              <w:rPr>
                <w:rFonts w:ascii="Tahoma" w:hAnsi="Tahoma" w:cs="Tahoma"/>
                <w:sz w:val="20"/>
                <w:szCs w:val="20"/>
              </w:rPr>
              <w:t>2</w:t>
            </w:r>
          </w:p>
        </w:tc>
        <w:tc>
          <w:tcPr>
            <w:tcW w:w="4669" w:type="dxa"/>
          </w:tcPr>
          <w:p w:rsidR="006531F2" w:rsidRPr="00D77170" w:rsidRDefault="006531F2" w:rsidP="006531F2">
            <w:pPr>
              <w:widowControl w:val="0"/>
              <w:spacing w:after="0" w:line="240" w:lineRule="auto"/>
              <w:ind w:left="-57" w:right="57"/>
              <w:jc w:val="both"/>
              <w:rPr>
                <w:rFonts w:ascii="Tahoma" w:hAnsi="Tahoma" w:cs="Tahoma"/>
                <w:sz w:val="20"/>
                <w:szCs w:val="20"/>
              </w:rPr>
            </w:pPr>
            <w:r w:rsidRPr="00D77170">
              <w:rPr>
                <w:rFonts w:ascii="Tahoma" w:hAnsi="Tahoma" w:cs="Tahoma"/>
                <w:sz w:val="20"/>
                <w:szCs w:val="20"/>
              </w:rPr>
              <w:t>Παπαθωμόπουλος Βασίλειος (αναπλ. μέλος)</w:t>
            </w:r>
          </w:p>
        </w:tc>
        <w:tc>
          <w:tcPr>
            <w:tcW w:w="2976" w:type="dxa"/>
          </w:tcPr>
          <w:p w:rsidR="006531F2" w:rsidRPr="00D77170" w:rsidRDefault="006531F2" w:rsidP="006531F2">
            <w:pPr>
              <w:widowControl w:val="0"/>
              <w:spacing w:after="0" w:line="240" w:lineRule="auto"/>
              <w:ind w:right="57"/>
              <w:jc w:val="both"/>
              <w:rPr>
                <w:rFonts w:ascii="Tahoma" w:hAnsi="Tahoma" w:cs="Tahoma"/>
                <w:sz w:val="20"/>
                <w:szCs w:val="20"/>
              </w:rPr>
            </w:pPr>
            <w:r w:rsidRPr="00D77170">
              <w:rPr>
                <w:rFonts w:ascii="Tahoma" w:hAnsi="Tahoma" w:cs="Tahoma"/>
                <w:sz w:val="20"/>
                <w:szCs w:val="20"/>
              </w:rPr>
              <w:t xml:space="preserve"> Τ.Ε. Κοινωνικών Λειτουργών</w:t>
            </w:r>
          </w:p>
        </w:tc>
      </w:tr>
      <w:tr w:rsidR="006531F2" w:rsidRPr="00D77170" w:rsidTr="00421CF2">
        <w:trPr>
          <w:trHeight w:val="333"/>
        </w:trPr>
        <w:tc>
          <w:tcPr>
            <w:tcW w:w="855" w:type="dxa"/>
          </w:tcPr>
          <w:p w:rsidR="006531F2" w:rsidRPr="00D77170" w:rsidRDefault="006531F2" w:rsidP="006531F2">
            <w:pPr>
              <w:widowControl w:val="0"/>
              <w:spacing w:after="0" w:line="240" w:lineRule="auto"/>
              <w:ind w:left="57" w:right="57"/>
              <w:jc w:val="both"/>
              <w:rPr>
                <w:rFonts w:ascii="Tahoma" w:hAnsi="Tahoma" w:cs="Tahoma"/>
                <w:sz w:val="20"/>
                <w:szCs w:val="20"/>
              </w:rPr>
            </w:pPr>
            <w:r w:rsidRPr="00D77170">
              <w:rPr>
                <w:rFonts w:ascii="Tahoma" w:hAnsi="Tahoma" w:cs="Tahoma"/>
                <w:sz w:val="20"/>
                <w:szCs w:val="20"/>
              </w:rPr>
              <w:t>3</w:t>
            </w:r>
          </w:p>
        </w:tc>
        <w:tc>
          <w:tcPr>
            <w:tcW w:w="4669" w:type="dxa"/>
          </w:tcPr>
          <w:p w:rsidR="006531F2" w:rsidRPr="00D77170" w:rsidRDefault="006531F2" w:rsidP="006531F2">
            <w:pPr>
              <w:spacing w:after="0" w:line="240" w:lineRule="auto"/>
              <w:ind w:left="-57"/>
              <w:rPr>
                <w:rFonts w:ascii="Tahoma" w:hAnsi="Tahoma" w:cs="Tahoma"/>
                <w:sz w:val="20"/>
                <w:szCs w:val="20"/>
              </w:rPr>
            </w:pPr>
            <w:r w:rsidRPr="00D77170">
              <w:rPr>
                <w:rFonts w:ascii="Tahoma" w:hAnsi="Tahoma" w:cs="Tahoma"/>
                <w:sz w:val="20"/>
                <w:szCs w:val="20"/>
              </w:rPr>
              <w:t>Ελένη Ελένη (μέλος)</w:t>
            </w:r>
          </w:p>
        </w:tc>
        <w:tc>
          <w:tcPr>
            <w:tcW w:w="2976" w:type="dxa"/>
          </w:tcPr>
          <w:p w:rsidR="006531F2" w:rsidRPr="00D77170" w:rsidRDefault="006531F2" w:rsidP="006531F2">
            <w:pPr>
              <w:spacing w:after="0" w:line="240" w:lineRule="auto"/>
              <w:rPr>
                <w:rFonts w:ascii="Tahoma" w:hAnsi="Tahoma" w:cs="Tahoma"/>
                <w:sz w:val="20"/>
                <w:szCs w:val="20"/>
              </w:rPr>
            </w:pPr>
            <w:r w:rsidRPr="00D77170">
              <w:rPr>
                <w:rFonts w:ascii="Tahoma" w:hAnsi="Tahoma" w:cs="Tahoma"/>
                <w:sz w:val="20"/>
                <w:szCs w:val="20"/>
              </w:rPr>
              <w:t xml:space="preserve">  Δ.Ε.Διοικητικού-Λογιστικού</w:t>
            </w:r>
          </w:p>
        </w:tc>
      </w:tr>
    </w:tbl>
    <w:p w:rsidR="006531F2" w:rsidRPr="0024380E" w:rsidRDefault="006531F2" w:rsidP="00C449DB">
      <w:pPr>
        <w:spacing w:after="0" w:line="360" w:lineRule="auto"/>
        <w:ind w:right="-142"/>
        <w:jc w:val="both"/>
        <w:rPr>
          <w:rFonts w:ascii="Tahoma" w:hAnsi="Tahoma" w:cs="Tahoma"/>
          <w:bCs/>
          <w:sz w:val="20"/>
          <w:szCs w:val="20"/>
        </w:rPr>
      </w:pPr>
    </w:p>
    <w:p w:rsidR="00AA0302" w:rsidRDefault="00AA0302" w:rsidP="00414F6B">
      <w:pPr>
        <w:spacing w:after="0" w:line="360" w:lineRule="auto"/>
        <w:ind w:left="5040" w:right="-142" w:firstLine="720"/>
        <w:jc w:val="both"/>
        <w:rPr>
          <w:rFonts w:ascii="Tahoma" w:hAnsi="Tahoma" w:cs="Tahoma"/>
          <w:b/>
          <w:sz w:val="20"/>
          <w:szCs w:val="20"/>
        </w:rPr>
      </w:pPr>
    </w:p>
    <w:p w:rsidR="00CA0730" w:rsidRDefault="00CA0730" w:rsidP="00AA0302">
      <w:pPr>
        <w:spacing w:after="0" w:line="360" w:lineRule="auto"/>
        <w:ind w:right="-142"/>
        <w:jc w:val="both"/>
        <w:rPr>
          <w:rFonts w:ascii="Tahoma" w:hAnsi="Tahoma" w:cs="Tahoma"/>
          <w:b/>
          <w:sz w:val="20"/>
          <w:szCs w:val="20"/>
          <w:u w:val="single"/>
        </w:rPr>
      </w:pPr>
    </w:p>
    <w:p w:rsidR="00AA0302" w:rsidRPr="0024380E" w:rsidRDefault="00AA0302" w:rsidP="00AA0302">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sidR="00D75476">
        <w:rPr>
          <w:rFonts w:ascii="Tahoma" w:hAnsi="Tahoma" w:cs="Tahoma"/>
          <w:b/>
          <w:sz w:val="20"/>
          <w:szCs w:val="20"/>
          <w:u w:val="single"/>
        </w:rPr>
        <w:t>22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17CBC">
        <w:rPr>
          <w:rFonts w:ascii="Tahoma" w:hAnsi="Tahoma" w:cs="Tahoma"/>
          <w:b/>
          <w:sz w:val="20"/>
          <w:szCs w:val="20"/>
          <w:u w:val="single"/>
        </w:rPr>
        <w:t>149</w:t>
      </w:r>
    </w:p>
    <w:p w:rsidR="0080101F" w:rsidRPr="0080101F" w:rsidRDefault="0080101F" w:rsidP="00CA0730">
      <w:pPr>
        <w:spacing w:after="0" w:line="360" w:lineRule="auto"/>
        <w:ind w:right="-142"/>
        <w:jc w:val="both"/>
        <w:rPr>
          <w:rFonts w:ascii="Tahoma" w:hAnsi="Tahoma" w:cs="Tahoma"/>
          <w:noProof/>
          <w:sz w:val="20"/>
          <w:szCs w:val="20"/>
        </w:rPr>
      </w:pPr>
      <w:r w:rsidRPr="0080101F">
        <w:rPr>
          <w:rFonts w:ascii="Tahoma" w:hAnsi="Tahoma" w:cs="Tahoma"/>
          <w:sz w:val="20"/>
          <w:szCs w:val="20"/>
        </w:rPr>
        <w:t>Αποδοχή  ποσού 355.101,57  €  από τους  ΚΑΠ – Δ΄ Κατανομή 2026</w:t>
      </w:r>
    </w:p>
    <w:p w:rsidR="00C449DB" w:rsidRPr="0024380E" w:rsidRDefault="00C449DB" w:rsidP="00CA0730">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80101F" w:rsidRDefault="0080101F" w:rsidP="00DD0354">
      <w:pPr>
        <w:spacing w:after="0" w:line="360" w:lineRule="auto"/>
        <w:ind w:right="-142"/>
        <w:jc w:val="both"/>
        <w:rPr>
          <w:rFonts w:ascii="Tahoma" w:hAnsi="Tahoma" w:cs="Tahoma"/>
          <w:b/>
          <w:sz w:val="20"/>
          <w:szCs w:val="20"/>
          <w:u w:val="single"/>
        </w:rPr>
      </w:pPr>
    </w:p>
    <w:p w:rsidR="00DD0354" w:rsidRPr="0024380E" w:rsidRDefault="00DD0354" w:rsidP="00DD0354">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23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17CBC">
        <w:rPr>
          <w:rFonts w:ascii="Tahoma" w:hAnsi="Tahoma" w:cs="Tahoma"/>
          <w:b/>
          <w:sz w:val="20"/>
          <w:szCs w:val="20"/>
          <w:u w:val="single"/>
        </w:rPr>
        <w:t>150</w:t>
      </w:r>
    </w:p>
    <w:p w:rsidR="00E818CD" w:rsidRDefault="00393B1D" w:rsidP="00707F45">
      <w:pPr>
        <w:spacing w:after="0" w:line="360" w:lineRule="auto"/>
        <w:ind w:right="-142"/>
        <w:jc w:val="both"/>
        <w:rPr>
          <w:rFonts w:ascii="Tahoma" w:hAnsi="Tahoma" w:cs="Tahoma"/>
          <w:bCs/>
          <w:sz w:val="20"/>
          <w:szCs w:val="20"/>
        </w:rPr>
      </w:pPr>
      <w:r w:rsidRPr="0012375B">
        <w:rPr>
          <w:rFonts w:ascii="Tahoma" w:hAnsi="Tahoma" w:cs="Tahoma"/>
          <w:bCs/>
          <w:sz w:val="20"/>
          <w:szCs w:val="20"/>
        </w:rPr>
        <w:t>Λήψη απόφασης για παραχώρηση χρήσης του 1</w:t>
      </w:r>
      <w:r w:rsidRPr="0012375B">
        <w:rPr>
          <w:rFonts w:ascii="Tahoma" w:hAnsi="Tahoma" w:cs="Tahoma"/>
          <w:bCs/>
          <w:sz w:val="20"/>
          <w:szCs w:val="20"/>
          <w:vertAlign w:val="superscript"/>
        </w:rPr>
        <w:t>ου</w:t>
      </w:r>
      <w:r w:rsidRPr="0012375B">
        <w:rPr>
          <w:rFonts w:ascii="Tahoma" w:hAnsi="Tahoma" w:cs="Tahoma"/>
          <w:bCs/>
          <w:sz w:val="20"/>
          <w:szCs w:val="20"/>
        </w:rPr>
        <w:t xml:space="preserve"> Δημοτικού Ψυχικού, στον Σύλλογο Γονέων και Κηδεμόνων, την Πέμπτη 23 Απριλίου 2026</w:t>
      </w:r>
    </w:p>
    <w:p w:rsidR="00707F45" w:rsidRPr="0024380E" w:rsidRDefault="00707F45" w:rsidP="00707F45">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DD0354" w:rsidRDefault="00DD0354" w:rsidP="00414F6B">
      <w:pPr>
        <w:spacing w:after="0" w:line="360" w:lineRule="auto"/>
        <w:ind w:left="5040" w:right="-142" w:firstLine="720"/>
        <w:jc w:val="both"/>
        <w:rPr>
          <w:rFonts w:ascii="Tahoma" w:hAnsi="Tahoma" w:cs="Tahoma"/>
          <w:b/>
          <w:sz w:val="20"/>
          <w:szCs w:val="20"/>
        </w:rPr>
      </w:pPr>
    </w:p>
    <w:p w:rsidR="00DD0354" w:rsidRPr="0024380E" w:rsidRDefault="00DD0354" w:rsidP="00DD0354">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24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17CBC">
        <w:rPr>
          <w:rFonts w:ascii="Tahoma" w:hAnsi="Tahoma" w:cs="Tahoma"/>
          <w:b/>
          <w:sz w:val="20"/>
          <w:szCs w:val="20"/>
          <w:u w:val="single"/>
        </w:rPr>
        <w:t>151</w:t>
      </w:r>
    </w:p>
    <w:p w:rsidR="00DD0354" w:rsidRDefault="00393B1D" w:rsidP="00393B1D">
      <w:pPr>
        <w:spacing w:after="0" w:line="360" w:lineRule="auto"/>
        <w:ind w:right="-142"/>
        <w:jc w:val="both"/>
        <w:rPr>
          <w:rFonts w:ascii="Tahoma" w:hAnsi="Tahoma" w:cs="Tahoma"/>
          <w:b/>
          <w:sz w:val="20"/>
          <w:szCs w:val="20"/>
        </w:rPr>
      </w:pPr>
      <w:r w:rsidRPr="001D04C8">
        <w:rPr>
          <w:rFonts w:ascii="Tahoma" w:hAnsi="Tahoma" w:cs="Tahoma"/>
          <w:bCs/>
          <w:sz w:val="20"/>
          <w:szCs w:val="20"/>
        </w:rPr>
        <w:t>Λήψη απόφασης για παραχώρηση χρήσης του 1</w:t>
      </w:r>
      <w:r w:rsidRPr="001D04C8">
        <w:rPr>
          <w:rFonts w:ascii="Tahoma" w:hAnsi="Tahoma" w:cs="Tahoma"/>
          <w:bCs/>
          <w:sz w:val="20"/>
          <w:szCs w:val="20"/>
          <w:vertAlign w:val="superscript"/>
        </w:rPr>
        <w:t>ου</w:t>
      </w:r>
      <w:r w:rsidRPr="001D04C8">
        <w:rPr>
          <w:rFonts w:ascii="Tahoma" w:hAnsi="Tahoma" w:cs="Tahoma"/>
          <w:bCs/>
          <w:sz w:val="20"/>
          <w:szCs w:val="20"/>
        </w:rPr>
        <w:t xml:space="preserve"> Δημοτικού Ψυχικού, στον Σύλλογο Γονέων και Κηδεμόνων, την Παρασκευή 8 Μαΐου 2026</w:t>
      </w:r>
    </w:p>
    <w:p w:rsidR="00707F45" w:rsidRPr="0024380E" w:rsidRDefault="00707F45" w:rsidP="00707F45">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DD0354" w:rsidRDefault="00DD0354" w:rsidP="00414F6B">
      <w:pPr>
        <w:spacing w:after="0" w:line="360" w:lineRule="auto"/>
        <w:ind w:left="5040" w:right="-142" w:firstLine="720"/>
        <w:jc w:val="both"/>
        <w:rPr>
          <w:rFonts w:ascii="Tahoma" w:hAnsi="Tahoma" w:cs="Tahoma"/>
          <w:b/>
          <w:sz w:val="20"/>
          <w:szCs w:val="20"/>
        </w:rPr>
      </w:pPr>
    </w:p>
    <w:p w:rsidR="00DD0354" w:rsidRPr="0024380E" w:rsidRDefault="00DD0354" w:rsidP="00DD0354">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25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C17CBC">
        <w:rPr>
          <w:rFonts w:ascii="Tahoma" w:hAnsi="Tahoma" w:cs="Tahoma"/>
          <w:b/>
          <w:sz w:val="20"/>
          <w:szCs w:val="20"/>
          <w:u w:val="single"/>
        </w:rPr>
        <w:t>152</w:t>
      </w:r>
    </w:p>
    <w:p w:rsidR="00DD0354" w:rsidRDefault="00797B91" w:rsidP="00797B91">
      <w:pPr>
        <w:spacing w:after="0" w:line="360" w:lineRule="auto"/>
        <w:ind w:right="-142"/>
        <w:jc w:val="both"/>
        <w:rPr>
          <w:rFonts w:ascii="Tahoma" w:hAnsi="Tahoma" w:cs="Tahoma"/>
          <w:b/>
          <w:sz w:val="20"/>
          <w:szCs w:val="20"/>
        </w:rPr>
      </w:pPr>
      <w:r w:rsidRPr="00260E75">
        <w:rPr>
          <w:rFonts w:ascii="Tahoma" w:hAnsi="Tahoma" w:cs="Tahoma"/>
          <w:bCs/>
          <w:sz w:val="20"/>
          <w:szCs w:val="20"/>
        </w:rPr>
        <w:t>Λήψη απόφασης για παραχώρηση χρήσης του  Γυμνασίου – Λυκείου Παλαιού Ψυχικού, στην  Ένωση Γονέων Φιλοθέης – Ψυχικού, τη Δευτέρα 27 Απριλίου 2026</w:t>
      </w:r>
    </w:p>
    <w:p w:rsidR="00707F45" w:rsidRDefault="00707F45" w:rsidP="00707F45">
      <w:pPr>
        <w:spacing w:after="0" w:line="360" w:lineRule="auto"/>
        <w:ind w:right="-142"/>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E287F" w:rsidRDefault="001E287F" w:rsidP="00707F45">
      <w:pPr>
        <w:spacing w:after="0" w:line="360" w:lineRule="auto"/>
        <w:ind w:right="-142"/>
        <w:jc w:val="both"/>
        <w:rPr>
          <w:rFonts w:ascii="Tahoma" w:hAnsi="Tahoma" w:cs="Tahoma"/>
          <w:bCs/>
          <w:sz w:val="20"/>
          <w:szCs w:val="20"/>
        </w:rPr>
      </w:pPr>
    </w:p>
    <w:p w:rsidR="001E287F" w:rsidRPr="0024380E" w:rsidRDefault="001E287F" w:rsidP="001E287F">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26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Pr>
          <w:rFonts w:ascii="Tahoma" w:hAnsi="Tahoma" w:cs="Tahoma"/>
          <w:b/>
          <w:sz w:val="20"/>
          <w:szCs w:val="20"/>
          <w:u w:val="single"/>
        </w:rPr>
        <w:t>153</w:t>
      </w:r>
    </w:p>
    <w:p w:rsidR="001E287F" w:rsidRDefault="00797B91" w:rsidP="00797B91">
      <w:pPr>
        <w:spacing w:after="0" w:line="360" w:lineRule="auto"/>
        <w:ind w:right="-142"/>
        <w:jc w:val="both"/>
        <w:rPr>
          <w:rFonts w:ascii="Tahoma" w:hAnsi="Tahoma" w:cs="Tahoma"/>
          <w:b/>
          <w:sz w:val="20"/>
          <w:szCs w:val="20"/>
        </w:rPr>
      </w:pPr>
      <w:r w:rsidRPr="001B642B">
        <w:t>Αίτηση διαγραφής προστίμου του Κουτήφαρη Γεωργίου</w:t>
      </w:r>
    </w:p>
    <w:p w:rsidR="001E287F" w:rsidRDefault="001E287F" w:rsidP="001E287F">
      <w:pPr>
        <w:spacing w:after="0" w:line="360" w:lineRule="auto"/>
        <w:ind w:right="-142"/>
        <w:jc w:val="both"/>
        <w:rPr>
          <w:rFonts w:ascii="Tahoma" w:hAnsi="Tahoma" w:cs="Tahoma"/>
          <w:bCs/>
          <w:sz w:val="20"/>
          <w:szCs w:val="20"/>
        </w:rPr>
      </w:pPr>
      <w:r w:rsidRPr="00616E8E">
        <w:rPr>
          <w:rFonts w:ascii="Tahoma" w:hAnsi="Tahoma" w:cs="Tahoma"/>
          <w:bCs/>
          <w:sz w:val="20"/>
          <w:szCs w:val="20"/>
        </w:rPr>
        <w:t>Εγκρίνεται Ομόφωνα</w:t>
      </w:r>
      <w:r w:rsidRPr="0024380E">
        <w:rPr>
          <w:rFonts w:ascii="Tahoma" w:hAnsi="Tahoma" w:cs="Tahoma"/>
          <w:bCs/>
          <w:sz w:val="20"/>
          <w:szCs w:val="20"/>
        </w:rPr>
        <w:t xml:space="preserve"> </w:t>
      </w:r>
    </w:p>
    <w:p w:rsidR="00616E8E" w:rsidRPr="00B35CCE" w:rsidRDefault="00616E8E" w:rsidP="00616E8E">
      <w:pPr>
        <w:pStyle w:val="Default"/>
        <w:tabs>
          <w:tab w:val="left" w:pos="2830"/>
        </w:tabs>
        <w:spacing w:line="360" w:lineRule="auto"/>
        <w:jc w:val="both"/>
        <w:rPr>
          <w:color w:val="auto"/>
          <w:sz w:val="20"/>
          <w:szCs w:val="20"/>
        </w:rPr>
      </w:pPr>
      <w:r w:rsidRPr="004A6AB3">
        <w:rPr>
          <w:color w:val="auto"/>
          <w:sz w:val="20"/>
          <w:szCs w:val="20"/>
        </w:rPr>
        <w:t>Εγκρίνει την διαγραφή του  προστίμου   Κ.Ο.Κ. ποσού τριακοσίων εβδομήντα (370,00€) πλέον των προσαυξήσεων εκατόν δύο ευρώ και τριάντα τεσσάρων λεπτών (102,34€), καθώς και την άρση της επιβληθείσας  κατάσχεσης εις χείρας τρίτων ,που επιβλήθηκε δυνάμει της υπ΄αριθμ. πρωτ.18297/6-10-2025 εντολής κατάσχεσης</w:t>
      </w:r>
    </w:p>
    <w:p w:rsidR="001E287F" w:rsidRDefault="001E287F" w:rsidP="00707F45">
      <w:pPr>
        <w:spacing w:after="0" w:line="360" w:lineRule="auto"/>
        <w:ind w:right="-142"/>
        <w:jc w:val="both"/>
        <w:rPr>
          <w:rFonts w:ascii="Tahoma" w:hAnsi="Tahoma" w:cs="Tahoma"/>
          <w:bCs/>
          <w:sz w:val="20"/>
          <w:szCs w:val="20"/>
        </w:rPr>
      </w:pPr>
    </w:p>
    <w:p w:rsidR="001E287F" w:rsidRPr="0024380E" w:rsidRDefault="001E287F" w:rsidP="001E287F">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27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E86915">
        <w:rPr>
          <w:rFonts w:ascii="Tahoma" w:hAnsi="Tahoma" w:cs="Tahoma"/>
          <w:b/>
          <w:sz w:val="20"/>
          <w:szCs w:val="20"/>
          <w:u w:val="single"/>
        </w:rPr>
        <w:t>-</w:t>
      </w:r>
    </w:p>
    <w:p w:rsidR="001E287F" w:rsidRDefault="00797B91" w:rsidP="00797B91">
      <w:pPr>
        <w:spacing w:after="0" w:line="360" w:lineRule="auto"/>
        <w:ind w:right="-142"/>
        <w:jc w:val="both"/>
        <w:rPr>
          <w:rFonts w:ascii="Tahoma" w:hAnsi="Tahoma" w:cs="Tahoma"/>
          <w:b/>
          <w:sz w:val="20"/>
          <w:szCs w:val="20"/>
        </w:rPr>
      </w:pPr>
      <w:r w:rsidRPr="004426FB">
        <w:rPr>
          <w:rFonts w:ascii="Tahoma" w:hAnsi="Tahoma" w:cs="Tahoma"/>
          <w:bCs/>
          <w:sz w:val="20"/>
          <w:szCs w:val="20"/>
        </w:rPr>
        <w:t>Ανάθεση στον Αντώνιο Τσαούση, Αγρονόμο, Τοπογράφο, Μηχανικό για να συντάξει τεχνική έκθεση, αφού προηγουμένως αξιολογήσει την κατατεθείσα από τον διορισθέντα από το δικαστήριο πραγματογνώμονα Αντώνιο Σιούλη, πραγματογνωμοσύνη για το Ο.Τ. 145 της ΔΕ Ψυχικού</w:t>
      </w:r>
    </w:p>
    <w:p w:rsidR="001E287F" w:rsidRDefault="00E86915" w:rsidP="001E287F">
      <w:pPr>
        <w:spacing w:after="0" w:line="360" w:lineRule="auto"/>
        <w:ind w:right="-142"/>
        <w:jc w:val="both"/>
        <w:rPr>
          <w:rFonts w:ascii="Tahoma" w:hAnsi="Tahoma" w:cs="Tahoma"/>
          <w:bCs/>
          <w:sz w:val="20"/>
          <w:szCs w:val="20"/>
        </w:rPr>
      </w:pPr>
      <w:r>
        <w:rPr>
          <w:rFonts w:ascii="Tahoma" w:hAnsi="Tahoma" w:cs="Tahoma"/>
          <w:bCs/>
          <w:sz w:val="20"/>
          <w:szCs w:val="20"/>
        </w:rPr>
        <w:t>Αποσύρεται</w:t>
      </w:r>
    </w:p>
    <w:p w:rsidR="001E287F" w:rsidRDefault="001E287F" w:rsidP="001E287F">
      <w:pPr>
        <w:spacing w:after="0" w:line="360" w:lineRule="auto"/>
        <w:ind w:right="-142"/>
        <w:jc w:val="both"/>
        <w:rPr>
          <w:rFonts w:ascii="Tahoma" w:hAnsi="Tahoma" w:cs="Tahoma"/>
          <w:bCs/>
          <w:sz w:val="20"/>
          <w:szCs w:val="20"/>
        </w:rPr>
      </w:pPr>
    </w:p>
    <w:p w:rsidR="001E287F" w:rsidRPr="0024380E" w:rsidRDefault="001E287F" w:rsidP="001E287F">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28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Pr>
          <w:rFonts w:ascii="Tahoma" w:hAnsi="Tahoma" w:cs="Tahoma"/>
          <w:b/>
          <w:sz w:val="20"/>
          <w:szCs w:val="20"/>
          <w:u w:val="single"/>
        </w:rPr>
        <w:t>15</w:t>
      </w:r>
      <w:r w:rsidR="00E86915">
        <w:rPr>
          <w:rFonts w:ascii="Tahoma" w:hAnsi="Tahoma" w:cs="Tahoma"/>
          <w:b/>
          <w:sz w:val="20"/>
          <w:szCs w:val="20"/>
          <w:u w:val="single"/>
        </w:rPr>
        <w:t>4</w:t>
      </w:r>
    </w:p>
    <w:p w:rsidR="001E287F" w:rsidRDefault="00797B91" w:rsidP="00797B91">
      <w:pPr>
        <w:spacing w:after="0" w:line="360" w:lineRule="auto"/>
        <w:ind w:right="-142"/>
        <w:jc w:val="both"/>
        <w:rPr>
          <w:rFonts w:ascii="Tahoma" w:hAnsi="Tahoma" w:cs="Tahoma"/>
          <w:b/>
          <w:sz w:val="20"/>
          <w:szCs w:val="20"/>
        </w:rPr>
      </w:pPr>
      <w:r w:rsidRPr="00F7361A">
        <w:rPr>
          <w:rFonts w:ascii="Tahoma" w:hAnsi="Tahoma" w:cs="Tahoma"/>
          <w:bCs/>
          <w:color w:val="000000"/>
          <w:sz w:val="20"/>
          <w:szCs w:val="20"/>
        </w:rPr>
        <w:t>Ανάθεση στο Δικηγόρο Πλάτωνα Νιάδη μέλος της Δικηγορικής Εταιρείας Νιάδης</w:t>
      </w:r>
      <w:r>
        <w:rPr>
          <w:rFonts w:ascii="Tahoma" w:hAnsi="Tahoma" w:cs="Tahoma"/>
          <w:bCs/>
          <w:color w:val="000000"/>
          <w:sz w:val="20"/>
          <w:szCs w:val="20"/>
        </w:rPr>
        <w:t>-</w:t>
      </w:r>
      <w:r w:rsidRPr="00F7361A">
        <w:rPr>
          <w:rFonts w:ascii="Tahoma" w:hAnsi="Tahoma" w:cs="Tahoma"/>
          <w:bCs/>
          <w:color w:val="000000"/>
          <w:sz w:val="20"/>
          <w:szCs w:val="20"/>
        </w:rPr>
        <w:t>Καρύδη και Συνεργάτες, να συντάξει και να καταθέσει προτάσεις ενώπιον του Πολυμελούς Πρωτοδικείου Αθηνών μαζί με όλα τα σχετικά έγγραφα  για το ΟΤ 145 της ΔΕ Ψυχικού, καθώς και να παραστεί κατά την συζήτηση της άνω υπόθεσης για να υποστηρίξει την κατατεθείσα από 25-06-2021 αγωγή του Δήμου Φιλοθέης – Ψυχικού (ΓΑΚ 50058/2021 και ΕΑΚ 2288/2021) κατά της ΚΕΚΡΟΨ Α.Ε.</w:t>
      </w:r>
    </w:p>
    <w:p w:rsidR="00797B91" w:rsidRDefault="001E287F" w:rsidP="001E287F">
      <w:pPr>
        <w:spacing w:after="0" w:line="360" w:lineRule="auto"/>
        <w:ind w:right="-142"/>
        <w:jc w:val="both"/>
        <w:rPr>
          <w:rFonts w:ascii="Tahoma" w:hAnsi="Tahoma" w:cs="Tahoma"/>
          <w:bCs/>
          <w:sz w:val="20"/>
          <w:szCs w:val="20"/>
        </w:rPr>
      </w:pPr>
      <w:r w:rsidRPr="008254BD">
        <w:rPr>
          <w:rFonts w:ascii="Tahoma" w:hAnsi="Tahoma" w:cs="Tahoma"/>
          <w:bCs/>
          <w:sz w:val="20"/>
          <w:szCs w:val="20"/>
        </w:rPr>
        <w:t xml:space="preserve">Εγκρίνεται </w:t>
      </w:r>
      <w:r w:rsidR="00CA0730">
        <w:rPr>
          <w:rFonts w:ascii="Tahoma" w:hAnsi="Tahoma" w:cs="Tahoma"/>
          <w:bCs/>
          <w:sz w:val="20"/>
          <w:szCs w:val="20"/>
        </w:rPr>
        <w:t>κατά π</w:t>
      </w:r>
      <w:r w:rsidR="00797B91">
        <w:rPr>
          <w:rFonts w:ascii="Tahoma" w:hAnsi="Tahoma" w:cs="Tahoma"/>
          <w:bCs/>
          <w:sz w:val="20"/>
          <w:szCs w:val="20"/>
        </w:rPr>
        <w:t>λειοψηφία</w:t>
      </w:r>
    </w:p>
    <w:p w:rsidR="001E287F" w:rsidRDefault="00797B91" w:rsidP="001E287F">
      <w:pPr>
        <w:spacing w:after="0" w:line="360" w:lineRule="auto"/>
        <w:ind w:right="-142"/>
        <w:jc w:val="both"/>
        <w:rPr>
          <w:rFonts w:ascii="Tahoma" w:hAnsi="Tahoma" w:cs="Tahoma"/>
          <w:bCs/>
          <w:sz w:val="20"/>
          <w:szCs w:val="20"/>
        </w:rPr>
      </w:pPr>
      <w:r>
        <w:rPr>
          <w:rFonts w:ascii="Tahoma" w:hAnsi="Tahoma" w:cs="Tahoma"/>
          <w:bCs/>
          <w:sz w:val="20"/>
          <w:szCs w:val="20"/>
        </w:rPr>
        <w:t xml:space="preserve">Η κ. Ζέππου-Χαρλαύτη Ελένη </w:t>
      </w:r>
      <w:r w:rsidR="00CA0730">
        <w:rPr>
          <w:rFonts w:ascii="Tahoma" w:hAnsi="Tahoma" w:cs="Tahoma"/>
          <w:bCs/>
          <w:sz w:val="20"/>
          <w:szCs w:val="20"/>
        </w:rPr>
        <w:t>καταψηφίζει</w:t>
      </w:r>
      <w:r w:rsidR="001E287F" w:rsidRPr="0024380E">
        <w:rPr>
          <w:rFonts w:ascii="Tahoma" w:hAnsi="Tahoma" w:cs="Tahoma"/>
          <w:bCs/>
          <w:sz w:val="20"/>
          <w:szCs w:val="20"/>
        </w:rPr>
        <w:t xml:space="preserve"> </w:t>
      </w:r>
    </w:p>
    <w:p w:rsidR="008C1E7D" w:rsidRDefault="008C1E7D" w:rsidP="001E287F">
      <w:pPr>
        <w:spacing w:after="0" w:line="360" w:lineRule="auto"/>
        <w:ind w:right="-142"/>
        <w:jc w:val="both"/>
        <w:rPr>
          <w:rFonts w:ascii="Tahoma" w:hAnsi="Tahoma" w:cs="Tahoma"/>
          <w:bCs/>
          <w:sz w:val="20"/>
          <w:szCs w:val="20"/>
        </w:rPr>
      </w:pPr>
      <w:r>
        <w:rPr>
          <w:rFonts w:ascii="Tahoma" w:hAnsi="Tahoma" w:cs="Tahoma"/>
          <w:bCs/>
          <w:sz w:val="20"/>
          <w:szCs w:val="20"/>
        </w:rPr>
        <w:t>Παραπέμπεται στο Δημοτικό Συμβούλιο για την λήψη απόφασης.</w:t>
      </w:r>
    </w:p>
    <w:p w:rsidR="008C1E7D" w:rsidRDefault="008C1E7D" w:rsidP="001E287F">
      <w:pPr>
        <w:spacing w:after="0" w:line="360" w:lineRule="auto"/>
        <w:ind w:right="-142"/>
        <w:jc w:val="both"/>
        <w:rPr>
          <w:rFonts w:ascii="Tahoma" w:hAnsi="Tahoma" w:cs="Tahoma"/>
          <w:b/>
          <w:sz w:val="20"/>
          <w:szCs w:val="20"/>
          <w:u w:val="single"/>
        </w:rPr>
      </w:pPr>
    </w:p>
    <w:p w:rsidR="00B75551" w:rsidRDefault="00B75551" w:rsidP="001E287F">
      <w:pPr>
        <w:spacing w:after="0" w:line="360" w:lineRule="auto"/>
        <w:ind w:right="-142"/>
        <w:jc w:val="both"/>
        <w:rPr>
          <w:rFonts w:ascii="Tahoma" w:hAnsi="Tahoma" w:cs="Tahoma"/>
          <w:b/>
          <w:sz w:val="20"/>
          <w:szCs w:val="20"/>
          <w:u w:val="single"/>
        </w:rPr>
      </w:pPr>
    </w:p>
    <w:p w:rsidR="00B75551" w:rsidRDefault="00B75551" w:rsidP="001E287F">
      <w:pPr>
        <w:spacing w:after="0" w:line="360" w:lineRule="auto"/>
        <w:ind w:right="-142"/>
        <w:jc w:val="both"/>
        <w:rPr>
          <w:rFonts w:ascii="Tahoma" w:hAnsi="Tahoma" w:cs="Tahoma"/>
          <w:b/>
          <w:sz w:val="20"/>
          <w:szCs w:val="20"/>
          <w:u w:val="single"/>
        </w:rPr>
      </w:pPr>
    </w:p>
    <w:p w:rsidR="00B75551" w:rsidRDefault="00B75551" w:rsidP="001E287F">
      <w:pPr>
        <w:spacing w:after="0" w:line="360" w:lineRule="auto"/>
        <w:ind w:right="-142"/>
        <w:jc w:val="both"/>
        <w:rPr>
          <w:rFonts w:ascii="Tahoma" w:hAnsi="Tahoma" w:cs="Tahoma"/>
          <w:b/>
          <w:sz w:val="20"/>
          <w:szCs w:val="20"/>
          <w:u w:val="single"/>
        </w:rPr>
      </w:pPr>
    </w:p>
    <w:p w:rsidR="00B75551" w:rsidRDefault="00B75551" w:rsidP="001E287F">
      <w:pPr>
        <w:spacing w:after="0" w:line="360" w:lineRule="auto"/>
        <w:ind w:right="-142"/>
        <w:jc w:val="both"/>
        <w:rPr>
          <w:rFonts w:ascii="Tahoma" w:hAnsi="Tahoma" w:cs="Tahoma"/>
          <w:b/>
          <w:sz w:val="20"/>
          <w:szCs w:val="20"/>
          <w:u w:val="single"/>
        </w:rPr>
      </w:pPr>
    </w:p>
    <w:p w:rsidR="00B75551" w:rsidRDefault="00B75551" w:rsidP="001E287F">
      <w:pPr>
        <w:spacing w:after="0" w:line="360" w:lineRule="auto"/>
        <w:ind w:right="-142"/>
        <w:jc w:val="both"/>
        <w:rPr>
          <w:rFonts w:ascii="Tahoma" w:hAnsi="Tahoma" w:cs="Tahoma"/>
          <w:b/>
          <w:sz w:val="20"/>
          <w:szCs w:val="20"/>
          <w:u w:val="single"/>
        </w:rPr>
      </w:pPr>
    </w:p>
    <w:p w:rsidR="00B75551" w:rsidRDefault="00B75551" w:rsidP="001E287F">
      <w:pPr>
        <w:spacing w:after="0" w:line="360" w:lineRule="auto"/>
        <w:ind w:right="-142"/>
        <w:jc w:val="both"/>
        <w:rPr>
          <w:rFonts w:ascii="Tahoma" w:hAnsi="Tahoma" w:cs="Tahoma"/>
          <w:b/>
          <w:sz w:val="20"/>
          <w:szCs w:val="20"/>
          <w:u w:val="single"/>
        </w:rPr>
      </w:pPr>
    </w:p>
    <w:p w:rsidR="001E287F" w:rsidRPr="0024380E" w:rsidRDefault="001E287F" w:rsidP="001E287F">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lastRenderedPageBreak/>
        <w:t xml:space="preserve">ΘΕΜΑ </w:t>
      </w:r>
      <w:r>
        <w:rPr>
          <w:rFonts w:ascii="Tahoma" w:hAnsi="Tahoma" w:cs="Tahoma"/>
          <w:b/>
          <w:sz w:val="20"/>
          <w:szCs w:val="20"/>
          <w:u w:val="single"/>
        </w:rPr>
        <w:t>29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Pr>
          <w:rFonts w:ascii="Tahoma" w:hAnsi="Tahoma" w:cs="Tahoma"/>
          <w:b/>
          <w:sz w:val="20"/>
          <w:szCs w:val="20"/>
          <w:u w:val="single"/>
        </w:rPr>
        <w:t>15</w:t>
      </w:r>
      <w:r w:rsidR="00E86915">
        <w:rPr>
          <w:rFonts w:ascii="Tahoma" w:hAnsi="Tahoma" w:cs="Tahoma"/>
          <w:b/>
          <w:sz w:val="20"/>
          <w:szCs w:val="20"/>
          <w:u w:val="single"/>
        </w:rPr>
        <w:t>5</w:t>
      </w:r>
    </w:p>
    <w:p w:rsidR="001E287F" w:rsidRDefault="00797B91" w:rsidP="00797B91">
      <w:pPr>
        <w:spacing w:after="0" w:line="360" w:lineRule="auto"/>
        <w:ind w:right="-142"/>
        <w:jc w:val="both"/>
        <w:rPr>
          <w:rFonts w:ascii="Tahoma" w:hAnsi="Tahoma" w:cs="Tahoma"/>
          <w:b/>
          <w:sz w:val="20"/>
          <w:szCs w:val="20"/>
        </w:rPr>
      </w:pPr>
      <w:r w:rsidRPr="00343770">
        <w:rPr>
          <w:rFonts w:ascii="Tahoma" w:hAnsi="Tahoma" w:cs="Tahoma"/>
          <w:bCs/>
          <w:sz w:val="20"/>
          <w:szCs w:val="20"/>
        </w:rPr>
        <w:t>Λήψη απόφασης για εξώδικο συμβιβασμό μεταξύ του Δήμου Φιλοθέης-Ψυχικού και της αιτούσης Κ.Κ. μετά τη με αρ. πρωτ. 553/14-01-2026 αίτησή της και τη γνωμοδότηση της Δικηγόρου επί παγία αντιμισθία του Δήμου Φιλοθέης – Ψυχικού Βικεντίας Συροπούλου</w:t>
      </w:r>
    </w:p>
    <w:p w:rsidR="001E287F" w:rsidRDefault="001E287F" w:rsidP="001E287F">
      <w:pPr>
        <w:spacing w:after="0" w:line="360" w:lineRule="auto"/>
        <w:ind w:right="-142"/>
        <w:jc w:val="both"/>
        <w:rPr>
          <w:rFonts w:ascii="Tahoma" w:hAnsi="Tahoma" w:cs="Tahoma"/>
          <w:bCs/>
          <w:sz w:val="20"/>
          <w:szCs w:val="20"/>
        </w:rPr>
      </w:pPr>
      <w:r w:rsidRPr="00B75551">
        <w:rPr>
          <w:rFonts w:ascii="Tahoma" w:hAnsi="Tahoma" w:cs="Tahoma"/>
          <w:bCs/>
          <w:sz w:val="20"/>
          <w:szCs w:val="20"/>
        </w:rPr>
        <w:t>Εγκρίνεται Ομόφωνα</w:t>
      </w:r>
      <w:r w:rsidRPr="0024380E">
        <w:rPr>
          <w:rFonts w:ascii="Tahoma" w:hAnsi="Tahoma" w:cs="Tahoma"/>
          <w:bCs/>
          <w:sz w:val="20"/>
          <w:szCs w:val="20"/>
        </w:rPr>
        <w:t xml:space="preserve"> </w:t>
      </w:r>
    </w:p>
    <w:p w:rsidR="001E287F" w:rsidRPr="00B75551" w:rsidRDefault="00B75551" w:rsidP="00B75551">
      <w:pPr>
        <w:pStyle w:val="a4"/>
        <w:spacing w:line="360" w:lineRule="auto"/>
        <w:ind w:left="0" w:right="-371"/>
        <w:jc w:val="both"/>
        <w:rPr>
          <w:rFonts w:ascii="Tahoma" w:hAnsi="Tahoma" w:cs="Tahoma"/>
          <w:sz w:val="20"/>
          <w:szCs w:val="20"/>
        </w:rPr>
      </w:pPr>
      <w:r w:rsidRPr="000A0069">
        <w:rPr>
          <w:rFonts w:ascii="Tahoma" w:hAnsi="Tahoma" w:cs="Tahoma"/>
          <w:sz w:val="20"/>
          <w:szCs w:val="20"/>
        </w:rPr>
        <w:t xml:space="preserve">Αποδέχεται την πρόταση εξώδικου συμβιβασμού και εγκρίνει την καταβολή ποσού </w:t>
      </w:r>
      <w:r>
        <w:rPr>
          <w:rFonts w:ascii="Tahoma" w:hAnsi="Tahoma" w:cs="Tahoma"/>
          <w:sz w:val="20"/>
          <w:szCs w:val="20"/>
        </w:rPr>
        <w:t xml:space="preserve">των </w:t>
      </w:r>
      <w:r w:rsidRPr="00B61CD9">
        <w:rPr>
          <w:rFonts w:ascii="Tahoma" w:eastAsia="Cambria" w:hAnsi="Tahoma" w:cs="Tahoma"/>
          <w:sz w:val="20"/>
          <w:szCs w:val="20"/>
          <w:lang w:bidi="en-US"/>
        </w:rPr>
        <w:t>χιλίων τρι</w:t>
      </w:r>
      <w:r>
        <w:rPr>
          <w:rFonts w:ascii="Tahoma" w:eastAsia="Cambria" w:hAnsi="Tahoma" w:cs="Tahoma"/>
          <w:sz w:val="20"/>
          <w:szCs w:val="20"/>
          <w:lang w:bidi="en-US"/>
        </w:rPr>
        <w:t>ά</w:t>
      </w:r>
      <w:r w:rsidRPr="00B61CD9">
        <w:rPr>
          <w:rFonts w:ascii="Tahoma" w:eastAsia="Cambria" w:hAnsi="Tahoma" w:cs="Tahoma"/>
          <w:sz w:val="20"/>
          <w:szCs w:val="20"/>
          <w:lang w:bidi="en-US"/>
        </w:rPr>
        <w:t>ντα</w:t>
      </w:r>
      <w:r>
        <w:rPr>
          <w:rFonts w:ascii="Tahoma" w:eastAsia="Cambria" w:hAnsi="Tahoma" w:cs="Tahoma"/>
          <w:sz w:val="20"/>
          <w:szCs w:val="20"/>
          <w:lang w:bidi="en-US"/>
        </w:rPr>
        <w:t xml:space="preserve"> </w:t>
      </w:r>
      <w:r w:rsidRPr="00B61CD9">
        <w:rPr>
          <w:rFonts w:ascii="Tahoma" w:eastAsia="Cambria" w:hAnsi="Tahoma" w:cs="Tahoma"/>
          <w:sz w:val="20"/>
          <w:szCs w:val="20"/>
          <w:lang w:bidi="en-US"/>
        </w:rPr>
        <w:t>τεσσάρων ευρώ και ογδόντα</w:t>
      </w:r>
      <w:r>
        <w:rPr>
          <w:rFonts w:ascii="Tahoma" w:eastAsia="Cambria" w:hAnsi="Tahoma" w:cs="Tahoma"/>
          <w:sz w:val="20"/>
          <w:szCs w:val="20"/>
          <w:lang w:bidi="en-US"/>
        </w:rPr>
        <w:t xml:space="preserve"> λεπτών </w:t>
      </w:r>
      <w:r w:rsidRPr="00B61CD9">
        <w:rPr>
          <w:rFonts w:ascii="Tahoma" w:eastAsia="Cambria" w:hAnsi="Tahoma" w:cs="Tahoma"/>
          <w:sz w:val="20"/>
          <w:szCs w:val="20"/>
          <w:lang w:bidi="en-US"/>
        </w:rPr>
        <w:t>(1.034,80) συμπεριλαμβανομένου ΦΠΑ</w:t>
      </w:r>
      <w:r>
        <w:rPr>
          <w:rFonts w:ascii="Tahoma" w:eastAsia="Cambria" w:hAnsi="Tahoma" w:cs="Tahoma"/>
          <w:sz w:val="20"/>
          <w:szCs w:val="20"/>
          <w:lang w:bidi="en-US"/>
        </w:rPr>
        <w:t xml:space="preserve">, στην </w:t>
      </w:r>
      <w:r w:rsidRPr="00B61CD9">
        <w:rPr>
          <w:rFonts w:ascii="Tahoma" w:eastAsia="Cambria" w:hAnsi="Tahoma" w:cs="Tahoma"/>
          <w:sz w:val="20"/>
          <w:szCs w:val="20"/>
          <w:lang w:bidi="en-US"/>
        </w:rPr>
        <w:t>κ. Κ.Κ.</w:t>
      </w:r>
      <w:r>
        <w:rPr>
          <w:rFonts w:ascii="Tahoma" w:eastAsia="Cambria" w:hAnsi="Tahoma" w:cs="Tahoma"/>
          <w:sz w:val="20"/>
          <w:szCs w:val="20"/>
          <w:lang w:bidi="en-US"/>
        </w:rPr>
        <w:t>,</w:t>
      </w:r>
      <w:r w:rsidRPr="00B61CD9">
        <w:rPr>
          <w:rFonts w:ascii="Tahoma" w:eastAsia="Cambria" w:hAnsi="Tahoma" w:cs="Tahoma"/>
          <w:sz w:val="20"/>
          <w:szCs w:val="20"/>
          <w:lang w:bidi="en-US"/>
        </w:rPr>
        <w:t xml:space="preserve"> </w:t>
      </w:r>
      <w:r>
        <w:rPr>
          <w:rFonts w:ascii="Tahoma" w:eastAsia="Cambria" w:hAnsi="Tahoma" w:cs="Tahoma"/>
          <w:sz w:val="20"/>
          <w:szCs w:val="20"/>
          <w:lang w:bidi="en-US"/>
        </w:rPr>
        <w:t>για την</w:t>
      </w:r>
      <w:r w:rsidRPr="00B61CD9">
        <w:rPr>
          <w:rFonts w:ascii="Tahoma" w:eastAsia="Cambria" w:hAnsi="Tahoma" w:cs="Tahoma"/>
          <w:sz w:val="20"/>
          <w:szCs w:val="20"/>
          <w:lang w:bidi="en-US"/>
        </w:rPr>
        <w:t xml:space="preserve"> αποζημίωση </w:t>
      </w:r>
      <w:r>
        <w:rPr>
          <w:rFonts w:ascii="Tahoma" w:eastAsia="Cambria" w:hAnsi="Tahoma" w:cs="Tahoma"/>
          <w:sz w:val="20"/>
          <w:szCs w:val="20"/>
          <w:lang w:bidi="en-US"/>
        </w:rPr>
        <w:t>της</w:t>
      </w:r>
      <w:r w:rsidRPr="00B61CD9">
        <w:rPr>
          <w:rFonts w:ascii="Tahoma" w:eastAsia="Cambria" w:hAnsi="Tahoma" w:cs="Tahoma"/>
          <w:sz w:val="20"/>
          <w:szCs w:val="20"/>
          <w:lang w:bidi="en-US"/>
        </w:rPr>
        <w:t xml:space="preserve"> ζημιά</w:t>
      </w:r>
      <w:r>
        <w:rPr>
          <w:rFonts w:ascii="Tahoma" w:eastAsia="Cambria" w:hAnsi="Tahoma" w:cs="Tahoma"/>
          <w:sz w:val="20"/>
          <w:szCs w:val="20"/>
          <w:lang w:bidi="en-US"/>
        </w:rPr>
        <w:t>ς</w:t>
      </w:r>
      <w:r w:rsidRPr="00B61CD9">
        <w:rPr>
          <w:rFonts w:ascii="Tahoma" w:eastAsia="Cambria" w:hAnsi="Tahoma" w:cs="Tahoma"/>
          <w:sz w:val="20"/>
          <w:szCs w:val="20"/>
          <w:lang w:bidi="en-US"/>
        </w:rPr>
        <w:t xml:space="preserve"> που υπέστη το με αριθμ. κυκλοφορίας </w:t>
      </w:r>
      <w:r w:rsidRPr="00B61CD9">
        <w:rPr>
          <w:rFonts w:ascii="Tahoma" w:hAnsi="Tahoma" w:cs="Tahoma"/>
          <w:bCs/>
          <w:sz w:val="20"/>
          <w:szCs w:val="20"/>
        </w:rPr>
        <w:t>ΙΚΧ-5485</w:t>
      </w:r>
      <w:r w:rsidRPr="00B61CD9">
        <w:rPr>
          <w:rFonts w:ascii="Tahoma" w:hAnsi="Tahoma" w:cs="Tahoma"/>
          <w:sz w:val="20"/>
          <w:szCs w:val="20"/>
        </w:rPr>
        <w:t xml:space="preserve"> </w:t>
      </w:r>
      <w:r w:rsidRPr="00B61CD9">
        <w:rPr>
          <w:rFonts w:ascii="Tahoma" w:eastAsia="Cambria" w:hAnsi="Tahoma" w:cs="Tahoma"/>
          <w:sz w:val="20"/>
          <w:szCs w:val="20"/>
          <w:lang w:bidi="en-US"/>
        </w:rPr>
        <w:t xml:space="preserve">Ε.Ι.Χ. όχημά </w:t>
      </w:r>
      <w:r>
        <w:rPr>
          <w:rFonts w:ascii="Tahoma" w:eastAsia="Cambria" w:hAnsi="Tahoma" w:cs="Tahoma"/>
          <w:sz w:val="20"/>
          <w:szCs w:val="20"/>
          <w:lang w:bidi="en-US"/>
        </w:rPr>
        <w:t>της,</w:t>
      </w:r>
      <w:r w:rsidRPr="00B61CD9">
        <w:rPr>
          <w:rFonts w:ascii="Tahoma" w:eastAsia="Cambria" w:hAnsi="Tahoma" w:cs="Tahoma"/>
          <w:sz w:val="20"/>
          <w:szCs w:val="20"/>
          <w:lang w:bidi="en-US"/>
        </w:rPr>
        <w:t xml:space="preserve"> μάρκας Mercedes Benz A Class, από πτώση σε λακκούβα του οδοστρώματος επί της Λεωφ. Ελ. Βενιζέλου αρ. 19 στην Φιλοθέη την 24η-12-2025</w:t>
      </w:r>
      <w:r>
        <w:rPr>
          <w:rFonts w:ascii="Tahoma" w:eastAsia="Cambria" w:hAnsi="Tahoma" w:cs="Tahoma"/>
          <w:sz w:val="20"/>
          <w:szCs w:val="20"/>
          <w:lang w:bidi="en-US"/>
        </w:rPr>
        <w:t xml:space="preserve">, </w:t>
      </w:r>
      <w:r w:rsidRPr="000A0069">
        <w:rPr>
          <w:rFonts w:ascii="Tahoma" w:hAnsi="Tahoma" w:cs="Tahoma"/>
          <w:sz w:val="20"/>
          <w:szCs w:val="20"/>
        </w:rPr>
        <w:t>υπό τον όρο προσκόμισης από μέρους της υπεύθυνης δήλωσης περί μη άλλης οικονομικής απαίτησης από τον Δήμο και περί μη άλλης αποζημίωσης για το συμβάν ή από άλλη πηγή και υπεύθυνη δήλωση περί ύπαρξης λογαριασμού στο όνομα της δικαιούχου σε τραπεζικό ίδρυμα και το iban αυτού.</w:t>
      </w:r>
    </w:p>
    <w:p w:rsidR="001E287F" w:rsidRPr="0024380E" w:rsidRDefault="001E287F" w:rsidP="001E287F">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30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Pr>
          <w:rFonts w:ascii="Tahoma" w:hAnsi="Tahoma" w:cs="Tahoma"/>
          <w:b/>
          <w:sz w:val="20"/>
          <w:szCs w:val="20"/>
          <w:u w:val="single"/>
        </w:rPr>
        <w:t>15</w:t>
      </w:r>
      <w:r w:rsidR="00E86915">
        <w:rPr>
          <w:rFonts w:ascii="Tahoma" w:hAnsi="Tahoma" w:cs="Tahoma"/>
          <w:b/>
          <w:sz w:val="20"/>
          <w:szCs w:val="20"/>
          <w:u w:val="single"/>
        </w:rPr>
        <w:t>6</w:t>
      </w:r>
    </w:p>
    <w:p w:rsidR="001E287F" w:rsidRDefault="00797B91" w:rsidP="00797B91">
      <w:pPr>
        <w:spacing w:after="0" w:line="360" w:lineRule="auto"/>
        <w:ind w:right="-142"/>
        <w:jc w:val="both"/>
        <w:rPr>
          <w:rFonts w:ascii="Tahoma" w:hAnsi="Tahoma" w:cs="Tahoma"/>
          <w:b/>
          <w:sz w:val="20"/>
          <w:szCs w:val="20"/>
        </w:rPr>
      </w:pPr>
      <w:r w:rsidRPr="0020092E">
        <w:rPr>
          <w:rFonts w:ascii="Tahoma" w:hAnsi="Tahoma" w:cs="Tahoma"/>
          <w:bCs/>
          <w:sz w:val="20"/>
          <w:szCs w:val="20"/>
        </w:rPr>
        <w:t>Έγκριση κοπής ή μη μίας ακακίας στην οδό Πίνδου 33-35,  Φιλοθέη</w:t>
      </w:r>
    </w:p>
    <w:p w:rsidR="001E287F" w:rsidRDefault="001E287F" w:rsidP="001E287F">
      <w:pPr>
        <w:spacing w:after="0" w:line="360" w:lineRule="auto"/>
        <w:ind w:right="-142"/>
        <w:jc w:val="both"/>
        <w:rPr>
          <w:rFonts w:ascii="Tahoma" w:hAnsi="Tahoma" w:cs="Tahoma"/>
          <w:bCs/>
          <w:sz w:val="20"/>
          <w:szCs w:val="20"/>
        </w:rPr>
      </w:pPr>
      <w:r w:rsidRPr="00787C2D">
        <w:rPr>
          <w:rFonts w:ascii="Tahoma" w:hAnsi="Tahoma" w:cs="Tahoma"/>
          <w:bCs/>
          <w:sz w:val="20"/>
          <w:szCs w:val="20"/>
        </w:rPr>
        <w:t>Εγκρίνεται Ομόφωνα</w:t>
      </w:r>
      <w:r w:rsidRPr="0024380E">
        <w:rPr>
          <w:rFonts w:ascii="Tahoma" w:hAnsi="Tahoma" w:cs="Tahoma"/>
          <w:bCs/>
          <w:sz w:val="20"/>
          <w:szCs w:val="20"/>
        </w:rPr>
        <w:t xml:space="preserve"> </w:t>
      </w:r>
    </w:p>
    <w:p w:rsidR="00787C2D" w:rsidRDefault="00787C2D" w:rsidP="00787C2D">
      <w:pPr>
        <w:spacing w:line="360" w:lineRule="auto"/>
        <w:ind w:right="-371"/>
        <w:contextualSpacing/>
        <w:jc w:val="both"/>
        <w:rPr>
          <w:rFonts w:ascii="Tahoma" w:hAnsi="Tahoma" w:cs="Tahoma"/>
          <w:bCs/>
          <w:sz w:val="20"/>
          <w:szCs w:val="20"/>
        </w:rPr>
      </w:pPr>
      <w:r>
        <w:rPr>
          <w:rFonts w:ascii="Tahoma" w:hAnsi="Tahoma" w:cs="Tahoma"/>
          <w:sz w:val="20"/>
          <w:szCs w:val="20"/>
        </w:rPr>
        <w:t xml:space="preserve">Α) Εγκρίνει την κοπή μίας (1) ακακίας </w:t>
      </w:r>
      <w:r w:rsidRPr="002A4D2D">
        <w:rPr>
          <w:rFonts w:ascii="Tahoma" w:hAnsi="Tahoma" w:cs="Tahoma"/>
          <w:sz w:val="20"/>
          <w:szCs w:val="20"/>
        </w:rPr>
        <w:t>στ</w:t>
      </w:r>
      <w:r>
        <w:rPr>
          <w:rFonts w:ascii="Tahoma" w:hAnsi="Tahoma" w:cs="Tahoma"/>
          <w:sz w:val="20"/>
          <w:szCs w:val="20"/>
        </w:rPr>
        <w:t>ην οδό Πίνδου 33-35</w:t>
      </w:r>
      <w:r w:rsidRPr="002A4D2D">
        <w:rPr>
          <w:rFonts w:ascii="Tahoma" w:hAnsi="Tahoma" w:cs="Tahoma"/>
          <w:sz w:val="20"/>
          <w:szCs w:val="20"/>
        </w:rPr>
        <w:t xml:space="preserve"> Φιλοθέη</w:t>
      </w:r>
      <w:r>
        <w:rPr>
          <w:rFonts w:ascii="Tahoma" w:hAnsi="Tahoma" w:cs="Tahoma"/>
          <w:sz w:val="20"/>
          <w:szCs w:val="20"/>
        </w:rPr>
        <w:t>, με την προϋπόθεση να φυτευτούν δύο (2) νέα δένδρα (άνω των 3 μέτρων)</w:t>
      </w:r>
      <w:r w:rsidRPr="001E3315">
        <w:rPr>
          <w:rFonts w:ascii="Tahoma" w:hAnsi="Tahoma" w:cs="Tahoma"/>
          <w:sz w:val="20"/>
          <w:szCs w:val="20"/>
        </w:rPr>
        <w:t xml:space="preserve">, </w:t>
      </w:r>
      <w:r>
        <w:rPr>
          <w:rFonts w:ascii="Tahoma" w:hAnsi="Tahoma" w:cs="Tahoma"/>
          <w:sz w:val="20"/>
          <w:szCs w:val="20"/>
        </w:rPr>
        <w:t xml:space="preserve">το είδος των οποίων θα εγκρίνει η Υπηρεσία Πρασίνου, πλησίον της ανωτέρω οδού (διότι το πεζοδρόμιο είναι στενό), σε σημείο που θα υποδείξει η Υπηρεσία, </w:t>
      </w:r>
      <w:r w:rsidRPr="00D73E09">
        <w:rPr>
          <w:rFonts w:ascii="Tahoma" w:hAnsi="Tahoma" w:cs="Tahoma"/>
          <w:sz w:val="20"/>
          <w:szCs w:val="20"/>
        </w:rPr>
        <w:t>με έξοδα του ιδιοκτήτη</w:t>
      </w:r>
      <w:r w:rsidRPr="00D73E09">
        <w:rPr>
          <w:rFonts w:ascii="Tahoma" w:hAnsi="Tahoma" w:cs="Tahoma"/>
          <w:bCs/>
          <w:sz w:val="20"/>
          <w:szCs w:val="20"/>
        </w:rPr>
        <w:t>.</w:t>
      </w:r>
      <w:r>
        <w:rPr>
          <w:rFonts w:ascii="Tahoma" w:hAnsi="Tahoma" w:cs="Tahoma"/>
          <w:bCs/>
          <w:sz w:val="20"/>
          <w:szCs w:val="20"/>
        </w:rPr>
        <w:t xml:space="preserve"> </w:t>
      </w:r>
    </w:p>
    <w:p w:rsidR="00787C2D" w:rsidRPr="00787C2D" w:rsidRDefault="00787C2D" w:rsidP="00787C2D">
      <w:pPr>
        <w:spacing w:line="360" w:lineRule="auto"/>
        <w:ind w:right="-371"/>
        <w:contextualSpacing/>
        <w:jc w:val="both"/>
        <w:rPr>
          <w:rFonts w:ascii="Tahoma" w:hAnsi="Tahoma" w:cs="Tahoma"/>
          <w:sz w:val="20"/>
          <w:szCs w:val="20"/>
        </w:rPr>
      </w:pPr>
      <w:r>
        <w:rPr>
          <w:rFonts w:ascii="Tahoma" w:hAnsi="Tahoma" w:cs="Tahoma"/>
          <w:sz w:val="20"/>
          <w:szCs w:val="20"/>
        </w:rPr>
        <w:t xml:space="preserve">Β) Εγκρίνει την καταβολή  </w:t>
      </w:r>
      <w:r w:rsidRPr="00B31D53">
        <w:rPr>
          <w:rFonts w:ascii="Tahoma" w:hAnsi="Tahoma" w:cs="Tahoma"/>
          <w:sz w:val="20"/>
          <w:szCs w:val="20"/>
          <w:u w:val="single"/>
        </w:rPr>
        <w:t>εγγύηση</w:t>
      </w:r>
      <w:r>
        <w:rPr>
          <w:rFonts w:ascii="Tahoma" w:hAnsi="Tahoma" w:cs="Tahoma"/>
          <w:sz w:val="20"/>
          <w:szCs w:val="20"/>
          <w:u w:val="single"/>
        </w:rPr>
        <w:t>ς</w:t>
      </w:r>
      <w:r w:rsidRPr="00B31D53">
        <w:rPr>
          <w:rFonts w:ascii="Tahoma" w:hAnsi="Tahoma" w:cs="Tahoma"/>
          <w:sz w:val="20"/>
          <w:szCs w:val="20"/>
          <w:u w:val="single"/>
        </w:rPr>
        <w:t xml:space="preserve"> 3.000,00€</w:t>
      </w:r>
      <w:r>
        <w:rPr>
          <w:rFonts w:ascii="Tahoma" w:hAnsi="Tahoma" w:cs="Tahoma"/>
          <w:sz w:val="20"/>
          <w:szCs w:val="20"/>
        </w:rPr>
        <w:t xml:space="preserve"> από τον ιδιοκτήτη, μέχρι να ολοκληρωθεί η διαδικασία. </w:t>
      </w:r>
    </w:p>
    <w:p w:rsidR="001E287F" w:rsidRDefault="001E287F" w:rsidP="001E287F">
      <w:pPr>
        <w:spacing w:after="0" w:line="360" w:lineRule="auto"/>
        <w:ind w:right="-142"/>
        <w:jc w:val="both"/>
        <w:rPr>
          <w:rFonts w:ascii="Tahoma" w:hAnsi="Tahoma" w:cs="Tahoma"/>
          <w:bCs/>
          <w:sz w:val="20"/>
          <w:szCs w:val="20"/>
        </w:rPr>
      </w:pPr>
    </w:p>
    <w:p w:rsidR="001E287F" w:rsidRPr="0024380E" w:rsidRDefault="001E287F" w:rsidP="001E287F">
      <w:pPr>
        <w:spacing w:after="0" w:line="360" w:lineRule="auto"/>
        <w:ind w:right="-142"/>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31</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Pr>
          <w:rFonts w:ascii="Tahoma" w:hAnsi="Tahoma" w:cs="Tahoma"/>
          <w:b/>
          <w:sz w:val="20"/>
          <w:szCs w:val="20"/>
          <w:u w:val="single"/>
        </w:rPr>
        <w:t>15</w:t>
      </w:r>
      <w:r w:rsidR="00E86915">
        <w:rPr>
          <w:rFonts w:ascii="Tahoma" w:hAnsi="Tahoma" w:cs="Tahoma"/>
          <w:b/>
          <w:sz w:val="20"/>
          <w:szCs w:val="20"/>
          <w:u w:val="single"/>
        </w:rPr>
        <w:t>7</w:t>
      </w:r>
    </w:p>
    <w:p w:rsidR="001E287F" w:rsidRDefault="00797B91" w:rsidP="00797B91">
      <w:pPr>
        <w:spacing w:after="0" w:line="360" w:lineRule="auto"/>
        <w:ind w:right="-142"/>
        <w:jc w:val="both"/>
        <w:rPr>
          <w:rFonts w:ascii="Tahoma" w:hAnsi="Tahoma" w:cs="Tahoma"/>
          <w:b/>
          <w:sz w:val="20"/>
          <w:szCs w:val="20"/>
        </w:rPr>
      </w:pPr>
      <w:r w:rsidRPr="0005385B">
        <w:rPr>
          <w:rFonts w:ascii="Tahoma" w:hAnsi="Tahoma" w:cs="Tahoma"/>
          <w:bCs/>
          <w:color w:val="000000"/>
          <w:sz w:val="20"/>
          <w:szCs w:val="20"/>
        </w:rPr>
        <w:t>Έγκριση 6ου πρακτικού του ηλεκτρονικού ανοικτού διαγωνισμού άνω των ορίων για την προμήθεια με τίτλο: «Προμήθεια καυσίμων και λιπαντικών» κατόπιν του από 17-04-2026 αιτήματος του οικονομικού φορέα με την επωνυμία: «ΝΤΑΛΑΕΚ ΜΟΝΟΠΡΟΣΩΠΗ ΙΔΙΩΤΙΚΗ ΚΕΦΑΛΑΙΟΥΧΙΚΗ ΕΤΑΙΡΕΙΑ»</w:t>
      </w:r>
    </w:p>
    <w:p w:rsidR="001E287F" w:rsidRDefault="001E287F" w:rsidP="001E287F">
      <w:pPr>
        <w:spacing w:after="0" w:line="360" w:lineRule="auto"/>
        <w:ind w:right="-142"/>
        <w:jc w:val="both"/>
        <w:rPr>
          <w:rFonts w:ascii="Tahoma" w:hAnsi="Tahoma" w:cs="Tahoma"/>
          <w:bCs/>
          <w:sz w:val="20"/>
          <w:szCs w:val="20"/>
        </w:rPr>
      </w:pPr>
      <w:r w:rsidRPr="00555E6F">
        <w:rPr>
          <w:rFonts w:ascii="Tahoma" w:hAnsi="Tahoma" w:cs="Tahoma"/>
          <w:bCs/>
          <w:sz w:val="20"/>
          <w:szCs w:val="20"/>
        </w:rPr>
        <w:t>Εγκρίνεται Ομόφωνα</w:t>
      </w:r>
      <w:r w:rsidRPr="0024380E">
        <w:rPr>
          <w:rFonts w:ascii="Tahoma" w:hAnsi="Tahoma" w:cs="Tahoma"/>
          <w:bCs/>
          <w:sz w:val="20"/>
          <w:szCs w:val="20"/>
        </w:rPr>
        <w:t xml:space="preserve"> </w:t>
      </w:r>
    </w:p>
    <w:p w:rsidR="00555E6F" w:rsidRDefault="00555E6F" w:rsidP="00555E6F">
      <w:pPr>
        <w:pStyle w:val="a4"/>
        <w:spacing w:after="0" w:line="360" w:lineRule="auto"/>
        <w:ind w:left="0"/>
        <w:jc w:val="both"/>
        <w:rPr>
          <w:rFonts w:ascii="Tahoma" w:hAnsi="Tahoma" w:cs="Tahoma"/>
          <w:sz w:val="20"/>
          <w:szCs w:val="20"/>
        </w:rPr>
      </w:pPr>
      <w:r>
        <w:rPr>
          <w:rFonts w:ascii="Tahoma" w:hAnsi="Tahoma" w:cs="Tahoma"/>
          <w:sz w:val="20"/>
          <w:szCs w:val="20"/>
        </w:rPr>
        <w:t>Εγκρίνει :</w:t>
      </w:r>
    </w:p>
    <w:p w:rsidR="00555E6F" w:rsidRPr="00BB5BE0" w:rsidRDefault="00555E6F" w:rsidP="00555E6F">
      <w:pPr>
        <w:pStyle w:val="a4"/>
        <w:numPr>
          <w:ilvl w:val="0"/>
          <w:numId w:val="42"/>
        </w:numPr>
        <w:spacing w:after="0" w:line="360" w:lineRule="auto"/>
        <w:jc w:val="both"/>
        <w:rPr>
          <w:rFonts w:ascii="Tahoma" w:hAnsi="Tahoma" w:cs="Tahoma"/>
          <w:sz w:val="20"/>
          <w:szCs w:val="20"/>
        </w:rPr>
      </w:pPr>
      <w:r>
        <w:rPr>
          <w:rFonts w:ascii="Tahoma" w:hAnsi="Tahoma" w:cs="Tahoma"/>
          <w:sz w:val="20"/>
          <w:szCs w:val="20"/>
        </w:rPr>
        <w:t>Το</w:t>
      </w:r>
      <w:r w:rsidRPr="00BB5BE0">
        <w:rPr>
          <w:rFonts w:ascii="Tahoma" w:hAnsi="Tahoma" w:cs="Tahoma"/>
          <w:sz w:val="20"/>
          <w:szCs w:val="20"/>
        </w:rPr>
        <w:t xml:space="preserve"> 6</w:t>
      </w:r>
      <w:r w:rsidRPr="00BB5BE0">
        <w:rPr>
          <w:rFonts w:ascii="Tahoma" w:hAnsi="Tahoma" w:cs="Tahoma"/>
          <w:sz w:val="20"/>
          <w:szCs w:val="20"/>
          <w:vertAlign w:val="superscript"/>
        </w:rPr>
        <w:t>ο</w:t>
      </w:r>
      <w:r w:rsidRPr="00BB5BE0">
        <w:rPr>
          <w:rFonts w:ascii="Tahoma" w:hAnsi="Tahoma" w:cs="Tahoma"/>
          <w:sz w:val="20"/>
          <w:szCs w:val="20"/>
        </w:rPr>
        <w:t xml:space="preserve"> πρακτικό του ηλεκτρονικού ανοικτού διαγωνισμού άνω των ορίων για την προμήθεια με τίτλο: «Προμήθεια καυσίμων και λιπαντικών» </w:t>
      </w:r>
    </w:p>
    <w:p w:rsidR="00555E6F" w:rsidRDefault="00555E6F" w:rsidP="00555E6F">
      <w:pPr>
        <w:pStyle w:val="a4"/>
        <w:numPr>
          <w:ilvl w:val="0"/>
          <w:numId w:val="42"/>
        </w:numPr>
        <w:spacing w:after="0" w:line="360" w:lineRule="auto"/>
        <w:jc w:val="both"/>
        <w:rPr>
          <w:rFonts w:ascii="Tahoma" w:hAnsi="Tahoma" w:cs="Tahoma"/>
          <w:sz w:val="20"/>
          <w:szCs w:val="20"/>
        </w:rPr>
      </w:pPr>
      <w:r>
        <w:rPr>
          <w:rFonts w:ascii="Tahoma" w:hAnsi="Tahoma" w:cs="Tahoma"/>
          <w:sz w:val="20"/>
          <w:szCs w:val="20"/>
        </w:rPr>
        <w:t>Τ</w:t>
      </w:r>
      <w:r w:rsidRPr="00BB5BE0">
        <w:rPr>
          <w:rFonts w:ascii="Tahoma" w:hAnsi="Tahoma" w:cs="Tahoma"/>
          <w:sz w:val="20"/>
          <w:szCs w:val="20"/>
        </w:rPr>
        <w:t>ην αναστολή της διαδικασίας κλήρωσης όπως ορίστηκε με τη</w:t>
      </w:r>
      <w:r>
        <w:rPr>
          <w:rFonts w:ascii="Tahoma" w:hAnsi="Tahoma" w:cs="Tahoma"/>
          <w:sz w:val="20"/>
          <w:szCs w:val="20"/>
        </w:rPr>
        <w:t>ν</w:t>
      </w:r>
      <w:r w:rsidRPr="00BB5BE0">
        <w:rPr>
          <w:rFonts w:ascii="Tahoma" w:hAnsi="Tahoma" w:cs="Tahoma"/>
          <w:sz w:val="20"/>
          <w:szCs w:val="20"/>
        </w:rPr>
        <w:t xml:space="preserve"> υπ' αριθμ. 125/2026 απόφαση της Δημοτικής Επιτροπής και </w:t>
      </w:r>
      <w:r>
        <w:rPr>
          <w:rFonts w:ascii="Tahoma" w:hAnsi="Tahoma" w:cs="Tahoma"/>
          <w:sz w:val="20"/>
          <w:szCs w:val="20"/>
        </w:rPr>
        <w:t xml:space="preserve">την </w:t>
      </w:r>
      <w:r w:rsidRPr="00BB5BE0">
        <w:rPr>
          <w:rFonts w:ascii="Tahoma" w:hAnsi="Tahoma" w:cs="Tahoma"/>
          <w:sz w:val="20"/>
          <w:szCs w:val="20"/>
        </w:rPr>
        <w:t>υπ' αριθμ.πρωτ.6681/08-04-2026 πρόσκληση σε κλήρωση για την ανάδειξη προσωρινού αναδόχου για τα ΤΜΗΜΑΤΑ 1: Πετρέλαιο diesel (κίνησης) κ</w:t>
      </w:r>
      <w:r>
        <w:rPr>
          <w:rFonts w:ascii="Tahoma" w:hAnsi="Tahoma" w:cs="Tahoma"/>
          <w:sz w:val="20"/>
          <w:szCs w:val="20"/>
        </w:rPr>
        <w:t xml:space="preserve">αι 2: Βενζίνη αμόλυβδη 95 RON </w:t>
      </w:r>
      <w:r w:rsidRPr="00BB5BE0">
        <w:rPr>
          <w:rFonts w:ascii="Tahoma" w:hAnsi="Tahoma" w:cs="Tahoma"/>
          <w:sz w:val="20"/>
          <w:szCs w:val="20"/>
        </w:rPr>
        <w:t>λόγω ισότιμων προσφορών, στις 22-04-2026 και ώρα 10:00.</w:t>
      </w:r>
    </w:p>
    <w:p w:rsidR="00DD0354" w:rsidRPr="00787C2D" w:rsidRDefault="00555E6F" w:rsidP="00787C2D">
      <w:pPr>
        <w:pStyle w:val="a4"/>
        <w:numPr>
          <w:ilvl w:val="0"/>
          <w:numId w:val="42"/>
        </w:numPr>
        <w:spacing w:after="0" w:line="360" w:lineRule="auto"/>
        <w:jc w:val="both"/>
        <w:rPr>
          <w:rFonts w:ascii="Tahoma" w:hAnsi="Tahoma" w:cs="Tahoma"/>
          <w:sz w:val="20"/>
          <w:szCs w:val="20"/>
        </w:rPr>
      </w:pPr>
      <w:r w:rsidRPr="00555E6F">
        <w:rPr>
          <w:rFonts w:ascii="Tahoma" w:hAnsi="Tahoma" w:cs="Tahoma"/>
          <w:sz w:val="20"/>
          <w:szCs w:val="20"/>
        </w:rPr>
        <w:t>Την αποστολή πρόσκλησης παροχής διευκρινίσεων προς τον οικονομικό φορέα ΥΙΟΙ Γ. ΚΑΙ Ν. ΦΟΥΡΤΟΥΝΗ ΑΕ. σχετικά με τον δεύτερο λόγο προσφυγής του οικονομικού φορέα με την επωνυμία: ΝΤΑΛΑΕΚ ΜΟΝΟΠΡΟΣΩΠΗ ΙΔΙΩΤΙΚΗ ΚΕΦΑΛΑΙΟΥΧΙΚΗ ΕΤΑΙΡΕΙΑ, που αφορά στην παράλειψη δήλωσης στο ΕΕΕΣ  προηγούμενου επαγγελματικού παραπτώματος στο οποίο υπέπεσε.</w:t>
      </w:r>
    </w:p>
    <w:p w:rsidR="001A2736" w:rsidRDefault="00605A52" w:rsidP="00787C2D">
      <w:pPr>
        <w:spacing w:after="0" w:line="360" w:lineRule="auto"/>
        <w:ind w:left="5040" w:right="-142" w:firstLine="720"/>
        <w:jc w:val="both"/>
        <w:rPr>
          <w:rFonts w:ascii="Tahoma" w:hAnsi="Tahoma" w:cs="Tahoma"/>
          <w:b/>
          <w:sz w:val="20"/>
          <w:szCs w:val="20"/>
        </w:rPr>
      </w:pPr>
      <w:r>
        <w:rPr>
          <w:rFonts w:ascii="Tahoma" w:hAnsi="Tahoma" w:cs="Tahoma"/>
          <w:b/>
          <w:sz w:val="20"/>
          <w:szCs w:val="20"/>
        </w:rPr>
        <w:t xml:space="preserve">   </w:t>
      </w:r>
      <w:r w:rsidR="00887E9A" w:rsidRPr="0024380E">
        <w:rPr>
          <w:rFonts w:ascii="Tahoma" w:hAnsi="Tahoma" w:cs="Tahoma"/>
          <w:b/>
          <w:sz w:val="20"/>
          <w:szCs w:val="20"/>
        </w:rPr>
        <w:t>Ο  ΠΡOΕΔΡΟΣ</w:t>
      </w:r>
    </w:p>
    <w:p w:rsidR="00505AC2" w:rsidRDefault="001A2736" w:rsidP="00414F6B">
      <w:pPr>
        <w:spacing w:after="0" w:line="360" w:lineRule="auto"/>
        <w:ind w:right="-142"/>
        <w:rPr>
          <w:rFonts w:ascii="Tahoma" w:hAnsi="Tahoma" w:cs="Tahoma"/>
          <w:b/>
          <w:sz w:val="20"/>
          <w:szCs w:val="20"/>
        </w:rPr>
      </w:pPr>
      <w:r>
        <w:rPr>
          <w:rFonts w:ascii="Tahoma" w:hAnsi="Tahoma" w:cs="Tahoma"/>
          <w:b/>
          <w:sz w:val="20"/>
          <w:szCs w:val="20"/>
        </w:rPr>
        <w:t xml:space="preserve">                                                                                            </w:t>
      </w:r>
      <w:r w:rsidR="00505AC2" w:rsidRPr="0024380E">
        <w:rPr>
          <w:rFonts w:ascii="Tahoma" w:hAnsi="Tahoma" w:cs="Tahoma"/>
          <w:b/>
          <w:sz w:val="20"/>
          <w:szCs w:val="20"/>
        </w:rPr>
        <w:t>ΜΠΟΝΑΤΣΟΣ ΧΑΡΑΛΑΜΠΟΣ</w:t>
      </w:r>
    </w:p>
    <w:p w:rsidR="003047AD" w:rsidRDefault="003047AD" w:rsidP="00414F6B">
      <w:pPr>
        <w:spacing w:after="0" w:line="360" w:lineRule="auto"/>
        <w:ind w:right="-142"/>
        <w:rPr>
          <w:rFonts w:ascii="Tahoma" w:hAnsi="Tahoma" w:cs="Tahoma"/>
          <w:b/>
          <w:sz w:val="20"/>
          <w:szCs w:val="20"/>
        </w:rPr>
      </w:pPr>
    </w:p>
    <w:p w:rsidR="003047AD" w:rsidRPr="00787C2D" w:rsidRDefault="003047AD" w:rsidP="00787C2D">
      <w:pPr>
        <w:spacing w:line="360" w:lineRule="auto"/>
        <w:ind w:left="851" w:right="-142" w:hanging="131"/>
        <w:jc w:val="both"/>
        <w:rPr>
          <w:rFonts w:ascii="Tahoma" w:hAnsi="Tahoma" w:cs="Tahoma"/>
          <w:color w:val="000000"/>
          <w:sz w:val="20"/>
          <w:szCs w:val="20"/>
        </w:rPr>
      </w:pPr>
      <w:r>
        <w:rPr>
          <w:rFonts w:ascii="Tahoma" w:hAnsi="Tahoma" w:cs="Tahoma"/>
          <w:color w:val="000000"/>
          <w:sz w:val="20"/>
          <w:szCs w:val="20"/>
        </w:rPr>
        <w:t xml:space="preserve">  </w:t>
      </w:r>
      <w:bookmarkStart w:id="1" w:name="_GoBack"/>
      <w:bookmarkEnd w:id="1"/>
    </w:p>
    <w:sectPr w:rsidR="003047AD" w:rsidRPr="00787C2D" w:rsidSect="007A6B27">
      <w:pgSz w:w="11906" w:h="16838"/>
      <w:pgMar w:top="1134" w:right="1700" w:bottom="85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136F8"/>
    <w:multiLevelType w:val="hybridMultilevel"/>
    <w:tmpl w:val="931C3D3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4B37691"/>
    <w:multiLevelType w:val="hybridMultilevel"/>
    <w:tmpl w:val="6EF078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0F347967"/>
    <w:multiLevelType w:val="hybridMultilevel"/>
    <w:tmpl w:val="188AC45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F672306"/>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0FE87A73"/>
    <w:multiLevelType w:val="hybridMultilevel"/>
    <w:tmpl w:val="A156DB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9324CF2"/>
    <w:multiLevelType w:val="hybridMultilevel"/>
    <w:tmpl w:val="4B6A77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1CA76458"/>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0" w15:restartNumberingAfterBreak="0">
    <w:nsid w:val="215E5929"/>
    <w:multiLevelType w:val="hybridMultilevel"/>
    <w:tmpl w:val="B338FB7C"/>
    <w:lvl w:ilvl="0" w:tplc="C854B33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2"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13"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9E328DF"/>
    <w:multiLevelType w:val="hybridMultilevel"/>
    <w:tmpl w:val="29B2067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5B93F2D"/>
    <w:multiLevelType w:val="hybridMultilevel"/>
    <w:tmpl w:val="62E09B6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6A16EE2"/>
    <w:multiLevelType w:val="hybridMultilevel"/>
    <w:tmpl w:val="B36E08F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2" w15:restartNumberingAfterBreak="0">
    <w:nsid w:val="3CA7216D"/>
    <w:multiLevelType w:val="hybridMultilevel"/>
    <w:tmpl w:val="F20EA0D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49C849CD"/>
    <w:multiLevelType w:val="hybridMultilevel"/>
    <w:tmpl w:val="1ABAA794"/>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5" w15:restartNumberingAfterBreak="0">
    <w:nsid w:val="49E8070F"/>
    <w:multiLevelType w:val="hybridMultilevel"/>
    <w:tmpl w:val="FDB6C50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500F1C66"/>
    <w:multiLevelType w:val="hybridMultilevel"/>
    <w:tmpl w:val="4A04EF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519E51A1"/>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8"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571B7C25"/>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0"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64DC1440"/>
    <w:multiLevelType w:val="hybridMultilevel"/>
    <w:tmpl w:val="F18E62B0"/>
    <w:lvl w:ilvl="0" w:tplc="0408001B">
      <w:start w:val="1"/>
      <w:numFmt w:val="lowerRoman"/>
      <w:lvlText w:val="%1."/>
      <w:lvlJc w:val="righ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33"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5" w15:restartNumberingAfterBreak="0">
    <w:nsid w:val="6ACB3D06"/>
    <w:multiLevelType w:val="hybridMultilevel"/>
    <w:tmpl w:val="E7F677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7"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8" w15:restartNumberingAfterBreak="0">
    <w:nsid w:val="74DA11BB"/>
    <w:multiLevelType w:val="hybridMultilevel"/>
    <w:tmpl w:val="ED78D67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76F571A2"/>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0"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DDD5DDC"/>
    <w:multiLevelType w:val="hybridMultilevel"/>
    <w:tmpl w:val="AECE8BD0"/>
    <w:lvl w:ilvl="0" w:tplc="688638C8">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42"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3"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31"/>
  </w:num>
  <w:num w:numId="4">
    <w:abstractNumId w:val="40"/>
  </w:num>
  <w:num w:numId="5">
    <w:abstractNumId w:val="30"/>
  </w:num>
  <w:num w:numId="6">
    <w:abstractNumId w:val="12"/>
  </w:num>
  <w:num w:numId="7">
    <w:abstractNumId w:val="17"/>
  </w:num>
  <w:num w:numId="8">
    <w:abstractNumId w:val="36"/>
  </w:num>
  <w:num w:numId="9">
    <w:abstractNumId w:val="15"/>
  </w:num>
  <w:num w:numId="10">
    <w:abstractNumId w:val="8"/>
  </w:num>
  <w:num w:numId="11">
    <w:abstractNumId w:val="42"/>
  </w:num>
  <w:num w:numId="12">
    <w:abstractNumId w:val="28"/>
  </w:num>
  <w:num w:numId="13">
    <w:abstractNumId w:val="43"/>
  </w:num>
  <w:num w:numId="14">
    <w:abstractNumId w:val="33"/>
  </w:num>
  <w:num w:numId="15">
    <w:abstractNumId w:val="34"/>
  </w:num>
  <w:num w:numId="16">
    <w:abstractNumId w:val="23"/>
  </w:num>
  <w:num w:numId="17">
    <w:abstractNumId w:val="2"/>
  </w:num>
  <w:num w:numId="18">
    <w:abstractNumId w:val="16"/>
  </w:num>
  <w:num w:numId="19">
    <w:abstractNumId w:val="20"/>
  </w:num>
  <w:num w:numId="20">
    <w:abstractNumId w:val="37"/>
  </w:num>
  <w:num w:numId="21">
    <w:abstractNumId w:val="1"/>
  </w:num>
  <w:num w:numId="22">
    <w:abstractNumId w:val="39"/>
  </w:num>
  <w:num w:numId="23">
    <w:abstractNumId w:val="9"/>
  </w:num>
  <w:num w:numId="24">
    <w:abstractNumId w:val="27"/>
  </w:num>
  <w:num w:numId="25">
    <w:abstractNumId w:val="5"/>
  </w:num>
  <w:num w:numId="26">
    <w:abstractNumId w:val="26"/>
  </w:num>
  <w:num w:numId="27">
    <w:abstractNumId w:val="25"/>
  </w:num>
  <w:num w:numId="28">
    <w:abstractNumId w:val="29"/>
  </w:num>
  <w:num w:numId="29">
    <w:abstractNumId w:val="41"/>
  </w:num>
  <w:num w:numId="30">
    <w:abstractNumId w:val="6"/>
  </w:num>
  <w:num w:numId="31">
    <w:abstractNumId w:val="7"/>
  </w:num>
  <w:num w:numId="32">
    <w:abstractNumId w:val="21"/>
  </w:num>
  <w:num w:numId="33">
    <w:abstractNumId w:val="24"/>
  </w:num>
  <w:num w:numId="34">
    <w:abstractNumId w:val="10"/>
  </w:num>
  <w:num w:numId="35">
    <w:abstractNumId w:val="18"/>
  </w:num>
  <w:num w:numId="36">
    <w:abstractNumId w:val="3"/>
  </w:num>
  <w:num w:numId="37">
    <w:abstractNumId w:val="35"/>
  </w:num>
  <w:num w:numId="38">
    <w:abstractNumId w:val="19"/>
  </w:num>
  <w:num w:numId="39">
    <w:abstractNumId w:val="4"/>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num>
  <w:num w:numId="42">
    <w:abstractNumId w:val="38"/>
  </w:num>
  <w:num w:numId="43">
    <w:abstractNumId w:val="32"/>
  </w:num>
  <w:num w:numId="44">
    <w:abstractNumId w:val="14"/>
  </w:num>
  <w:num w:numId="45">
    <w:abstractNumId w:val="2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4745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3A0"/>
    <w:rsid w:val="00001710"/>
    <w:rsid w:val="00001A51"/>
    <w:rsid w:val="00001CE4"/>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E84"/>
    <w:rsid w:val="00014453"/>
    <w:rsid w:val="000145B1"/>
    <w:rsid w:val="0001466B"/>
    <w:rsid w:val="00014C19"/>
    <w:rsid w:val="00014C35"/>
    <w:rsid w:val="000152C5"/>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0F91"/>
    <w:rsid w:val="00031004"/>
    <w:rsid w:val="00031406"/>
    <w:rsid w:val="00031679"/>
    <w:rsid w:val="00031EDE"/>
    <w:rsid w:val="00031EF5"/>
    <w:rsid w:val="000327D2"/>
    <w:rsid w:val="00032F9F"/>
    <w:rsid w:val="000336BE"/>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2E"/>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2B6"/>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5AE"/>
    <w:rsid w:val="00084B15"/>
    <w:rsid w:val="00084EAF"/>
    <w:rsid w:val="00085079"/>
    <w:rsid w:val="0008529F"/>
    <w:rsid w:val="0008564B"/>
    <w:rsid w:val="00085927"/>
    <w:rsid w:val="00085F9D"/>
    <w:rsid w:val="0008627F"/>
    <w:rsid w:val="00086D26"/>
    <w:rsid w:val="00086EFF"/>
    <w:rsid w:val="00087014"/>
    <w:rsid w:val="00087900"/>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C9F"/>
    <w:rsid w:val="00096EFC"/>
    <w:rsid w:val="00097056"/>
    <w:rsid w:val="00097806"/>
    <w:rsid w:val="0009794A"/>
    <w:rsid w:val="000A00E1"/>
    <w:rsid w:val="000A0690"/>
    <w:rsid w:val="000A0944"/>
    <w:rsid w:val="000A0C97"/>
    <w:rsid w:val="000A108B"/>
    <w:rsid w:val="000A1836"/>
    <w:rsid w:val="000A1896"/>
    <w:rsid w:val="000A194E"/>
    <w:rsid w:val="000A1A54"/>
    <w:rsid w:val="000A1FBE"/>
    <w:rsid w:val="000A2067"/>
    <w:rsid w:val="000A208D"/>
    <w:rsid w:val="000A20D6"/>
    <w:rsid w:val="000A212D"/>
    <w:rsid w:val="000A2D51"/>
    <w:rsid w:val="000A2FBE"/>
    <w:rsid w:val="000A35A7"/>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57D"/>
    <w:rsid w:val="000B0C4D"/>
    <w:rsid w:val="000B0D11"/>
    <w:rsid w:val="000B0D1D"/>
    <w:rsid w:val="000B0F81"/>
    <w:rsid w:val="000B1531"/>
    <w:rsid w:val="000B1D65"/>
    <w:rsid w:val="000B1F90"/>
    <w:rsid w:val="000B1F93"/>
    <w:rsid w:val="000B262D"/>
    <w:rsid w:val="000B276C"/>
    <w:rsid w:val="000B2B88"/>
    <w:rsid w:val="000B2D6E"/>
    <w:rsid w:val="000B2E38"/>
    <w:rsid w:val="000B2EAB"/>
    <w:rsid w:val="000B3623"/>
    <w:rsid w:val="000B374E"/>
    <w:rsid w:val="000B37A1"/>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533"/>
    <w:rsid w:val="000C57A4"/>
    <w:rsid w:val="000C5AFE"/>
    <w:rsid w:val="000C5D88"/>
    <w:rsid w:val="000C616F"/>
    <w:rsid w:val="000C6229"/>
    <w:rsid w:val="000C6286"/>
    <w:rsid w:val="000C64E7"/>
    <w:rsid w:val="000C696C"/>
    <w:rsid w:val="000C6C35"/>
    <w:rsid w:val="000C764A"/>
    <w:rsid w:val="000C7936"/>
    <w:rsid w:val="000C7E9D"/>
    <w:rsid w:val="000D0F6F"/>
    <w:rsid w:val="000D14D7"/>
    <w:rsid w:val="000D1820"/>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1DF7"/>
    <w:rsid w:val="000F2B03"/>
    <w:rsid w:val="000F2E1A"/>
    <w:rsid w:val="000F3EC1"/>
    <w:rsid w:val="000F45D3"/>
    <w:rsid w:val="000F4725"/>
    <w:rsid w:val="000F5016"/>
    <w:rsid w:val="000F559E"/>
    <w:rsid w:val="000F561F"/>
    <w:rsid w:val="000F566A"/>
    <w:rsid w:val="000F5A80"/>
    <w:rsid w:val="000F5B5D"/>
    <w:rsid w:val="000F5C7C"/>
    <w:rsid w:val="000F5FB7"/>
    <w:rsid w:val="000F61B1"/>
    <w:rsid w:val="000F6205"/>
    <w:rsid w:val="000F6428"/>
    <w:rsid w:val="000F679A"/>
    <w:rsid w:val="000F6B5D"/>
    <w:rsid w:val="000F6BA4"/>
    <w:rsid w:val="000F6E97"/>
    <w:rsid w:val="000F72CC"/>
    <w:rsid w:val="000F7544"/>
    <w:rsid w:val="000F75EC"/>
    <w:rsid w:val="000F7F0E"/>
    <w:rsid w:val="001007E2"/>
    <w:rsid w:val="00100A25"/>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A57"/>
    <w:rsid w:val="00104DA9"/>
    <w:rsid w:val="00104DFB"/>
    <w:rsid w:val="0010567D"/>
    <w:rsid w:val="00105D8A"/>
    <w:rsid w:val="001068A4"/>
    <w:rsid w:val="00106C7A"/>
    <w:rsid w:val="001073E1"/>
    <w:rsid w:val="0010752E"/>
    <w:rsid w:val="0010765F"/>
    <w:rsid w:val="001076DD"/>
    <w:rsid w:val="00110066"/>
    <w:rsid w:val="00110E12"/>
    <w:rsid w:val="00110EE0"/>
    <w:rsid w:val="00110F6C"/>
    <w:rsid w:val="0011136D"/>
    <w:rsid w:val="00111430"/>
    <w:rsid w:val="001116E7"/>
    <w:rsid w:val="0011188C"/>
    <w:rsid w:val="00111BED"/>
    <w:rsid w:val="001122B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7DF"/>
    <w:rsid w:val="00125EF4"/>
    <w:rsid w:val="001264EA"/>
    <w:rsid w:val="00126D58"/>
    <w:rsid w:val="001270F9"/>
    <w:rsid w:val="00127B23"/>
    <w:rsid w:val="00127B55"/>
    <w:rsid w:val="00127DED"/>
    <w:rsid w:val="001304A7"/>
    <w:rsid w:val="001304BD"/>
    <w:rsid w:val="00130806"/>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88A"/>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7D"/>
    <w:rsid w:val="001425D8"/>
    <w:rsid w:val="00142828"/>
    <w:rsid w:val="0014284D"/>
    <w:rsid w:val="0014341F"/>
    <w:rsid w:val="00143492"/>
    <w:rsid w:val="00143BC8"/>
    <w:rsid w:val="00143BD2"/>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4931"/>
    <w:rsid w:val="00155191"/>
    <w:rsid w:val="001552E8"/>
    <w:rsid w:val="001555C3"/>
    <w:rsid w:val="00155AD7"/>
    <w:rsid w:val="00155DA3"/>
    <w:rsid w:val="00156660"/>
    <w:rsid w:val="001566C8"/>
    <w:rsid w:val="001566D4"/>
    <w:rsid w:val="00156A6A"/>
    <w:rsid w:val="00156FE6"/>
    <w:rsid w:val="00157575"/>
    <w:rsid w:val="001578A1"/>
    <w:rsid w:val="0015790C"/>
    <w:rsid w:val="00160090"/>
    <w:rsid w:val="0016018D"/>
    <w:rsid w:val="001604FC"/>
    <w:rsid w:val="00160BC0"/>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64B"/>
    <w:rsid w:val="00165929"/>
    <w:rsid w:val="00165AEC"/>
    <w:rsid w:val="00166059"/>
    <w:rsid w:val="00166128"/>
    <w:rsid w:val="00166162"/>
    <w:rsid w:val="0016652D"/>
    <w:rsid w:val="00166768"/>
    <w:rsid w:val="0016767E"/>
    <w:rsid w:val="00167A8D"/>
    <w:rsid w:val="00167B41"/>
    <w:rsid w:val="00167DC7"/>
    <w:rsid w:val="001706EE"/>
    <w:rsid w:val="00170D46"/>
    <w:rsid w:val="001710DB"/>
    <w:rsid w:val="00171672"/>
    <w:rsid w:val="00171C45"/>
    <w:rsid w:val="00171E18"/>
    <w:rsid w:val="00171F0F"/>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0FE"/>
    <w:rsid w:val="00177BF6"/>
    <w:rsid w:val="00180384"/>
    <w:rsid w:val="001807BA"/>
    <w:rsid w:val="001807BE"/>
    <w:rsid w:val="00180ADF"/>
    <w:rsid w:val="00180D58"/>
    <w:rsid w:val="00180DAD"/>
    <w:rsid w:val="00180E6D"/>
    <w:rsid w:val="001810F8"/>
    <w:rsid w:val="0018125F"/>
    <w:rsid w:val="00181785"/>
    <w:rsid w:val="00181856"/>
    <w:rsid w:val="00182235"/>
    <w:rsid w:val="001822B6"/>
    <w:rsid w:val="00182D69"/>
    <w:rsid w:val="001830B3"/>
    <w:rsid w:val="0018383F"/>
    <w:rsid w:val="00183C21"/>
    <w:rsid w:val="00183DFE"/>
    <w:rsid w:val="00184457"/>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7B1"/>
    <w:rsid w:val="00190A9A"/>
    <w:rsid w:val="00190DE3"/>
    <w:rsid w:val="001910E5"/>
    <w:rsid w:val="00191152"/>
    <w:rsid w:val="00191153"/>
    <w:rsid w:val="001914B3"/>
    <w:rsid w:val="00191CB6"/>
    <w:rsid w:val="001921EF"/>
    <w:rsid w:val="00192249"/>
    <w:rsid w:val="00192426"/>
    <w:rsid w:val="00192B20"/>
    <w:rsid w:val="00192EA4"/>
    <w:rsid w:val="00192EB8"/>
    <w:rsid w:val="0019300B"/>
    <w:rsid w:val="00193874"/>
    <w:rsid w:val="00193E7C"/>
    <w:rsid w:val="00194295"/>
    <w:rsid w:val="00194D96"/>
    <w:rsid w:val="00194E50"/>
    <w:rsid w:val="001953F4"/>
    <w:rsid w:val="00195406"/>
    <w:rsid w:val="00195B68"/>
    <w:rsid w:val="00195C67"/>
    <w:rsid w:val="00195F8C"/>
    <w:rsid w:val="0019640B"/>
    <w:rsid w:val="00196566"/>
    <w:rsid w:val="001965C0"/>
    <w:rsid w:val="00197018"/>
    <w:rsid w:val="001974A3"/>
    <w:rsid w:val="00197718"/>
    <w:rsid w:val="00197AF1"/>
    <w:rsid w:val="00197C14"/>
    <w:rsid w:val="00197C7A"/>
    <w:rsid w:val="00197C8D"/>
    <w:rsid w:val="001A05DC"/>
    <w:rsid w:val="001A076D"/>
    <w:rsid w:val="001A0B14"/>
    <w:rsid w:val="001A1BDA"/>
    <w:rsid w:val="001A1C51"/>
    <w:rsid w:val="001A26AB"/>
    <w:rsid w:val="001A2736"/>
    <w:rsid w:val="001A2CA1"/>
    <w:rsid w:val="001A31EC"/>
    <w:rsid w:val="001A3395"/>
    <w:rsid w:val="001A369A"/>
    <w:rsid w:val="001A3882"/>
    <w:rsid w:val="001A4355"/>
    <w:rsid w:val="001A47E7"/>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A12"/>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5D23"/>
    <w:rsid w:val="001B62C0"/>
    <w:rsid w:val="001B64C8"/>
    <w:rsid w:val="001B7124"/>
    <w:rsid w:val="001B7171"/>
    <w:rsid w:val="001B76F1"/>
    <w:rsid w:val="001C0114"/>
    <w:rsid w:val="001C050B"/>
    <w:rsid w:val="001C078E"/>
    <w:rsid w:val="001C0D63"/>
    <w:rsid w:val="001C1164"/>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9B0"/>
    <w:rsid w:val="001C7B47"/>
    <w:rsid w:val="001D061B"/>
    <w:rsid w:val="001D08F9"/>
    <w:rsid w:val="001D0C22"/>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909"/>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7F"/>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043"/>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E1C"/>
    <w:rsid w:val="00217FF2"/>
    <w:rsid w:val="00220128"/>
    <w:rsid w:val="00220497"/>
    <w:rsid w:val="00220C31"/>
    <w:rsid w:val="00220ECE"/>
    <w:rsid w:val="00220F4F"/>
    <w:rsid w:val="0022195C"/>
    <w:rsid w:val="00221E29"/>
    <w:rsid w:val="00221E50"/>
    <w:rsid w:val="00222646"/>
    <w:rsid w:val="00222DC7"/>
    <w:rsid w:val="00223A16"/>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0CFE"/>
    <w:rsid w:val="002410BE"/>
    <w:rsid w:val="0024116A"/>
    <w:rsid w:val="002412AF"/>
    <w:rsid w:val="0024196D"/>
    <w:rsid w:val="0024199A"/>
    <w:rsid w:val="002421BF"/>
    <w:rsid w:val="0024274F"/>
    <w:rsid w:val="00242915"/>
    <w:rsid w:val="00242A6A"/>
    <w:rsid w:val="00242AFF"/>
    <w:rsid w:val="00242BC1"/>
    <w:rsid w:val="0024380E"/>
    <w:rsid w:val="00243EA2"/>
    <w:rsid w:val="00244092"/>
    <w:rsid w:val="002443C4"/>
    <w:rsid w:val="002445C2"/>
    <w:rsid w:val="0024467D"/>
    <w:rsid w:val="00244EB9"/>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026"/>
    <w:rsid w:val="002513F4"/>
    <w:rsid w:val="0025148E"/>
    <w:rsid w:val="00251687"/>
    <w:rsid w:val="002516CC"/>
    <w:rsid w:val="00251D2B"/>
    <w:rsid w:val="0025207A"/>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3EA9"/>
    <w:rsid w:val="00264105"/>
    <w:rsid w:val="002641CB"/>
    <w:rsid w:val="00264347"/>
    <w:rsid w:val="0026445B"/>
    <w:rsid w:val="00264876"/>
    <w:rsid w:val="002652DD"/>
    <w:rsid w:val="00265CEF"/>
    <w:rsid w:val="00265E2F"/>
    <w:rsid w:val="0026616B"/>
    <w:rsid w:val="0026668C"/>
    <w:rsid w:val="0026781C"/>
    <w:rsid w:val="00267955"/>
    <w:rsid w:val="00267998"/>
    <w:rsid w:val="00270281"/>
    <w:rsid w:val="00270E83"/>
    <w:rsid w:val="00270FA7"/>
    <w:rsid w:val="00271274"/>
    <w:rsid w:val="00271351"/>
    <w:rsid w:val="00271C49"/>
    <w:rsid w:val="00271CAE"/>
    <w:rsid w:val="00272363"/>
    <w:rsid w:val="00272399"/>
    <w:rsid w:val="00272761"/>
    <w:rsid w:val="0027323D"/>
    <w:rsid w:val="0027337E"/>
    <w:rsid w:val="002735CF"/>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CCD"/>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094"/>
    <w:rsid w:val="00287B0B"/>
    <w:rsid w:val="00287F9C"/>
    <w:rsid w:val="0029000A"/>
    <w:rsid w:val="002906F7"/>
    <w:rsid w:val="0029076E"/>
    <w:rsid w:val="002907C7"/>
    <w:rsid w:val="00290A71"/>
    <w:rsid w:val="00290E3B"/>
    <w:rsid w:val="0029162F"/>
    <w:rsid w:val="00291645"/>
    <w:rsid w:val="00291EE3"/>
    <w:rsid w:val="002920F2"/>
    <w:rsid w:val="0029249D"/>
    <w:rsid w:val="0029274B"/>
    <w:rsid w:val="00292A46"/>
    <w:rsid w:val="00292B61"/>
    <w:rsid w:val="00292C31"/>
    <w:rsid w:val="00293588"/>
    <w:rsid w:val="002942DE"/>
    <w:rsid w:val="0029434A"/>
    <w:rsid w:val="00294506"/>
    <w:rsid w:val="00294668"/>
    <w:rsid w:val="002947AF"/>
    <w:rsid w:val="00294AA7"/>
    <w:rsid w:val="00294D38"/>
    <w:rsid w:val="00295653"/>
    <w:rsid w:val="0029577A"/>
    <w:rsid w:val="00296716"/>
    <w:rsid w:val="00296B15"/>
    <w:rsid w:val="00297455"/>
    <w:rsid w:val="002976AC"/>
    <w:rsid w:val="002A03F3"/>
    <w:rsid w:val="002A055B"/>
    <w:rsid w:val="002A06C8"/>
    <w:rsid w:val="002A09BA"/>
    <w:rsid w:val="002A0A5D"/>
    <w:rsid w:val="002A0AB4"/>
    <w:rsid w:val="002A0C2E"/>
    <w:rsid w:val="002A1011"/>
    <w:rsid w:val="002A13CA"/>
    <w:rsid w:val="002A158B"/>
    <w:rsid w:val="002A2273"/>
    <w:rsid w:val="002A2415"/>
    <w:rsid w:val="002A2D66"/>
    <w:rsid w:val="002A327A"/>
    <w:rsid w:val="002A3AAD"/>
    <w:rsid w:val="002A40B9"/>
    <w:rsid w:val="002A4408"/>
    <w:rsid w:val="002A4930"/>
    <w:rsid w:val="002A4E2A"/>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12C"/>
    <w:rsid w:val="002B339F"/>
    <w:rsid w:val="002B3618"/>
    <w:rsid w:val="002B393B"/>
    <w:rsid w:val="002B3D53"/>
    <w:rsid w:val="002B412E"/>
    <w:rsid w:val="002B4509"/>
    <w:rsid w:val="002B52A9"/>
    <w:rsid w:val="002B581E"/>
    <w:rsid w:val="002B5896"/>
    <w:rsid w:val="002B5EEA"/>
    <w:rsid w:val="002B5F59"/>
    <w:rsid w:val="002B61E5"/>
    <w:rsid w:val="002B626C"/>
    <w:rsid w:val="002B6A69"/>
    <w:rsid w:val="002B6D2B"/>
    <w:rsid w:val="002B6F4E"/>
    <w:rsid w:val="002B7275"/>
    <w:rsid w:val="002B7770"/>
    <w:rsid w:val="002C04EA"/>
    <w:rsid w:val="002C05B6"/>
    <w:rsid w:val="002C0B26"/>
    <w:rsid w:val="002C0B67"/>
    <w:rsid w:val="002C1156"/>
    <w:rsid w:val="002C1450"/>
    <w:rsid w:val="002C17FD"/>
    <w:rsid w:val="002C1D4F"/>
    <w:rsid w:val="002C1E7B"/>
    <w:rsid w:val="002C2348"/>
    <w:rsid w:val="002C235A"/>
    <w:rsid w:val="002C270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5CEF"/>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03F"/>
    <w:rsid w:val="002D3E81"/>
    <w:rsid w:val="002D3F21"/>
    <w:rsid w:val="002D4251"/>
    <w:rsid w:val="002D43CC"/>
    <w:rsid w:val="002D5647"/>
    <w:rsid w:val="002D59B6"/>
    <w:rsid w:val="002D667C"/>
    <w:rsid w:val="002D68D1"/>
    <w:rsid w:val="002D6BF5"/>
    <w:rsid w:val="002D6EA7"/>
    <w:rsid w:val="002D767A"/>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4D0"/>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0FB"/>
    <w:rsid w:val="002F514E"/>
    <w:rsid w:val="002F5F42"/>
    <w:rsid w:val="002F6053"/>
    <w:rsid w:val="002F60AA"/>
    <w:rsid w:val="002F6391"/>
    <w:rsid w:val="002F65E3"/>
    <w:rsid w:val="002F664F"/>
    <w:rsid w:val="002F7101"/>
    <w:rsid w:val="002F73A7"/>
    <w:rsid w:val="002F79E9"/>
    <w:rsid w:val="002F7E4E"/>
    <w:rsid w:val="002F7E55"/>
    <w:rsid w:val="002F7F68"/>
    <w:rsid w:val="003001F7"/>
    <w:rsid w:val="0030021E"/>
    <w:rsid w:val="003006C4"/>
    <w:rsid w:val="0030089C"/>
    <w:rsid w:val="0030120F"/>
    <w:rsid w:val="0030122D"/>
    <w:rsid w:val="00301B65"/>
    <w:rsid w:val="00301B7C"/>
    <w:rsid w:val="0030284E"/>
    <w:rsid w:val="00302A1F"/>
    <w:rsid w:val="00303128"/>
    <w:rsid w:val="003033D7"/>
    <w:rsid w:val="00303617"/>
    <w:rsid w:val="00303A00"/>
    <w:rsid w:val="00303CDF"/>
    <w:rsid w:val="00303D6C"/>
    <w:rsid w:val="00303E9A"/>
    <w:rsid w:val="00303F57"/>
    <w:rsid w:val="003040D7"/>
    <w:rsid w:val="003045BB"/>
    <w:rsid w:val="003047AD"/>
    <w:rsid w:val="00304BEA"/>
    <w:rsid w:val="00304E1A"/>
    <w:rsid w:val="00305363"/>
    <w:rsid w:val="00305F5B"/>
    <w:rsid w:val="0030604F"/>
    <w:rsid w:val="003066F1"/>
    <w:rsid w:val="00307BB4"/>
    <w:rsid w:val="00310233"/>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3FA5"/>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3A9"/>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85A"/>
    <w:rsid w:val="00337CE0"/>
    <w:rsid w:val="00337DD7"/>
    <w:rsid w:val="003400C3"/>
    <w:rsid w:val="00340629"/>
    <w:rsid w:val="003411EA"/>
    <w:rsid w:val="0034167B"/>
    <w:rsid w:val="0034202A"/>
    <w:rsid w:val="00342581"/>
    <w:rsid w:val="00342758"/>
    <w:rsid w:val="00343761"/>
    <w:rsid w:val="00343A41"/>
    <w:rsid w:val="00344516"/>
    <w:rsid w:val="00344D61"/>
    <w:rsid w:val="00344DC1"/>
    <w:rsid w:val="00345035"/>
    <w:rsid w:val="0034512A"/>
    <w:rsid w:val="0034537B"/>
    <w:rsid w:val="00345656"/>
    <w:rsid w:val="00345AAF"/>
    <w:rsid w:val="00345D1B"/>
    <w:rsid w:val="00345E7A"/>
    <w:rsid w:val="003465E4"/>
    <w:rsid w:val="003468B1"/>
    <w:rsid w:val="00346BC2"/>
    <w:rsid w:val="00346ECA"/>
    <w:rsid w:val="00347062"/>
    <w:rsid w:val="00347E52"/>
    <w:rsid w:val="00347EE6"/>
    <w:rsid w:val="00347FA4"/>
    <w:rsid w:val="00350207"/>
    <w:rsid w:val="00350584"/>
    <w:rsid w:val="00350859"/>
    <w:rsid w:val="00350A63"/>
    <w:rsid w:val="00350B1C"/>
    <w:rsid w:val="00351867"/>
    <w:rsid w:val="00351E3D"/>
    <w:rsid w:val="00352199"/>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2B9"/>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3CFA"/>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2E96"/>
    <w:rsid w:val="003835F7"/>
    <w:rsid w:val="00383BAA"/>
    <w:rsid w:val="00383F8A"/>
    <w:rsid w:val="003842FD"/>
    <w:rsid w:val="003843EF"/>
    <w:rsid w:val="00384794"/>
    <w:rsid w:val="00384841"/>
    <w:rsid w:val="00384A84"/>
    <w:rsid w:val="00385330"/>
    <w:rsid w:val="003857D6"/>
    <w:rsid w:val="00385962"/>
    <w:rsid w:val="00385E11"/>
    <w:rsid w:val="003860CF"/>
    <w:rsid w:val="00386129"/>
    <w:rsid w:val="00386267"/>
    <w:rsid w:val="0038643D"/>
    <w:rsid w:val="003866B5"/>
    <w:rsid w:val="00386A00"/>
    <w:rsid w:val="00386E9C"/>
    <w:rsid w:val="00387392"/>
    <w:rsid w:val="003876B8"/>
    <w:rsid w:val="0038776F"/>
    <w:rsid w:val="00387F8E"/>
    <w:rsid w:val="00390018"/>
    <w:rsid w:val="0039014E"/>
    <w:rsid w:val="003904C9"/>
    <w:rsid w:val="00390B1B"/>
    <w:rsid w:val="00390C4A"/>
    <w:rsid w:val="00391722"/>
    <w:rsid w:val="00392236"/>
    <w:rsid w:val="00392327"/>
    <w:rsid w:val="00392F40"/>
    <w:rsid w:val="003930F0"/>
    <w:rsid w:val="003934DA"/>
    <w:rsid w:val="00393B1D"/>
    <w:rsid w:val="00394311"/>
    <w:rsid w:val="00394385"/>
    <w:rsid w:val="00394850"/>
    <w:rsid w:val="00394F60"/>
    <w:rsid w:val="00395324"/>
    <w:rsid w:val="003953F6"/>
    <w:rsid w:val="00395EE8"/>
    <w:rsid w:val="003960F5"/>
    <w:rsid w:val="00396452"/>
    <w:rsid w:val="003964C8"/>
    <w:rsid w:val="00396550"/>
    <w:rsid w:val="00396803"/>
    <w:rsid w:val="00396923"/>
    <w:rsid w:val="00397467"/>
    <w:rsid w:val="00397A6F"/>
    <w:rsid w:val="003A02FA"/>
    <w:rsid w:val="003A0760"/>
    <w:rsid w:val="003A0F8A"/>
    <w:rsid w:val="003A1D54"/>
    <w:rsid w:val="003A271A"/>
    <w:rsid w:val="003A2816"/>
    <w:rsid w:val="003A29B7"/>
    <w:rsid w:val="003A3EF2"/>
    <w:rsid w:val="003A4186"/>
    <w:rsid w:val="003A41F0"/>
    <w:rsid w:val="003A479E"/>
    <w:rsid w:val="003A48FD"/>
    <w:rsid w:val="003A4E4A"/>
    <w:rsid w:val="003A514F"/>
    <w:rsid w:val="003A5315"/>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747"/>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C39"/>
    <w:rsid w:val="003C1F6C"/>
    <w:rsid w:val="003C1FB0"/>
    <w:rsid w:val="003C2452"/>
    <w:rsid w:val="003C2E4B"/>
    <w:rsid w:val="003C32CA"/>
    <w:rsid w:val="003C4009"/>
    <w:rsid w:val="003C42FA"/>
    <w:rsid w:val="003C4F24"/>
    <w:rsid w:val="003C4FFE"/>
    <w:rsid w:val="003C54EC"/>
    <w:rsid w:val="003C5512"/>
    <w:rsid w:val="003C5B94"/>
    <w:rsid w:val="003C5FC8"/>
    <w:rsid w:val="003C6019"/>
    <w:rsid w:val="003C68B8"/>
    <w:rsid w:val="003C6C19"/>
    <w:rsid w:val="003C6E7B"/>
    <w:rsid w:val="003C73B8"/>
    <w:rsid w:val="003C7403"/>
    <w:rsid w:val="003C76CC"/>
    <w:rsid w:val="003C771E"/>
    <w:rsid w:val="003C78F5"/>
    <w:rsid w:val="003D01E6"/>
    <w:rsid w:val="003D0872"/>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326"/>
    <w:rsid w:val="003E3432"/>
    <w:rsid w:val="003E3516"/>
    <w:rsid w:val="003E378E"/>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57A"/>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4F6B"/>
    <w:rsid w:val="00415049"/>
    <w:rsid w:val="004153FA"/>
    <w:rsid w:val="00415DB7"/>
    <w:rsid w:val="00415DCD"/>
    <w:rsid w:val="00416AFB"/>
    <w:rsid w:val="00416B86"/>
    <w:rsid w:val="00416C19"/>
    <w:rsid w:val="0041748D"/>
    <w:rsid w:val="0041749E"/>
    <w:rsid w:val="00417789"/>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E63"/>
    <w:rsid w:val="00422F16"/>
    <w:rsid w:val="004231E5"/>
    <w:rsid w:val="00423E39"/>
    <w:rsid w:val="00423FFD"/>
    <w:rsid w:val="004245E4"/>
    <w:rsid w:val="00424F1F"/>
    <w:rsid w:val="00425500"/>
    <w:rsid w:val="00425C07"/>
    <w:rsid w:val="004260F8"/>
    <w:rsid w:val="00426393"/>
    <w:rsid w:val="004265AD"/>
    <w:rsid w:val="00426DE0"/>
    <w:rsid w:val="004271DB"/>
    <w:rsid w:val="004272EB"/>
    <w:rsid w:val="00427D91"/>
    <w:rsid w:val="00427DF2"/>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22F"/>
    <w:rsid w:val="0044232C"/>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AD7"/>
    <w:rsid w:val="00445C66"/>
    <w:rsid w:val="00445E6E"/>
    <w:rsid w:val="0044657F"/>
    <w:rsid w:val="00446B85"/>
    <w:rsid w:val="00446D76"/>
    <w:rsid w:val="00447549"/>
    <w:rsid w:val="00447800"/>
    <w:rsid w:val="0044796F"/>
    <w:rsid w:val="00447D6A"/>
    <w:rsid w:val="00447ED0"/>
    <w:rsid w:val="00450895"/>
    <w:rsid w:val="00450978"/>
    <w:rsid w:val="00450F0B"/>
    <w:rsid w:val="004511D3"/>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66D"/>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B2F"/>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5A57"/>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929"/>
    <w:rsid w:val="00496CD1"/>
    <w:rsid w:val="00496CF7"/>
    <w:rsid w:val="00497643"/>
    <w:rsid w:val="004977F1"/>
    <w:rsid w:val="00497C5B"/>
    <w:rsid w:val="00497CA0"/>
    <w:rsid w:val="00497F1F"/>
    <w:rsid w:val="004A0ECD"/>
    <w:rsid w:val="004A0FE6"/>
    <w:rsid w:val="004A12A1"/>
    <w:rsid w:val="004A1448"/>
    <w:rsid w:val="004A220B"/>
    <w:rsid w:val="004A2272"/>
    <w:rsid w:val="004A2761"/>
    <w:rsid w:val="004A2D1F"/>
    <w:rsid w:val="004A369E"/>
    <w:rsid w:val="004A3AF6"/>
    <w:rsid w:val="004A40BC"/>
    <w:rsid w:val="004A4188"/>
    <w:rsid w:val="004A4366"/>
    <w:rsid w:val="004A4A77"/>
    <w:rsid w:val="004A4E77"/>
    <w:rsid w:val="004A51AF"/>
    <w:rsid w:val="004A5D38"/>
    <w:rsid w:val="004A5E75"/>
    <w:rsid w:val="004A5FF6"/>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3EE"/>
    <w:rsid w:val="004B444A"/>
    <w:rsid w:val="004B4AC0"/>
    <w:rsid w:val="004B4B66"/>
    <w:rsid w:val="004B5165"/>
    <w:rsid w:val="004B5255"/>
    <w:rsid w:val="004B5830"/>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6D31"/>
    <w:rsid w:val="004C76F5"/>
    <w:rsid w:val="004C772D"/>
    <w:rsid w:val="004C7A39"/>
    <w:rsid w:val="004C7DDA"/>
    <w:rsid w:val="004D083E"/>
    <w:rsid w:val="004D1366"/>
    <w:rsid w:val="004D1661"/>
    <w:rsid w:val="004D1BE7"/>
    <w:rsid w:val="004D1DD4"/>
    <w:rsid w:val="004D2E3E"/>
    <w:rsid w:val="004D2F7F"/>
    <w:rsid w:val="004D3B7A"/>
    <w:rsid w:val="004D3E7F"/>
    <w:rsid w:val="004D459F"/>
    <w:rsid w:val="004D484A"/>
    <w:rsid w:val="004D4B1B"/>
    <w:rsid w:val="004D5959"/>
    <w:rsid w:val="004D5E30"/>
    <w:rsid w:val="004D5F38"/>
    <w:rsid w:val="004D679F"/>
    <w:rsid w:val="004D6895"/>
    <w:rsid w:val="004D69E9"/>
    <w:rsid w:val="004D6A7B"/>
    <w:rsid w:val="004D6CB7"/>
    <w:rsid w:val="004D6CD8"/>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022"/>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5B3"/>
    <w:rsid w:val="004F1ABC"/>
    <w:rsid w:val="004F1C7A"/>
    <w:rsid w:val="004F1D0B"/>
    <w:rsid w:val="004F2087"/>
    <w:rsid w:val="004F21C1"/>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AC4"/>
    <w:rsid w:val="00503E4F"/>
    <w:rsid w:val="00504104"/>
    <w:rsid w:val="005041E3"/>
    <w:rsid w:val="00504E28"/>
    <w:rsid w:val="00504E34"/>
    <w:rsid w:val="005053F7"/>
    <w:rsid w:val="005057F8"/>
    <w:rsid w:val="00505903"/>
    <w:rsid w:val="00505AC2"/>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3A9"/>
    <w:rsid w:val="00537458"/>
    <w:rsid w:val="005374F4"/>
    <w:rsid w:val="005375FA"/>
    <w:rsid w:val="00537E8E"/>
    <w:rsid w:val="005400B6"/>
    <w:rsid w:val="0054015F"/>
    <w:rsid w:val="005401B9"/>
    <w:rsid w:val="005407BE"/>
    <w:rsid w:val="00540A53"/>
    <w:rsid w:val="00540AEA"/>
    <w:rsid w:val="00541729"/>
    <w:rsid w:val="00541ABE"/>
    <w:rsid w:val="00542068"/>
    <w:rsid w:val="00542140"/>
    <w:rsid w:val="00542578"/>
    <w:rsid w:val="00542655"/>
    <w:rsid w:val="005429E3"/>
    <w:rsid w:val="00542E0A"/>
    <w:rsid w:val="0054305C"/>
    <w:rsid w:val="005433B7"/>
    <w:rsid w:val="0054353C"/>
    <w:rsid w:val="0054371A"/>
    <w:rsid w:val="00543B07"/>
    <w:rsid w:val="005440C3"/>
    <w:rsid w:val="005443C2"/>
    <w:rsid w:val="00544B49"/>
    <w:rsid w:val="00545094"/>
    <w:rsid w:val="00545125"/>
    <w:rsid w:val="00545399"/>
    <w:rsid w:val="005455FD"/>
    <w:rsid w:val="00545A4E"/>
    <w:rsid w:val="00545BC4"/>
    <w:rsid w:val="00546305"/>
    <w:rsid w:val="005466BB"/>
    <w:rsid w:val="0054692C"/>
    <w:rsid w:val="00546C7B"/>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54"/>
    <w:rsid w:val="005514F9"/>
    <w:rsid w:val="00551527"/>
    <w:rsid w:val="00551543"/>
    <w:rsid w:val="00551CEC"/>
    <w:rsid w:val="00551DF6"/>
    <w:rsid w:val="005523F3"/>
    <w:rsid w:val="00552421"/>
    <w:rsid w:val="005527FC"/>
    <w:rsid w:val="00552A27"/>
    <w:rsid w:val="00552E36"/>
    <w:rsid w:val="005531C9"/>
    <w:rsid w:val="00553C54"/>
    <w:rsid w:val="005541C9"/>
    <w:rsid w:val="0055475B"/>
    <w:rsid w:val="00554917"/>
    <w:rsid w:val="00554B76"/>
    <w:rsid w:val="00554EB0"/>
    <w:rsid w:val="00554FC5"/>
    <w:rsid w:val="0055513A"/>
    <w:rsid w:val="005551EE"/>
    <w:rsid w:val="005552F5"/>
    <w:rsid w:val="00555690"/>
    <w:rsid w:val="005558D4"/>
    <w:rsid w:val="00555E6F"/>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EF0"/>
    <w:rsid w:val="00562FFF"/>
    <w:rsid w:val="00563FC9"/>
    <w:rsid w:val="00564010"/>
    <w:rsid w:val="00564703"/>
    <w:rsid w:val="00564743"/>
    <w:rsid w:val="00565733"/>
    <w:rsid w:val="00565BD8"/>
    <w:rsid w:val="00566209"/>
    <w:rsid w:val="0056627D"/>
    <w:rsid w:val="005665E0"/>
    <w:rsid w:val="00566743"/>
    <w:rsid w:val="0056674B"/>
    <w:rsid w:val="00566828"/>
    <w:rsid w:val="005668DF"/>
    <w:rsid w:val="00566E0D"/>
    <w:rsid w:val="005677FE"/>
    <w:rsid w:val="00567D82"/>
    <w:rsid w:val="00567D8E"/>
    <w:rsid w:val="00571331"/>
    <w:rsid w:val="005719A0"/>
    <w:rsid w:val="00571AD1"/>
    <w:rsid w:val="00572181"/>
    <w:rsid w:val="00572361"/>
    <w:rsid w:val="00572DA4"/>
    <w:rsid w:val="00573127"/>
    <w:rsid w:val="00573A43"/>
    <w:rsid w:val="00573DF7"/>
    <w:rsid w:val="00573F3E"/>
    <w:rsid w:val="00574046"/>
    <w:rsid w:val="00574517"/>
    <w:rsid w:val="0057458F"/>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A92"/>
    <w:rsid w:val="00583B01"/>
    <w:rsid w:val="00583B2B"/>
    <w:rsid w:val="00583ECB"/>
    <w:rsid w:val="00584EE3"/>
    <w:rsid w:val="005859C6"/>
    <w:rsid w:val="00585BE2"/>
    <w:rsid w:val="00586380"/>
    <w:rsid w:val="0058650B"/>
    <w:rsid w:val="00587965"/>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0E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DB4"/>
    <w:rsid w:val="005C0F11"/>
    <w:rsid w:val="005C1B15"/>
    <w:rsid w:val="005C1C0B"/>
    <w:rsid w:val="005C1C6E"/>
    <w:rsid w:val="005C2202"/>
    <w:rsid w:val="005C24A3"/>
    <w:rsid w:val="005C294E"/>
    <w:rsid w:val="005C2A57"/>
    <w:rsid w:val="005C2E45"/>
    <w:rsid w:val="005C307D"/>
    <w:rsid w:val="005C32F4"/>
    <w:rsid w:val="005C337D"/>
    <w:rsid w:val="005C37AC"/>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62"/>
    <w:rsid w:val="005D08F5"/>
    <w:rsid w:val="005D096B"/>
    <w:rsid w:val="005D0A74"/>
    <w:rsid w:val="005D0B76"/>
    <w:rsid w:val="005D0CCF"/>
    <w:rsid w:val="005D0D29"/>
    <w:rsid w:val="005D0DA0"/>
    <w:rsid w:val="005D0EFD"/>
    <w:rsid w:val="005D107A"/>
    <w:rsid w:val="005D1115"/>
    <w:rsid w:val="005D12FA"/>
    <w:rsid w:val="005D15BD"/>
    <w:rsid w:val="005D172D"/>
    <w:rsid w:val="005D197A"/>
    <w:rsid w:val="005D266C"/>
    <w:rsid w:val="005D2A64"/>
    <w:rsid w:val="005D3D78"/>
    <w:rsid w:val="005D3EC5"/>
    <w:rsid w:val="005D414A"/>
    <w:rsid w:val="005D4582"/>
    <w:rsid w:val="005D4AA2"/>
    <w:rsid w:val="005D4F77"/>
    <w:rsid w:val="005D50C6"/>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52"/>
    <w:rsid w:val="005E3FA6"/>
    <w:rsid w:val="005E4A4C"/>
    <w:rsid w:val="005E5D3D"/>
    <w:rsid w:val="005E61A1"/>
    <w:rsid w:val="005E61FC"/>
    <w:rsid w:val="005E6A52"/>
    <w:rsid w:val="005E6D4D"/>
    <w:rsid w:val="005E6D8A"/>
    <w:rsid w:val="005E715F"/>
    <w:rsid w:val="005E7698"/>
    <w:rsid w:val="005E77AD"/>
    <w:rsid w:val="005E7FE0"/>
    <w:rsid w:val="005F06F2"/>
    <w:rsid w:val="005F070F"/>
    <w:rsid w:val="005F07FD"/>
    <w:rsid w:val="005F0C5C"/>
    <w:rsid w:val="005F0CA4"/>
    <w:rsid w:val="005F0EA8"/>
    <w:rsid w:val="005F1765"/>
    <w:rsid w:val="005F1B10"/>
    <w:rsid w:val="005F1D1F"/>
    <w:rsid w:val="005F1E18"/>
    <w:rsid w:val="005F1F42"/>
    <w:rsid w:val="005F2FA6"/>
    <w:rsid w:val="005F3313"/>
    <w:rsid w:val="005F3CD1"/>
    <w:rsid w:val="005F44CE"/>
    <w:rsid w:val="005F472D"/>
    <w:rsid w:val="005F4E75"/>
    <w:rsid w:val="005F54A7"/>
    <w:rsid w:val="005F5D92"/>
    <w:rsid w:val="005F5F5F"/>
    <w:rsid w:val="005F6048"/>
    <w:rsid w:val="005F6BDC"/>
    <w:rsid w:val="005F6F0C"/>
    <w:rsid w:val="005F6FFE"/>
    <w:rsid w:val="005F70CC"/>
    <w:rsid w:val="005F7237"/>
    <w:rsid w:val="005F734A"/>
    <w:rsid w:val="005F781B"/>
    <w:rsid w:val="005F78AA"/>
    <w:rsid w:val="005F7E02"/>
    <w:rsid w:val="00600243"/>
    <w:rsid w:val="0060029A"/>
    <w:rsid w:val="00600898"/>
    <w:rsid w:val="006008C2"/>
    <w:rsid w:val="00600C2A"/>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A5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072"/>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853"/>
    <w:rsid w:val="00615FA6"/>
    <w:rsid w:val="00616184"/>
    <w:rsid w:val="0061673A"/>
    <w:rsid w:val="00616953"/>
    <w:rsid w:val="00616AEB"/>
    <w:rsid w:val="00616E81"/>
    <w:rsid w:val="00616E8E"/>
    <w:rsid w:val="00616F83"/>
    <w:rsid w:val="00617574"/>
    <w:rsid w:val="0061780E"/>
    <w:rsid w:val="00620310"/>
    <w:rsid w:val="0062056F"/>
    <w:rsid w:val="006205FC"/>
    <w:rsid w:val="0062096F"/>
    <w:rsid w:val="00620A41"/>
    <w:rsid w:val="00621365"/>
    <w:rsid w:val="00621715"/>
    <w:rsid w:val="006220DA"/>
    <w:rsid w:val="00622236"/>
    <w:rsid w:val="00622CC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D5A"/>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48F8"/>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0C2B"/>
    <w:rsid w:val="006510AA"/>
    <w:rsid w:val="006514B4"/>
    <w:rsid w:val="00651F2E"/>
    <w:rsid w:val="0065226F"/>
    <w:rsid w:val="006522C8"/>
    <w:rsid w:val="00652873"/>
    <w:rsid w:val="00652B76"/>
    <w:rsid w:val="00652C17"/>
    <w:rsid w:val="00652D41"/>
    <w:rsid w:val="00652D6A"/>
    <w:rsid w:val="006531F2"/>
    <w:rsid w:val="006534C0"/>
    <w:rsid w:val="00653DB3"/>
    <w:rsid w:val="00653E8D"/>
    <w:rsid w:val="006540F7"/>
    <w:rsid w:val="00654113"/>
    <w:rsid w:val="0065454A"/>
    <w:rsid w:val="00654DB9"/>
    <w:rsid w:val="00654F69"/>
    <w:rsid w:val="00655851"/>
    <w:rsid w:val="006558EF"/>
    <w:rsid w:val="00655D21"/>
    <w:rsid w:val="00655D98"/>
    <w:rsid w:val="0065621F"/>
    <w:rsid w:val="006566AF"/>
    <w:rsid w:val="00656F2A"/>
    <w:rsid w:val="00656FC5"/>
    <w:rsid w:val="0066037E"/>
    <w:rsid w:val="00660584"/>
    <w:rsid w:val="00660A4B"/>
    <w:rsid w:val="00660F51"/>
    <w:rsid w:val="00661884"/>
    <w:rsid w:val="00661AF0"/>
    <w:rsid w:val="0066265F"/>
    <w:rsid w:val="006633AB"/>
    <w:rsid w:val="006633AF"/>
    <w:rsid w:val="0066355C"/>
    <w:rsid w:val="00663600"/>
    <w:rsid w:val="006639BB"/>
    <w:rsid w:val="00663D5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67F03"/>
    <w:rsid w:val="006708A4"/>
    <w:rsid w:val="006708F1"/>
    <w:rsid w:val="00670A9B"/>
    <w:rsid w:val="00670DE9"/>
    <w:rsid w:val="006718C6"/>
    <w:rsid w:val="00671F2B"/>
    <w:rsid w:val="00672194"/>
    <w:rsid w:val="006721CD"/>
    <w:rsid w:val="006722F8"/>
    <w:rsid w:val="00672D8B"/>
    <w:rsid w:val="006733E7"/>
    <w:rsid w:val="00673743"/>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7AD"/>
    <w:rsid w:val="00684D8C"/>
    <w:rsid w:val="00685231"/>
    <w:rsid w:val="006852E4"/>
    <w:rsid w:val="00685425"/>
    <w:rsid w:val="00685B78"/>
    <w:rsid w:val="00686115"/>
    <w:rsid w:val="0068622C"/>
    <w:rsid w:val="006868B7"/>
    <w:rsid w:val="006870BC"/>
    <w:rsid w:val="006870CA"/>
    <w:rsid w:val="00687B31"/>
    <w:rsid w:val="00687C5A"/>
    <w:rsid w:val="00687C7B"/>
    <w:rsid w:val="0069010A"/>
    <w:rsid w:val="00690411"/>
    <w:rsid w:val="00690C81"/>
    <w:rsid w:val="00690F4D"/>
    <w:rsid w:val="006922EA"/>
    <w:rsid w:val="00693240"/>
    <w:rsid w:val="0069377C"/>
    <w:rsid w:val="00693A18"/>
    <w:rsid w:val="00694895"/>
    <w:rsid w:val="00694BB0"/>
    <w:rsid w:val="00694BB1"/>
    <w:rsid w:val="00694C18"/>
    <w:rsid w:val="0069611D"/>
    <w:rsid w:val="00696335"/>
    <w:rsid w:val="006969E8"/>
    <w:rsid w:val="00696CE7"/>
    <w:rsid w:val="00696E13"/>
    <w:rsid w:val="0069740B"/>
    <w:rsid w:val="00697D39"/>
    <w:rsid w:val="00697F7B"/>
    <w:rsid w:val="006A0066"/>
    <w:rsid w:val="006A050D"/>
    <w:rsid w:val="006A09FC"/>
    <w:rsid w:val="006A10AD"/>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0D7"/>
    <w:rsid w:val="006B3482"/>
    <w:rsid w:val="006B36A5"/>
    <w:rsid w:val="006B3ADC"/>
    <w:rsid w:val="006B3AE6"/>
    <w:rsid w:val="006B3B60"/>
    <w:rsid w:val="006B3D5F"/>
    <w:rsid w:val="006B3E41"/>
    <w:rsid w:val="006B4568"/>
    <w:rsid w:val="006B4906"/>
    <w:rsid w:val="006B513C"/>
    <w:rsid w:val="006B6909"/>
    <w:rsid w:val="006B6A9F"/>
    <w:rsid w:val="006B6C50"/>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1F21"/>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784"/>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6355"/>
    <w:rsid w:val="006D648A"/>
    <w:rsid w:val="006D68F0"/>
    <w:rsid w:val="006D6B90"/>
    <w:rsid w:val="006D6BD6"/>
    <w:rsid w:val="006D6C6A"/>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5DD0"/>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204"/>
    <w:rsid w:val="006F576D"/>
    <w:rsid w:val="006F5889"/>
    <w:rsid w:val="006F6106"/>
    <w:rsid w:val="006F6529"/>
    <w:rsid w:val="006F66DF"/>
    <w:rsid w:val="006F6E56"/>
    <w:rsid w:val="006F6FEB"/>
    <w:rsid w:val="006F7289"/>
    <w:rsid w:val="006F7328"/>
    <w:rsid w:val="006F747F"/>
    <w:rsid w:val="006F7B42"/>
    <w:rsid w:val="006F7BA6"/>
    <w:rsid w:val="006F7BF5"/>
    <w:rsid w:val="006F7D0E"/>
    <w:rsid w:val="006F7E86"/>
    <w:rsid w:val="006F7F71"/>
    <w:rsid w:val="00700225"/>
    <w:rsid w:val="0070031D"/>
    <w:rsid w:val="007008AC"/>
    <w:rsid w:val="00700DCE"/>
    <w:rsid w:val="0070112A"/>
    <w:rsid w:val="007014D7"/>
    <w:rsid w:val="007016CF"/>
    <w:rsid w:val="007027E2"/>
    <w:rsid w:val="007029BF"/>
    <w:rsid w:val="00702B66"/>
    <w:rsid w:val="00702F15"/>
    <w:rsid w:val="007036B3"/>
    <w:rsid w:val="00703CB1"/>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07F45"/>
    <w:rsid w:val="00710144"/>
    <w:rsid w:val="00710506"/>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2879"/>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060"/>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8CC"/>
    <w:rsid w:val="0075198B"/>
    <w:rsid w:val="00751F21"/>
    <w:rsid w:val="00752181"/>
    <w:rsid w:val="007523EC"/>
    <w:rsid w:val="007525B1"/>
    <w:rsid w:val="0075296E"/>
    <w:rsid w:val="00752C19"/>
    <w:rsid w:val="00753D4A"/>
    <w:rsid w:val="00754212"/>
    <w:rsid w:val="0075499D"/>
    <w:rsid w:val="00754A2E"/>
    <w:rsid w:val="00754B6E"/>
    <w:rsid w:val="00754D7E"/>
    <w:rsid w:val="00754E57"/>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91B"/>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ACA"/>
    <w:rsid w:val="00766D0D"/>
    <w:rsid w:val="00767107"/>
    <w:rsid w:val="0076723F"/>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4DB2"/>
    <w:rsid w:val="007751DB"/>
    <w:rsid w:val="00775459"/>
    <w:rsid w:val="00775677"/>
    <w:rsid w:val="00775B51"/>
    <w:rsid w:val="00775B75"/>
    <w:rsid w:val="00775C25"/>
    <w:rsid w:val="0077691A"/>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A00"/>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C2D"/>
    <w:rsid w:val="00787E26"/>
    <w:rsid w:val="00790388"/>
    <w:rsid w:val="00791896"/>
    <w:rsid w:val="00791FB1"/>
    <w:rsid w:val="00792076"/>
    <w:rsid w:val="007922E1"/>
    <w:rsid w:val="007926AA"/>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9791F"/>
    <w:rsid w:val="00797B9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B8F"/>
    <w:rsid w:val="007A4F38"/>
    <w:rsid w:val="007A4F48"/>
    <w:rsid w:val="007A52AC"/>
    <w:rsid w:val="007A5307"/>
    <w:rsid w:val="007A569C"/>
    <w:rsid w:val="007A5A17"/>
    <w:rsid w:val="007A5C07"/>
    <w:rsid w:val="007A5C6B"/>
    <w:rsid w:val="007A64B2"/>
    <w:rsid w:val="007A6915"/>
    <w:rsid w:val="007A6993"/>
    <w:rsid w:val="007A6B27"/>
    <w:rsid w:val="007A6B28"/>
    <w:rsid w:val="007A6BF9"/>
    <w:rsid w:val="007A70E7"/>
    <w:rsid w:val="007A7425"/>
    <w:rsid w:val="007A7AC1"/>
    <w:rsid w:val="007A7BB6"/>
    <w:rsid w:val="007A7BE7"/>
    <w:rsid w:val="007B07A1"/>
    <w:rsid w:val="007B0862"/>
    <w:rsid w:val="007B0C24"/>
    <w:rsid w:val="007B0D7A"/>
    <w:rsid w:val="007B0D96"/>
    <w:rsid w:val="007B18DA"/>
    <w:rsid w:val="007B2251"/>
    <w:rsid w:val="007B2822"/>
    <w:rsid w:val="007B3793"/>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56E"/>
    <w:rsid w:val="007C46EF"/>
    <w:rsid w:val="007C4FB1"/>
    <w:rsid w:val="007C50AB"/>
    <w:rsid w:val="007C5121"/>
    <w:rsid w:val="007C5135"/>
    <w:rsid w:val="007C5418"/>
    <w:rsid w:val="007C5989"/>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753"/>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6E8E"/>
    <w:rsid w:val="007E7089"/>
    <w:rsid w:val="007E7BBB"/>
    <w:rsid w:val="007E7C0D"/>
    <w:rsid w:val="007F0DF5"/>
    <w:rsid w:val="007F141A"/>
    <w:rsid w:val="007F171F"/>
    <w:rsid w:val="007F188C"/>
    <w:rsid w:val="007F1C18"/>
    <w:rsid w:val="007F1C79"/>
    <w:rsid w:val="007F23DC"/>
    <w:rsid w:val="007F2667"/>
    <w:rsid w:val="007F2844"/>
    <w:rsid w:val="007F2DE4"/>
    <w:rsid w:val="007F2E67"/>
    <w:rsid w:val="007F2F7C"/>
    <w:rsid w:val="007F3079"/>
    <w:rsid w:val="007F347D"/>
    <w:rsid w:val="007F3582"/>
    <w:rsid w:val="007F3713"/>
    <w:rsid w:val="007F4335"/>
    <w:rsid w:val="007F43F8"/>
    <w:rsid w:val="007F469E"/>
    <w:rsid w:val="007F4DAF"/>
    <w:rsid w:val="007F4E0D"/>
    <w:rsid w:val="007F50C7"/>
    <w:rsid w:val="007F5208"/>
    <w:rsid w:val="007F6778"/>
    <w:rsid w:val="007F6861"/>
    <w:rsid w:val="007F6BE0"/>
    <w:rsid w:val="007F7021"/>
    <w:rsid w:val="007F70A7"/>
    <w:rsid w:val="007F7284"/>
    <w:rsid w:val="008009D3"/>
    <w:rsid w:val="00800A27"/>
    <w:rsid w:val="00800D3E"/>
    <w:rsid w:val="0080101F"/>
    <w:rsid w:val="0080130E"/>
    <w:rsid w:val="00801CA7"/>
    <w:rsid w:val="00801E2D"/>
    <w:rsid w:val="0080291F"/>
    <w:rsid w:val="00802BF6"/>
    <w:rsid w:val="008030B5"/>
    <w:rsid w:val="008032FA"/>
    <w:rsid w:val="00803BE1"/>
    <w:rsid w:val="00803FC4"/>
    <w:rsid w:val="008047C0"/>
    <w:rsid w:val="00804B00"/>
    <w:rsid w:val="0080518A"/>
    <w:rsid w:val="00805B5D"/>
    <w:rsid w:val="00805ED5"/>
    <w:rsid w:val="00805EFC"/>
    <w:rsid w:val="00806072"/>
    <w:rsid w:val="008061AD"/>
    <w:rsid w:val="008067D1"/>
    <w:rsid w:val="00806A31"/>
    <w:rsid w:val="0080747A"/>
    <w:rsid w:val="0080764A"/>
    <w:rsid w:val="008076B6"/>
    <w:rsid w:val="00807DE5"/>
    <w:rsid w:val="00807E5A"/>
    <w:rsid w:val="00810053"/>
    <w:rsid w:val="008101DA"/>
    <w:rsid w:val="0081024F"/>
    <w:rsid w:val="008109A3"/>
    <w:rsid w:val="0081199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02B"/>
    <w:rsid w:val="00816205"/>
    <w:rsid w:val="008164D2"/>
    <w:rsid w:val="008166E3"/>
    <w:rsid w:val="00816980"/>
    <w:rsid w:val="00816E65"/>
    <w:rsid w:val="008171C8"/>
    <w:rsid w:val="00817246"/>
    <w:rsid w:val="008174B4"/>
    <w:rsid w:val="0081760A"/>
    <w:rsid w:val="008178BE"/>
    <w:rsid w:val="00817EC4"/>
    <w:rsid w:val="008200FE"/>
    <w:rsid w:val="0082035C"/>
    <w:rsid w:val="00820CF3"/>
    <w:rsid w:val="008211D7"/>
    <w:rsid w:val="00821419"/>
    <w:rsid w:val="00822087"/>
    <w:rsid w:val="0082277F"/>
    <w:rsid w:val="008228F5"/>
    <w:rsid w:val="00822955"/>
    <w:rsid w:val="00822AA6"/>
    <w:rsid w:val="00822BA4"/>
    <w:rsid w:val="00822E29"/>
    <w:rsid w:val="00823108"/>
    <w:rsid w:val="00823D27"/>
    <w:rsid w:val="008240A8"/>
    <w:rsid w:val="0082444F"/>
    <w:rsid w:val="00824472"/>
    <w:rsid w:val="00824794"/>
    <w:rsid w:val="008248D9"/>
    <w:rsid w:val="00824C0C"/>
    <w:rsid w:val="00824D78"/>
    <w:rsid w:val="008251BC"/>
    <w:rsid w:val="008254BD"/>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0C5"/>
    <w:rsid w:val="00835129"/>
    <w:rsid w:val="008351BE"/>
    <w:rsid w:val="0083548B"/>
    <w:rsid w:val="0083558C"/>
    <w:rsid w:val="00835655"/>
    <w:rsid w:val="0083605D"/>
    <w:rsid w:val="008361AE"/>
    <w:rsid w:val="00836254"/>
    <w:rsid w:val="008364A4"/>
    <w:rsid w:val="00836736"/>
    <w:rsid w:val="0083678C"/>
    <w:rsid w:val="00836868"/>
    <w:rsid w:val="008369D4"/>
    <w:rsid w:val="00836A8B"/>
    <w:rsid w:val="00836EF2"/>
    <w:rsid w:val="00836F62"/>
    <w:rsid w:val="008370A7"/>
    <w:rsid w:val="0083722E"/>
    <w:rsid w:val="00837ABB"/>
    <w:rsid w:val="00837CC1"/>
    <w:rsid w:val="00837DEB"/>
    <w:rsid w:val="008409F1"/>
    <w:rsid w:val="00840DC7"/>
    <w:rsid w:val="00840F05"/>
    <w:rsid w:val="008416F3"/>
    <w:rsid w:val="00842173"/>
    <w:rsid w:val="0084232C"/>
    <w:rsid w:val="008425E7"/>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1B94"/>
    <w:rsid w:val="008521EE"/>
    <w:rsid w:val="008527A1"/>
    <w:rsid w:val="00852A1E"/>
    <w:rsid w:val="0085302B"/>
    <w:rsid w:val="00853294"/>
    <w:rsid w:val="0085345D"/>
    <w:rsid w:val="00853967"/>
    <w:rsid w:val="00853FB5"/>
    <w:rsid w:val="00854358"/>
    <w:rsid w:val="00854767"/>
    <w:rsid w:val="00854DFC"/>
    <w:rsid w:val="008552B8"/>
    <w:rsid w:val="00855311"/>
    <w:rsid w:val="0085559C"/>
    <w:rsid w:val="0085570F"/>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C2E"/>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53CA"/>
    <w:rsid w:val="00865A77"/>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1A88"/>
    <w:rsid w:val="00872081"/>
    <w:rsid w:val="00872320"/>
    <w:rsid w:val="008727DB"/>
    <w:rsid w:val="00872869"/>
    <w:rsid w:val="008728E4"/>
    <w:rsid w:val="00872DED"/>
    <w:rsid w:val="0087351B"/>
    <w:rsid w:val="00873788"/>
    <w:rsid w:val="00873909"/>
    <w:rsid w:val="00873A8B"/>
    <w:rsid w:val="00873BFB"/>
    <w:rsid w:val="00874388"/>
    <w:rsid w:val="0087478B"/>
    <w:rsid w:val="008747CB"/>
    <w:rsid w:val="00874810"/>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369"/>
    <w:rsid w:val="00881E93"/>
    <w:rsid w:val="008822C3"/>
    <w:rsid w:val="008829F3"/>
    <w:rsid w:val="00882A6A"/>
    <w:rsid w:val="00882BFE"/>
    <w:rsid w:val="00882F58"/>
    <w:rsid w:val="00883BD1"/>
    <w:rsid w:val="00883EDD"/>
    <w:rsid w:val="00883FAD"/>
    <w:rsid w:val="00884589"/>
    <w:rsid w:val="008845CA"/>
    <w:rsid w:val="008846A8"/>
    <w:rsid w:val="00884B6D"/>
    <w:rsid w:val="00885A37"/>
    <w:rsid w:val="00885DF3"/>
    <w:rsid w:val="0088679C"/>
    <w:rsid w:val="008868C6"/>
    <w:rsid w:val="00886987"/>
    <w:rsid w:val="00886A2D"/>
    <w:rsid w:val="00886C6D"/>
    <w:rsid w:val="00886F19"/>
    <w:rsid w:val="0088751E"/>
    <w:rsid w:val="008875E0"/>
    <w:rsid w:val="0088784B"/>
    <w:rsid w:val="00887A20"/>
    <w:rsid w:val="00887B12"/>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4BDC"/>
    <w:rsid w:val="008951B1"/>
    <w:rsid w:val="0089549C"/>
    <w:rsid w:val="0089577C"/>
    <w:rsid w:val="00895920"/>
    <w:rsid w:val="00895C24"/>
    <w:rsid w:val="00895D6A"/>
    <w:rsid w:val="00896336"/>
    <w:rsid w:val="008970AE"/>
    <w:rsid w:val="0089768C"/>
    <w:rsid w:val="0089769E"/>
    <w:rsid w:val="00897A06"/>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5C88"/>
    <w:rsid w:val="008B61A4"/>
    <w:rsid w:val="008B6505"/>
    <w:rsid w:val="008B6A9F"/>
    <w:rsid w:val="008B705E"/>
    <w:rsid w:val="008B7082"/>
    <w:rsid w:val="008B73BC"/>
    <w:rsid w:val="008B7431"/>
    <w:rsid w:val="008C03F9"/>
    <w:rsid w:val="008C0742"/>
    <w:rsid w:val="008C0D28"/>
    <w:rsid w:val="008C0E01"/>
    <w:rsid w:val="008C0F9C"/>
    <w:rsid w:val="008C1BE6"/>
    <w:rsid w:val="008C1E7D"/>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7292"/>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B5"/>
    <w:rsid w:val="008E09D1"/>
    <w:rsid w:val="008E0A52"/>
    <w:rsid w:val="008E1DAB"/>
    <w:rsid w:val="008E244A"/>
    <w:rsid w:val="008E24AE"/>
    <w:rsid w:val="008E2782"/>
    <w:rsid w:val="008E2A1A"/>
    <w:rsid w:val="008E31E5"/>
    <w:rsid w:val="008E32EC"/>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BD7"/>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8F763B"/>
    <w:rsid w:val="008F791D"/>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AB"/>
    <w:rsid w:val="009059D3"/>
    <w:rsid w:val="0090633A"/>
    <w:rsid w:val="00906872"/>
    <w:rsid w:val="00906938"/>
    <w:rsid w:val="00906958"/>
    <w:rsid w:val="00906C90"/>
    <w:rsid w:val="00906CCE"/>
    <w:rsid w:val="00906E27"/>
    <w:rsid w:val="009075CF"/>
    <w:rsid w:val="00907690"/>
    <w:rsid w:val="00907760"/>
    <w:rsid w:val="00907A71"/>
    <w:rsid w:val="00910554"/>
    <w:rsid w:val="009105F2"/>
    <w:rsid w:val="00911375"/>
    <w:rsid w:val="00911396"/>
    <w:rsid w:val="00911961"/>
    <w:rsid w:val="00911D0C"/>
    <w:rsid w:val="00911D2D"/>
    <w:rsid w:val="00911E9A"/>
    <w:rsid w:val="00912155"/>
    <w:rsid w:val="009127F8"/>
    <w:rsid w:val="00913193"/>
    <w:rsid w:val="009136B5"/>
    <w:rsid w:val="009138F2"/>
    <w:rsid w:val="009139AB"/>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437"/>
    <w:rsid w:val="00922D38"/>
    <w:rsid w:val="00922E35"/>
    <w:rsid w:val="00922F58"/>
    <w:rsid w:val="009239AE"/>
    <w:rsid w:val="00923EFA"/>
    <w:rsid w:val="00923F81"/>
    <w:rsid w:val="009247B2"/>
    <w:rsid w:val="00924AE6"/>
    <w:rsid w:val="00924ECD"/>
    <w:rsid w:val="00925AA9"/>
    <w:rsid w:val="00925AD2"/>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471B"/>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80D"/>
    <w:rsid w:val="009439E4"/>
    <w:rsid w:val="00944E22"/>
    <w:rsid w:val="00944E94"/>
    <w:rsid w:val="00945507"/>
    <w:rsid w:val="00946199"/>
    <w:rsid w:val="00946252"/>
    <w:rsid w:val="00946962"/>
    <w:rsid w:val="00946A43"/>
    <w:rsid w:val="00946B2E"/>
    <w:rsid w:val="00946ED9"/>
    <w:rsid w:val="009477F9"/>
    <w:rsid w:val="00947D36"/>
    <w:rsid w:val="009500ED"/>
    <w:rsid w:val="00950277"/>
    <w:rsid w:val="0095041E"/>
    <w:rsid w:val="0095046B"/>
    <w:rsid w:val="009504B8"/>
    <w:rsid w:val="00950551"/>
    <w:rsid w:val="00950A54"/>
    <w:rsid w:val="00950B89"/>
    <w:rsid w:val="00950FB0"/>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999"/>
    <w:rsid w:val="00956D27"/>
    <w:rsid w:val="00956EF8"/>
    <w:rsid w:val="00957145"/>
    <w:rsid w:val="0095778F"/>
    <w:rsid w:val="00957861"/>
    <w:rsid w:val="00957A0C"/>
    <w:rsid w:val="00957D42"/>
    <w:rsid w:val="00960093"/>
    <w:rsid w:val="00960B9F"/>
    <w:rsid w:val="00960BFA"/>
    <w:rsid w:val="00960DFF"/>
    <w:rsid w:val="00960E65"/>
    <w:rsid w:val="009615F3"/>
    <w:rsid w:val="009618CA"/>
    <w:rsid w:val="009619B9"/>
    <w:rsid w:val="0096230E"/>
    <w:rsid w:val="009627E8"/>
    <w:rsid w:val="009628EA"/>
    <w:rsid w:val="00963153"/>
    <w:rsid w:val="00963281"/>
    <w:rsid w:val="00963B75"/>
    <w:rsid w:val="009640BE"/>
    <w:rsid w:val="0096419B"/>
    <w:rsid w:val="009647C7"/>
    <w:rsid w:val="009649AD"/>
    <w:rsid w:val="00964A90"/>
    <w:rsid w:val="009653B3"/>
    <w:rsid w:val="009653E7"/>
    <w:rsid w:val="0096599D"/>
    <w:rsid w:val="00965A98"/>
    <w:rsid w:val="00965B20"/>
    <w:rsid w:val="00965E1A"/>
    <w:rsid w:val="0096688E"/>
    <w:rsid w:val="00966B80"/>
    <w:rsid w:val="00966CD9"/>
    <w:rsid w:val="00966DBF"/>
    <w:rsid w:val="00966E8B"/>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42"/>
    <w:rsid w:val="00973C85"/>
    <w:rsid w:val="009742E7"/>
    <w:rsid w:val="00974C4F"/>
    <w:rsid w:val="00974F4C"/>
    <w:rsid w:val="00975BDC"/>
    <w:rsid w:val="009762B2"/>
    <w:rsid w:val="009767C0"/>
    <w:rsid w:val="009767F2"/>
    <w:rsid w:val="00976D01"/>
    <w:rsid w:val="0097764A"/>
    <w:rsid w:val="00977A48"/>
    <w:rsid w:val="00980195"/>
    <w:rsid w:val="009806C8"/>
    <w:rsid w:val="00980A86"/>
    <w:rsid w:val="00980FC2"/>
    <w:rsid w:val="009813E1"/>
    <w:rsid w:val="00981796"/>
    <w:rsid w:val="00981B17"/>
    <w:rsid w:val="00981C1E"/>
    <w:rsid w:val="00981FD2"/>
    <w:rsid w:val="009827B5"/>
    <w:rsid w:val="00983128"/>
    <w:rsid w:val="0098353C"/>
    <w:rsid w:val="00983C86"/>
    <w:rsid w:val="00984091"/>
    <w:rsid w:val="009844AF"/>
    <w:rsid w:val="00984E8B"/>
    <w:rsid w:val="009851E9"/>
    <w:rsid w:val="00985349"/>
    <w:rsid w:val="00985943"/>
    <w:rsid w:val="00985C15"/>
    <w:rsid w:val="00985CE2"/>
    <w:rsid w:val="00985D9D"/>
    <w:rsid w:val="00985E16"/>
    <w:rsid w:val="00986D25"/>
    <w:rsid w:val="009870B4"/>
    <w:rsid w:val="009874F9"/>
    <w:rsid w:val="00987E38"/>
    <w:rsid w:val="00990265"/>
    <w:rsid w:val="009903B6"/>
    <w:rsid w:val="009903F4"/>
    <w:rsid w:val="0099044B"/>
    <w:rsid w:val="009918A0"/>
    <w:rsid w:val="00991A0D"/>
    <w:rsid w:val="00992361"/>
    <w:rsid w:val="00992398"/>
    <w:rsid w:val="00992B75"/>
    <w:rsid w:val="00992E0F"/>
    <w:rsid w:val="00993120"/>
    <w:rsid w:val="00993244"/>
    <w:rsid w:val="009935DF"/>
    <w:rsid w:val="009938FD"/>
    <w:rsid w:val="0099395A"/>
    <w:rsid w:val="009942B2"/>
    <w:rsid w:val="00994523"/>
    <w:rsid w:val="009946F9"/>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CDB"/>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B29"/>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47"/>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C78"/>
    <w:rsid w:val="009E3EFA"/>
    <w:rsid w:val="009E4C8E"/>
    <w:rsid w:val="009E4E91"/>
    <w:rsid w:val="009E5171"/>
    <w:rsid w:val="009E52D4"/>
    <w:rsid w:val="009E5606"/>
    <w:rsid w:val="009E56E1"/>
    <w:rsid w:val="009E5841"/>
    <w:rsid w:val="009E5879"/>
    <w:rsid w:val="009E6283"/>
    <w:rsid w:val="009E69D5"/>
    <w:rsid w:val="009E6C2B"/>
    <w:rsid w:val="009E6C65"/>
    <w:rsid w:val="009E6D75"/>
    <w:rsid w:val="009E728E"/>
    <w:rsid w:val="009E7470"/>
    <w:rsid w:val="009E74B9"/>
    <w:rsid w:val="009E772B"/>
    <w:rsid w:val="009E7CFD"/>
    <w:rsid w:val="009E7DED"/>
    <w:rsid w:val="009E7E61"/>
    <w:rsid w:val="009F09E5"/>
    <w:rsid w:val="009F0B22"/>
    <w:rsid w:val="009F0E20"/>
    <w:rsid w:val="009F0EB4"/>
    <w:rsid w:val="009F0FE9"/>
    <w:rsid w:val="009F12A5"/>
    <w:rsid w:val="009F12DD"/>
    <w:rsid w:val="009F17F2"/>
    <w:rsid w:val="009F1890"/>
    <w:rsid w:val="009F1F61"/>
    <w:rsid w:val="009F208B"/>
    <w:rsid w:val="009F292C"/>
    <w:rsid w:val="009F37BB"/>
    <w:rsid w:val="009F3A67"/>
    <w:rsid w:val="009F3D96"/>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452"/>
    <w:rsid w:val="00A0451E"/>
    <w:rsid w:val="00A047ED"/>
    <w:rsid w:val="00A04CD4"/>
    <w:rsid w:val="00A04EF0"/>
    <w:rsid w:val="00A05DD0"/>
    <w:rsid w:val="00A05E08"/>
    <w:rsid w:val="00A05ED2"/>
    <w:rsid w:val="00A05F3D"/>
    <w:rsid w:val="00A0650F"/>
    <w:rsid w:val="00A06816"/>
    <w:rsid w:val="00A073AF"/>
    <w:rsid w:val="00A07530"/>
    <w:rsid w:val="00A077CC"/>
    <w:rsid w:val="00A07A2B"/>
    <w:rsid w:val="00A07AA2"/>
    <w:rsid w:val="00A07ECB"/>
    <w:rsid w:val="00A1001D"/>
    <w:rsid w:val="00A1015A"/>
    <w:rsid w:val="00A1079B"/>
    <w:rsid w:val="00A107E4"/>
    <w:rsid w:val="00A108DB"/>
    <w:rsid w:val="00A111BB"/>
    <w:rsid w:val="00A114EE"/>
    <w:rsid w:val="00A1191D"/>
    <w:rsid w:val="00A119DD"/>
    <w:rsid w:val="00A11B77"/>
    <w:rsid w:val="00A11D36"/>
    <w:rsid w:val="00A11EDA"/>
    <w:rsid w:val="00A1212A"/>
    <w:rsid w:val="00A124B8"/>
    <w:rsid w:val="00A13232"/>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A80"/>
    <w:rsid w:val="00A22CA3"/>
    <w:rsid w:val="00A236B5"/>
    <w:rsid w:val="00A23727"/>
    <w:rsid w:val="00A2375F"/>
    <w:rsid w:val="00A237EF"/>
    <w:rsid w:val="00A23A81"/>
    <w:rsid w:val="00A23C16"/>
    <w:rsid w:val="00A24104"/>
    <w:rsid w:val="00A24B33"/>
    <w:rsid w:val="00A24C6B"/>
    <w:rsid w:val="00A24D8A"/>
    <w:rsid w:val="00A25029"/>
    <w:rsid w:val="00A2505E"/>
    <w:rsid w:val="00A257EC"/>
    <w:rsid w:val="00A26160"/>
    <w:rsid w:val="00A26876"/>
    <w:rsid w:val="00A26A84"/>
    <w:rsid w:val="00A26E9B"/>
    <w:rsid w:val="00A270E6"/>
    <w:rsid w:val="00A2710D"/>
    <w:rsid w:val="00A2734C"/>
    <w:rsid w:val="00A27370"/>
    <w:rsid w:val="00A27B1C"/>
    <w:rsid w:val="00A27E97"/>
    <w:rsid w:val="00A27EFE"/>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484"/>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B50"/>
    <w:rsid w:val="00A52C19"/>
    <w:rsid w:val="00A52F7E"/>
    <w:rsid w:val="00A5317A"/>
    <w:rsid w:val="00A53949"/>
    <w:rsid w:val="00A53DD3"/>
    <w:rsid w:val="00A54861"/>
    <w:rsid w:val="00A54A4A"/>
    <w:rsid w:val="00A54BE4"/>
    <w:rsid w:val="00A554E2"/>
    <w:rsid w:val="00A5555D"/>
    <w:rsid w:val="00A5597C"/>
    <w:rsid w:val="00A55C39"/>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6E79"/>
    <w:rsid w:val="00A670E5"/>
    <w:rsid w:val="00A6749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53D"/>
    <w:rsid w:val="00A7361C"/>
    <w:rsid w:val="00A7396B"/>
    <w:rsid w:val="00A743BC"/>
    <w:rsid w:val="00A74F4C"/>
    <w:rsid w:val="00A7509F"/>
    <w:rsid w:val="00A75322"/>
    <w:rsid w:val="00A756EB"/>
    <w:rsid w:val="00A75D94"/>
    <w:rsid w:val="00A7624D"/>
    <w:rsid w:val="00A763FB"/>
    <w:rsid w:val="00A76421"/>
    <w:rsid w:val="00A7670B"/>
    <w:rsid w:val="00A76718"/>
    <w:rsid w:val="00A76786"/>
    <w:rsid w:val="00A76B91"/>
    <w:rsid w:val="00A76C5B"/>
    <w:rsid w:val="00A76D24"/>
    <w:rsid w:val="00A77440"/>
    <w:rsid w:val="00A77778"/>
    <w:rsid w:val="00A7783A"/>
    <w:rsid w:val="00A77E19"/>
    <w:rsid w:val="00A77EB1"/>
    <w:rsid w:val="00A80AAB"/>
    <w:rsid w:val="00A80FED"/>
    <w:rsid w:val="00A81307"/>
    <w:rsid w:val="00A81468"/>
    <w:rsid w:val="00A8151B"/>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28"/>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302"/>
    <w:rsid w:val="00AA04E1"/>
    <w:rsid w:val="00AA0801"/>
    <w:rsid w:val="00AA09A8"/>
    <w:rsid w:val="00AA0FCC"/>
    <w:rsid w:val="00AA121F"/>
    <w:rsid w:val="00AA1AC8"/>
    <w:rsid w:val="00AA1AD3"/>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52E"/>
    <w:rsid w:val="00AA5651"/>
    <w:rsid w:val="00AA58E4"/>
    <w:rsid w:val="00AA58FC"/>
    <w:rsid w:val="00AA5D72"/>
    <w:rsid w:val="00AA5D8B"/>
    <w:rsid w:val="00AA6156"/>
    <w:rsid w:val="00AA616C"/>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4E4C"/>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68"/>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7E8"/>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813"/>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6B9"/>
    <w:rsid w:val="00AF0879"/>
    <w:rsid w:val="00AF0BCF"/>
    <w:rsid w:val="00AF1028"/>
    <w:rsid w:val="00AF119E"/>
    <w:rsid w:val="00AF1F73"/>
    <w:rsid w:val="00AF211B"/>
    <w:rsid w:val="00AF2D50"/>
    <w:rsid w:val="00AF31B7"/>
    <w:rsid w:val="00AF3702"/>
    <w:rsid w:val="00AF397F"/>
    <w:rsid w:val="00AF3A3F"/>
    <w:rsid w:val="00AF3DB1"/>
    <w:rsid w:val="00AF3DF3"/>
    <w:rsid w:val="00AF4497"/>
    <w:rsid w:val="00AF51D4"/>
    <w:rsid w:val="00AF5F87"/>
    <w:rsid w:val="00AF667A"/>
    <w:rsid w:val="00AF6811"/>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4CB"/>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CFC"/>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31E"/>
    <w:rsid w:val="00B25471"/>
    <w:rsid w:val="00B256C3"/>
    <w:rsid w:val="00B25E8A"/>
    <w:rsid w:val="00B25F19"/>
    <w:rsid w:val="00B267E1"/>
    <w:rsid w:val="00B26BFD"/>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4C"/>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510"/>
    <w:rsid w:val="00B64CE5"/>
    <w:rsid w:val="00B65672"/>
    <w:rsid w:val="00B65D1A"/>
    <w:rsid w:val="00B65D3C"/>
    <w:rsid w:val="00B65DE6"/>
    <w:rsid w:val="00B6647F"/>
    <w:rsid w:val="00B66A42"/>
    <w:rsid w:val="00B66E3E"/>
    <w:rsid w:val="00B678E8"/>
    <w:rsid w:val="00B678F3"/>
    <w:rsid w:val="00B67A05"/>
    <w:rsid w:val="00B67F17"/>
    <w:rsid w:val="00B70677"/>
    <w:rsid w:val="00B70C49"/>
    <w:rsid w:val="00B71077"/>
    <w:rsid w:val="00B71834"/>
    <w:rsid w:val="00B71925"/>
    <w:rsid w:val="00B7192C"/>
    <w:rsid w:val="00B719A5"/>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551"/>
    <w:rsid w:val="00B75987"/>
    <w:rsid w:val="00B75C32"/>
    <w:rsid w:val="00B75EDA"/>
    <w:rsid w:val="00B7630F"/>
    <w:rsid w:val="00B769EC"/>
    <w:rsid w:val="00B76CAD"/>
    <w:rsid w:val="00B76F34"/>
    <w:rsid w:val="00B77311"/>
    <w:rsid w:val="00B77460"/>
    <w:rsid w:val="00B774A7"/>
    <w:rsid w:val="00B77632"/>
    <w:rsid w:val="00B77E9B"/>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2E51"/>
    <w:rsid w:val="00BA3483"/>
    <w:rsid w:val="00BA354F"/>
    <w:rsid w:val="00BA3A1F"/>
    <w:rsid w:val="00BA3CCB"/>
    <w:rsid w:val="00BA3D56"/>
    <w:rsid w:val="00BA4B25"/>
    <w:rsid w:val="00BA4E4B"/>
    <w:rsid w:val="00BA4ED2"/>
    <w:rsid w:val="00BA5306"/>
    <w:rsid w:val="00BA591A"/>
    <w:rsid w:val="00BA594C"/>
    <w:rsid w:val="00BA5A54"/>
    <w:rsid w:val="00BA5AC4"/>
    <w:rsid w:val="00BA5E60"/>
    <w:rsid w:val="00BA5FB3"/>
    <w:rsid w:val="00BA6212"/>
    <w:rsid w:val="00BA64DD"/>
    <w:rsid w:val="00BA698A"/>
    <w:rsid w:val="00BA6A13"/>
    <w:rsid w:val="00BA6AF7"/>
    <w:rsid w:val="00BA6B2B"/>
    <w:rsid w:val="00BA70D8"/>
    <w:rsid w:val="00BA75C8"/>
    <w:rsid w:val="00BA766A"/>
    <w:rsid w:val="00BA7E73"/>
    <w:rsid w:val="00BB0186"/>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494B"/>
    <w:rsid w:val="00BB518A"/>
    <w:rsid w:val="00BB52FC"/>
    <w:rsid w:val="00BB5853"/>
    <w:rsid w:val="00BB5B9B"/>
    <w:rsid w:val="00BB61BC"/>
    <w:rsid w:val="00BB73B7"/>
    <w:rsid w:val="00BB7B10"/>
    <w:rsid w:val="00BB7D69"/>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D64"/>
    <w:rsid w:val="00BC6F0A"/>
    <w:rsid w:val="00BC7109"/>
    <w:rsid w:val="00BC730F"/>
    <w:rsid w:val="00BC7583"/>
    <w:rsid w:val="00BC7DF0"/>
    <w:rsid w:val="00BD0ABB"/>
    <w:rsid w:val="00BD0B97"/>
    <w:rsid w:val="00BD16A8"/>
    <w:rsid w:val="00BD2018"/>
    <w:rsid w:val="00BD2323"/>
    <w:rsid w:val="00BD2F43"/>
    <w:rsid w:val="00BD3001"/>
    <w:rsid w:val="00BD3274"/>
    <w:rsid w:val="00BD33A6"/>
    <w:rsid w:val="00BD35FE"/>
    <w:rsid w:val="00BD3674"/>
    <w:rsid w:val="00BD3882"/>
    <w:rsid w:val="00BD3EE4"/>
    <w:rsid w:val="00BD4141"/>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0E5"/>
    <w:rsid w:val="00BE162E"/>
    <w:rsid w:val="00BE1BBF"/>
    <w:rsid w:val="00BE1CA3"/>
    <w:rsid w:val="00BE1CFF"/>
    <w:rsid w:val="00BE1DBE"/>
    <w:rsid w:val="00BE24AA"/>
    <w:rsid w:val="00BE27F0"/>
    <w:rsid w:val="00BE2D03"/>
    <w:rsid w:val="00BE3316"/>
    <w:rsid w:val="00BE46B3"/>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420"/>
    <w:rsid w:val="00BF2CBB"/>
    <w:rsid w:val="00BF2F06"/>
    <w:rsid w:val="00BF3908"/>
    <w:rsid w:val="00BF3FBB"/>
    <w:rsid w:val="00BF4CBD"/>
    <w:rsid w:val="00BF50AB"/>
    <w:rsid w:val="00BF5CD4"/>
    <w:rsid w:val="00BF5E76"/>
    <w:rsid w:val="00BF5FB6"/>
    <w:rsid w:val="00BF6254"/>
    <w:rsid w:val="00BF649B"/>
    <w:rsid w:val="00BF66E1"/>
    <w:rsid w:val="00BF676E"/>
    <w:rsid w:val="00BF698A"/>
    <w:rsid w:val="00BF6AE8"/>
    <w:rsid w:val="00BF6D4A"/>
    <w:rsid w:val="00BF6F1E"/>
    <w:rsid w:val="00BF7945"/>
    <w:rsid w:val="00BF7AC2"/>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B4F"/>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CBC"/>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3A8"/>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2CD7"/>
    <w:rsid w:val="00C43162"/>
    <w:rsid w:val="00C43449"/>
    <w:rsid w:val="00C4382B"/>
    <w:rsid w:val="00C43A79"/>
    <w:rsid w:val="00C43D05"/>
    <w:rsid w:val="00C43DA5"/>
    <w:rsid w:val="00C44774"/>
    <w:rsid w:val="00C449DB"/>
    <w:rsid w:val="00C45B82"/>
    <w:rsid w:val="00C45DC9"/>
    <w:rsid w:val="00C4629D"/>
    <w:rsid w:val="00C462F5"/>
    <w:rsid w:val="00C46482"/>
    <w:rsid w:val="00C46904"/>
    <w:rsid w:val="00C46A1C"/>
    <w:rsid w:val="00C46B96"/>
    <w:rsid w:val="00C47E0A"/>
    <w:rsid w:val="00C47FFB"/>
    <w:rsid w:val="00C500E3"/>
    <w:rsid w:val="00C5039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437"/>
    <w:rsid w:val="00C6157F"/>
    <w:rsid w:val="00C619CC"/>
    <w:rsid w:val="00C61B88"/>
    <w:rsid w:val="00C61E1B"/>
    <w:rsid w:val="00C61F39"/>
    <w:rsid w:val="00C62038"/>
    <w:rsid w:val="00C62117"/>
    <w:rsid w:val="00C62128"/>
    <w:rsid w:val="00C62918"/>
    <w:rsid w:val="00C62B36"/>
    <w:rsid w:val="00C62B55"/>
    <w:rsid w:val="00C63348"/>
    <w:rsid w:val="00C63A21"/>
    <w:rsid w:val="00C63A6C"/>
    <w:rsid w:val="00C63DC6"/>
    <w:rsid w:val="00C63E09"/>
    <w:rsid w:val="00C63FCD"/>
    <w:rsid w:val="00C655CA"/>
    <w:rsid w:val="00C65BAC"/>
    <w:rsid w:val="00C6609D"/>
    <w:rsid w:val="00C67681"/>
    <w:rsid w:val="00C67D43"/>
    <w:rsid w:val="00C67D9B"/>
    <w:rsid w:val="00C708C7"/>
    <w:rsid w:val="00C70A8F"/>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44E"/>
    <w:rsid w:val="00C8094A"/>
    <w:rsid w:val="00C81E38"/>
    <w:rsid w:val="00C8214D"/>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5F94"/>
    <w:rsid w:val="00C864A2"/>
    <w:rsid w:val="00C867F1"/>
    <w:rsid w:val="00C86810"/>
    <w:rsid w:val="00C86865"/>
    <w:rsid w:val="00C86A5E"/>
    <w:rsid w:val="00C86BDD"/>
    <w:rsid w:val="00C86E63"/>
    <w:rsid w:val="00C86F71"/>
    <w:rsid w:val="00C86FEF"/>
    <w:rsid w:val="00C8728A"/>
    <w:rsid w:val="00C8748C"/>
    <w:rsid w:val="00C879E5"/>
    <w:rsid w:val="00C87C24"/>
    <w:rsid w:val="00C908C5"/>
    <w:rsid w:val="00C909AC"/>
    <w:rsid w:val="00C91246"/>
    <w:rsid w:val="00C915A9"/>
    <w:rsid w:val="00C916B1"/>
    <w:rsid w:val="00C919C2"/>
    <w:rsid w:val="00C92124"/>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730"/>
    <w:rsid w:val="00CA0CB4"/>
    <w:rsid w:val="00CA0F4E"/>
    <w:rsid w:val="00CA1604"/>
    <w:rsid w:val="00CA1831"/>
    <w:rsid w:val="00CA1E67"/>
    <w:rsid w:val="00CA1E6C"/>
    <w:rsid w:val="00CA25DB"/>
    <w:rsid w:val="00CA2743"/>
    <w:rsid w:val="00CA2EC2"/>
    <w:rsid w:val="00CA3328"/>
    <w:rsid w:val="00CA3778"/>
    <w:rsid w:val="00CA44AC"/>
    <w:rsid w:val="00CA4765"/>
    <w:rsid w:val="00CA4AA2"/>
    <w:rsid w:val="00CA4B4D"/>
    <w:rsid w:val="00CA4EA8"/>
    <w:rsid w:val="00CA4ECD"/>
    <w:rsid w:val="00CA521D"/>
    <w:rsid w:val="00CA5C9B"/>
    <w:rsid w:val="00CA5CB7"/>
    <w:rsid w:val="00CA5E5A"/>
    <w:rsid w:val="00CA6305"/>
    <w:rsid w:val="00CA63DC"/>
    <w:rsid w:val="00CA666F"/>
    <w:rsid w:val="00CA66FB"/>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2AF"/>
    <w:rsid w:val="00CB6728"/>
    <w:rsid w:val="00CB6A43"/>
    <w:rsid w:val="00CB7D3F"/>
    <w:rsid w:val="00CC00D9"/>
    <w:rsid w:val="00CC02D8"/>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2F6"/>
    <w:rsid w:val="00CC7412"/>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792"/>
    <w:rsid w:val="00CE0B22"/>
    <w:rsid w:val="00CE0C07"/>
    <w:rsid w:val="00CE0C4C"/>
    <w:rsid w:val="00CE0CE2"/>
    <w:rsid w:val="00CE0D27"/>
    <w:rsid w:val="00CE0DE5"/>
    <w:rsid w:val="00CE0F0F"/>
    <w:rsid w:val="00CE17A1"/>
    <w:rsid w:val="00CE1CD1"/>
    <w:rsid w:val="00CE2C7E"/>
    <w:rsid w:val="00CE2F1D"/>
    <w:rsid w:val="00CE362F"/>
    <w:rsid w:val="00CE3C2C"/>
    <w:rsid w:val="00CE3DBC"/>
    <w:rsid w:val="00CE41BC"/>
    <w:rsid w:val="00CE4317"/>
    <w:rsid w:val="00CE4383"/>
    <w:rsid w:val="00CE49CA"/>
    <w:rsid w:val="00CE49E8"/>
    <w:rsid w:val="00CE5467"/>
    <w:rsid w:val="00CE5679"/>
    <w:rsid w:val="00CE6CAB"/>
    <w:rsid w:val="00CE6D50"/>
    <w:rsid w:val="00CE6E1A"/>
    <w:rsid w:val="00CE7578"/>
    <w:rsid w:val="00CE78CF"/>
    <w:rsid w:val="00CE7D7D"/>
    <w:rsid w:val="00CF0261"/>
    <w:rsid w:val="00CF03C3"/>
    <w:rsid w:val="00CF0518"/>
    <w:rsid w:val="00CF0730"/>
    <w:rsid w:val="00CF098A"/>
    <w:rsid w:val="00CF0C00"/>
    <w:rsid w:val="00CF2A61"/>
    <w:rsid w:val="00CF2C9B"/>
    <w:rsid w:val="00CF2D25"/>
    <w:rsid w:val="00CF2F78"/>
    <w:rsid w:val="00CF3759"/>
    <w:rsid w:val="00CF39A2"/>
    <w:rsid w:val="00CF44ED"/>
    <w:rsid w:val="00CF46E6"/>
    <w:rsid w:val="00CF46EF"/>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6CA"/>
    <w:rsid w:val="00D04700"/>
    <w:rsid w:val="00D047B4"/>
    <w:rsid w:val="00D04C2E"/>
    <w:rsid w:val="00D04C6E"/>
    <w:rsid w:val="00D04EA7"/>
    <w:rsid w:val="00D054A6"/>
    <w:rsid w:val="00D05710"/>
    <w:rsid w:val="00D0587D"/>
    <w:rsid w:val="00D0615C"/>
    <w:rsid w:val="00D0631C"/>
    <w:rsid w:val="00D06353"/>
    <w:rsid w:val="00D06FD4"/>
    <w:rsid w:val="00D074D5"/>
    <w:rsid w:val="00D0792E"/>
    <w:rsid w:val="00D10405"/>
    <w:rsid w:val="00D10D32"/>
    <w:rsid w:val="00D10E78"/>
    <w:rsid w:val="00D111BB"/>
    <w:rsid w:val="00D11ECB"/>
    <w:rsid w:val="00D12381"/>
    <w:rsid w:val="00D125AB"/>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186"/>
    <w:rsid w:val="00D16981"/>
    <w:rsid w:val="00D16AE4"/>
    <w:rsid w:val="00D16BC0"/>
    <w:rsid w:val="00D16C53"/>
    <w:rsid w:val="00D171C0"/>
    <w:rsid w:val="00D174BD"/>
    <w:rsid w:val="00D1770F"/>
    <w:rsid w:val="00D17A52"/>
    <w:rsid w:val="00D17BD0"/>
    <w:rsid w:val="00D17BF3"/>
    <w:rsid w:val="00D17C99"/>
    <w:rsid w:val="00D17ECA"/>
    <w:rsid w:val="00D2015E"/>
    <w:rsid w:val="00D20A21"/>
    <w:rsid w:val="00D20B67"/>
    <w:rsid w:val="00D20B7A"/>
    <w:rsid w:val="00D20B7B"/>
    <w:rsid w:val="00D20CEF"/>
    <w:rsid w:val="00D20FD6"/>
    <w:rsid w:val="00D213D7"/>
    <w:rsid w:val="00D2147B"/>
    <w:rsid w:val="00D2181E"/>
    <w:rsid w:val="00D219C1"/>
    <w:rsid w:val="00D21A68"/>
    <w:rsid w:val="00D21A85"/>
    <w:rsid w:val="00D21D60"/>
    <w:rsid w:val="00D22229"/>
    <w:rsid w:val="00D222F6"/>
    <w:rsid w:val="00D22665"/>
    <w:rsid w:val="00D227C9"/>
    <w:rsid w:val="00D22971"/>
    <w:rsid w:val="00D22AD2"/>
    <w:rsid w:val="00D22BC3"/>
    <w:rsid w:val="00D23201"/>
    <w:rsid w:val="00D237E9"/>
    <w:rsid w:val="00D2395F"/>
    <w:rsid w:val="00D23A19"/>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174B"/>
    <w:rsid w:val="00D31960"/>
    <w:rsid w:val="00D31E95"/>
    <w:rsid w:val="00D3239A"/>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114"/>
    <w:rsid w:val="00D3739B"/>
    <w:rsid w:val="00D37BB8"/>
    <w:rsid w:val="00D37E5B"/>
    <w:rsid w:val="00D404EF"/>
    <w:rsid w:val="00D406CA"/>
    <w:rsid w:val="00D40709"/>
    <w:rsid w:val="00D4077C"/>
    <w:rsid w:val="00D410EB"/>
    <w:rsid w:val="00D417E7"/>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531"/>
    <w:rsid w:val="00D47728"/>
    <w:rsid w:val="00D50345"/>
    <w:rsid w:val="00D504AF"/>
    <w:rsid w:val="00D505AE"/>
    <w:rsid w:val="00D50743"/>
    <w:rsid w:val="00D50972"/>
    <w:rsid w:val="00D5184F"/>
    <w:rsid w:val="00D519D3"/>
    <w:rsid w:val="00D51F8E"/>
    <w:rsid w:val="00D525DA"/>
    <w:rsid w:val="00D52645"/>
    <w:rsid w:val="00D52B9C"/>
    <w:rsid w:val="00D52CD3"/>
    <w:rsid w:val="00D52F73"/>
    <w:rsid w:val="00D537CF"/>
    <w:rsid w:val="00D53DF9"/>
    <w:rsid w:val="00D53F56"/>
    <w:rsid w:val="00D54282"/>
    <w:rsid w:val="00D55088"/>
    <w:rsid w:val="00D55B9A"/>
    <w:rsid w:val="00D55ED1"/>
    <w:rsid w:val="00D56181"/>
    <w:rsid w:val="00D562D9"/>
    <w:rsid w:val="00D56609"/>
    <w:rsid w:val="00D56BD2"/>
    <w:rsid w:val="00D57114"/>
    <w:rsid w:val="00D57D66"/>
    <w:rsid w:val="00D6007B"/>
    <w:rsid w:val="00D60838"/>
    <w:rsid w:val="00D60F11"/>
    <w:rsid w:val="00D60FE5"/>
    <w:rsid w:val="00D6131A"/>
    <w:rsid w:val="00D6174C"/>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977"/>
    <w:rsid w:val="00D67B34"/>
    <w:rsid w:val="00D67C7B"/>
    <w:rsid w:val="00D707BE"/>
    <w:rsid w:val="00D70AC2"/>
    <w:rsid w:val="00D716AB"/>
    <w:rsid w:val="00D722DC"/>
    <w:rsid w:val="00D72320"/>
    <w:rsid w:val="00D7238A"/>
    <w:rsid w:val="00D7295E"/>
    <w:rsid w:val="00D72EDE"/>
    <w:rsid w:val="00D734B9"/>
    <w:rsid w:val="00D7374D"/>
    <w:rsid w:val="00D740C7"/>
    <w:rsid w:val="00D74348"/>
    <w:rsid w:val="00D74460"/>
    <w:rsid w:val="00D744BC"/>
    <w:rsid w:val="00D74B99"/>
    <w:rsid w:val="00D75476"/>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087"/>
    <w:rsid w:val="00D90117"/>
    <w:rsid w:val="00D9016D"/>
    <w:rsid w:val="00D902BB"/>
    <w:rsid w:val="00D90484"/>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470"/>
    <w:rsid w:val="00DA6E50"/>
    <w:rsid w:val="00DA6E59"/>
    <w:rsid w:val="00DA7670"/>
    <w:rsid w:val="00DA7831"/>
    <w:rsid w:val="00DA7BA2"/>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B7931"/>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D7C"/>
    <w:rsid w:val="00DC6E3D"/>
    <w:rsid w:val="00DC6E56"/>
    <w:rsid w:val="00DC746F"/>
    <w:rsid w:val="00DC749F"/>
    <w:rsid w:val="00DC7BF1"/>
    <w:rsid w:val="00DC7D19"/>
    <w:rsid w:val="00DC7FE0"/>
    <w:rsid w:val="00DD0354"/>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B4"/>
    <w:rsid w:val="00DD58C8"/>
    <w:rsid w:val="00DD5A54"/>
    <w:rsid w:val="00DD5AC4"/>
    <w:rsid w:val="00DD649F"/>
    <w:rsid w:val="00DD676E"/>
    <w:rsid w:val="00DD6883"/>
    <w:rsid w:val="00DD6C6E"/>
    <w:rsid w:val="00DD72E4"/>
    <w:rsid w:val="00DD72E8"/>
    <w:rsid w:val="00DD7559"/>
    <w:rsid w:val="00DD760C"/>
    <w:rsid w:val="00DD7910"/>
    <w:rsid w:val="00DE01C3"/>
    <w:rsid w:val="00DE07F1"/>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94A"/>
    <w:rsid w:val="00DE5B84"/>
    <w:rsid w:val="00DE6433"/>
    <w:rsid w:val="00DE64E7"/>
    <w:rsid w:val="00DE6643"/>
    <w:rsid w:val="00DE7B15"/>
    <w:rsid w:val="00DE7EB0"/>
    <w:rsid w:val="00DF031B"/>
    <w:rsid w:val="00DF04C0"/>
    <w:rsid w:val="00DF062A"/>
    <w:rsid w:val="00DF0AEA"/>
    <w:rsid w:val="00DF136C"/>
    <w:rsid w:val="00DF2043"/>
    <w:rsid w:val="00DF224A"/>
    <w:rsid w:val="00DF2E10"/>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4DD"/>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3B0"/>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423"/>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9BB"/>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619"/>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5882"/>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4EE"/>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2C"/>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1D1"/>
    <w:rsid w:val="00E768BF"/>
    <w:rsid w:val="00E76A27"/>
    <w:rsid w:val="00E76A60"/>
    <w:rsid w:val="00E76B30"/>
    <w:rsid w:val="00E76EEC"/>
    <w:rsid w:val="00E7768B"/>
    <w:rsid w:val="00E777B1"/>
    <w:rsid w:val="00E77848"/>
    <w:rsid w:val="00E778AE"/>
    <w:rsid w:val="00E779A2"/>
    <w:rsid w:val="00E77B7D"/>
    <w:rsid w:val="00E77B89"/>
    <w:rsid w:val="00E8024E"/>
    <w:rsid w:val="00E806C6"/>
    <w:rsid w:val="00E80DDE"/>
    <w:rsid w:val="00E8138C"/>
    <w:rsid w:val="00E818CD"/>
    <w:rsid w:val="00E81CD5"/>
    <w:rsid w:val="00E8285E"/>
    <w:rsid w:val="00E82A75"/>
    <w:rsid w:val="00E82C54"/>
    <w:rsid w:val="00E82D9C"/>
    <w:rsid w:val="00E83383"/>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915"/>
    <w:rsid w:val="00E86CD1"/>
    <w:rsid w:val="00E87325"/>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52"/>
    <w:rsid w:val="00E93DA8"/>
    <w:rsid w:val="00E93DBD"/>
    <w:rsid w:val="00E95553"/>
    <w:rsid w:val="00E95A30"/>
    <w:rsid w:val="00E95B3E"/>
    <w:rsid w:val="00E95D12"/>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50C"/>
    <w:rsid w:val="00EA6B78"/>
    <w:rsid w:val="00EA6D12"/>
    <w:rsid w:val="00EA6F97"/>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BF"/>
    <w:rsid w:val="00EB5CDD"/>
    <w:rsid w:val="00EB5D54"/>
    <w:rsid w:val="00EB5D95"/>
    <w:rsid w:val="00EB6128"/>
    <w:rsid w:val="00EB6542"/>
    <w:rsid w:val="00EB6D32"/>
    <w:rsid w:val="00EB6DF9"/>
    <w:rsid w:val="00EB6F66"/>
    <w:rsid w:val="00EB739B"/>
    <w:rsid w:val="00EB7885"/>
    <w:rsid w:val="00EB78F3"/>
    <w:rsid w:val="00EC040F"/>
    <w:rsid w:val="00EC063B"/>
    <w:rsid w:val="00EC0699"/>
    <w:rsid w:val="00EC0FE1"/>
    <w:rsid w:val="00EC126D"/>
    <w:rsid w:val="00EC2439"/>
    <w:rsid w:val="00EC2A59"/>
    <w:rsid w:val="00EC3572"/>
    <w:rsid w:val="00EC3EBC"/>
    <w:rsid w:val="00EC44B2"/>
    <w:rsid w:val="00EC46DF"/>
    <w:rsid w:val="00EC4836"/>
    <w:rsid w:val="00EC49E5"/>
    <w:rsid w:val="00EC4A57"/>
    <w:rsid w:val="00EC4E94"/>
    <w:rsid w:val="00EC5131"/>
    <w:rsid w:val="00EC5784"/>
    <w:rsid w:val="00EC5CD1"/>
    <w:rsid w:val="00EC6152"/>
    <w:rsid w:val="00EC63FE"/>
    <w:rsid w:val="00EC6445"/>
    <w:rsid w:val="00EC64A0"/>
    <w:rsid w:val="00EC6788"/>
    <w:rsid w:val="00EC689E"/>
    <w:rsid w:val="00EC6A57"/>
    <w:rsid w:val="00EC6E74"/>
    <w:rsid w:val="00EC74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7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779"/>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28B"/>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2FA4"/>
    <w:rsid w:val="00F0316A"/>
    <w:rsid w:val="00F0338C"/>
    <w:rsid w:val="00F03737"/>
    <w:rsid w:val="00F039DC"/>
    <w:rsid w:val="00F03CC3"/>
    <w:rsid w:val="00F042D9"/>
    <w:rsid w:val="00F04AED"/>
    <w:rsid w:val="00F05193"/>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1D14"/>
    <w:rsid w:val="00F221B5"/>
    <w:rsid w:val="00F22287"/>
    <w:rsid w:val="00F223C7"/>
    <w:rsid w:val="00F227F1"/>
    <w:rsid w:val="00F23485"/>
    <w:rsid w:val="00F2391C"/>
    <w:rsid w:val="00F23CB8"/>
    <w:rsid w:val="00F23FC2"/>
    <w:rsid w:val="00F240C5"/>
    <w:rsid w:val="00F245AF"/>
    <w:rsid w:val="00F2482B"/>
    <w:rsid w:val="00F2484F"/>
    <w:rsid w:val="00F254BF"/>
    <w:rsid w:val="00F255D6"/>
    <w:rsid w:val="00F25C19"/>
    <w:rsid w:val="00F25DA4"/>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E1A"/>
    <w:rsid w:val="00F32ECA"/>
    <w:rsid w:val="00F33D22"/>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A14"/>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4DB5"/>
    <w:rsid w:val="00F4511A"/>
    <w:rsid w:val="00F452BC"/>
    <w:rsid w:val="00F458EB"/>
    <w:rsid w:val="00F46452"/>
    <w:rsid w:val="00F46648"/>
    <w:rsid w:val="00F4674C"/>
    <w:rsid w:val="00F46A85"/>
    <w:rsid w:val="00F473F1"/>
    <w:rsid w:val="00F47894"/>
    <w:rsid w:val="00F47E2B"/>
    <w:rsid w:val="00F50244"/>
    <w:rsid w:val="00F50248"/>
    <w:rsid w:val="00F50819"/>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4C84"/>
    <w:rsid w:val="00F552A4"/>
    <w:rsid w:val="00F5534D"/>
    <w:rsid w:val="00F55505"/>
    <w:rsid w:val="00F55A1F"/>
    <w:rsid w:val="00F55C89"/>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E19"/>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069F"/>
    <w:rsid w:val="00F8102C"/>
    <w:rsid w:val="00F814D1"/>
    <w:rsid w:val="00F817D5"/>
    <w:rsid w:val="00F82540"/>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12E"/>
    <w:rsid w:val="00F933C2"/>
    <w:rsid w:val="00F934BB"/>
    <w:rsid w:val="00F942DB"/>
    <w:rsid w:val="00F949DA"/>
    <w:rsid w:val="00F94B82"/>
    <w:rsid w:val="00F94C85"/>
    <w:rsid w:val="00F95006"/>
    <w:rsid w:val="00F954BD"/>
    <w:rsid w:val="00F95529"/>
    <w:rsid w:val="00F96CB5"/>
    <w:rsid w:val="00F9724A"/>
    <w:rsid w:val="00F9773F"/>
    <w:rsid w:val="00F97747"/>
    <w:rsid w:val="00FA0653"/>
    <w:rsid w:val="00FA1038"/>
    <w:rsid w:val="00FA13D6"/>
    <w:rsid w:val="00FA15D0"/>
    <w:rsid w:val="00FA1854"/>
    <w:rsid w:val="00FA1880"/>
    <w:rsid w:val="00FA1B9B"/>
    <w:rsid w:val="00FA1E45"/>
    <w:rsid w:val="00FA1E83"/>
    <w:rsid w:val="00FA2333"/>
    <w:rsid w:val="00FA2396"/>
    <w:rsid w:val="00FA27CB"/>
    <w:rsid w:val="00FA27E4"/>
    <w:rsid w:val="00FA3037"/>
    <w:rsid w:val="00FA3051"/>
    <w:rsid w:val="00FA30D8"/>
    <w:rsid w:val="00FA4504"/>
    <w:rsid w:val="00FA45F0"/>
    <w:rsid w:val="00FA4BE6"/>
    <w:rsid w:val="00FA4D7F"/>
    <w:rsid w:val="00FA4F1D"/>
    <w:rsid w:val="00FA4F31"/>
    <w:rsid w:val="00FA58EB"/>
    <w:rsid w:val="00FA5963"/>
    <w:rsid w:val="00FA6148"/>
    <w:rsid w:val="00FA6247"/>
    <w:rsid w:val="00FA63DE"/>
    <w:rsid w:val="00FA66A9"/>
    <w:rsid w:val="00FA6A2F"/>
    <w:rsid w:val="00FA738D"/>
    <w:rsid w:val="00FA73CA"/>
    <w:rsid w:val="00FA75A4"/>
    <w:rsid w:val="00FA7617"/>
    <w:rsid w:val="00FA7D39"/>
    <w:rsid w:val="00FA7ED2"/>
    <w:rsid w:val="00FA7ED5"/>
    <w:rsid w:val="00FA7F30"/>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C7E4E"/>
    <w:rsid w:val="00FD0393"/>
    <w:rsid w:val="00FD0539"/>
    <w:rsid w:val="00FD0585"/>
    <w:rsid w:val="00FD0F9D"/>
    <w:rsid w:val="00FD1C7F"/>
    <w:rsid w:val="00FD1E21"/>
    <w:rsid w:val="00FD20E4"/>
    <w:rsid w:val="00FD22FB"/>
    <w:rsid w:val="00FD2401"/>
    <w:rsid w:val="00FD24E4"/>
    <w:rsid w:val="00FD2C84"/>
    <w:rsid w:val="00FD2DE3"/>
    <w:rsid w:val="00FD319D"/>
    <w:rsid w:val="00FD36EC"/>
    <w:rsid w:val="00FD3993"/>
    <w:rsid w:val="00FD3BA8"/>
    <w:rsid w:val="00FD3EC0"/>
    <w:rsid w:val="00FD414F"/>
    <w:rsid w:val="00FD4660"/>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17D"/>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74561"/>
    <o:shapelayout v:ext="edit">
      <o:idmap v:ext="edit" data="1"/>
    </o:shapelayout>
  </w:shapeDefaults>
  <w:decimalSymbol w:val=","/>
  <w:listSeparator w:val=";"/>
  <w14:docId w14:val="1CDA0DB5"/>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Bullet215"/>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294995658">
      <w:bodyDiv w:val="1"/>
      <w:marLeft w:val="0"/>
      <w:marRight w:val="0"/>
      <w:marTop w:val="0"/>
      <w:marBottom w:val="0"/>
      <w:divBdr>
        <w:top w:val="none" w:sz="0" w:space="0" w:color="auto"/>
        <w:left w:val="none" w:sz="0" w:space="0" w:color="auto"/>
        <w:bottom w:val="none" w:sz="0" w:space="0" w:color="auto"/>
        <w:right w:val="none" w:sz="0" w:space="0" w:color="auto"/>
      </w:divBdr>
    </w:div>
    <w:div w:id="309676355">
      <w:bodyDiv w:val="1"/>
      <w:marLeft w:val="0"/>
      <w:marRight w:val="0"/>
      <w:marTop w:val="0"/>
      <w:marBottom w:val="0"/>
      <w:divBdr>
        <w:top w:val="none" w:sz="0" w:space="0" w:color="auto"/>
        <w:left w:val="none" w:sz="0" w:space="0" w:color="auto"/>
        <w:bottom w:val="none" w:sz="0" w:space="0" w:color="auto"/>
        <w:right w:val="none" w:sz="0" w:space="0" w:color="auto"/>
      </w:divBdr>
    </w:div>
    <w:div w:id="311061014">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391659647">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627668724">
      <w:bodyDiv w:val="1"/>
      <w:marLeft w:val="0"/>
      <w:marRight w:val="0"/>
      <w:marTop w:val="0"/>
      <w:marBottom w:val="0"/>
      <w:divBdr>
        <w:top w:val="none" w:sz="0" w:space="0" w:color="auto"/>
        <w:left w:val="none" w:sz="0" w:space="0" w:color="auto"/>
        <w:bottom w:val="none" w:sz="0" w:space="0" w:color="auto"/>
        <w:right w:val="none" w:sz="0" w:space="0" w:color="auto"/>
      </w:divBdr>
    </w:div>
    <w:div w:id="1037506697">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 w:id="2134400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570DF5-CDA1-4459-9CC1-1379D8B4D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8</Pages>
  <Words>2570</Words>
  <Characters>13882</Characters>
  <Application>Microsoft Office Word</Application>
  <DocSecurity>0</DocSecurity>
  <Lines>115</Lines>
  <Paragraphs>32</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16420</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60</cp:revision>
  <cp:lastPrinted>2025-10-31T10:00:00Z</cp:lastPrinted>
  <dcterms:created xsi:type="dcterms:W3CDTF">2026-04-15T05:40:00Z</dcterms:created>
  <dcterms:modified xsi:type="dcterms:W3CDTF">2026-04-23T10:23:00Z</dcterms:modified>
</cp:coreProperties>
</file>